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08" w:rsidRPr="007C38D3" w:rsidRDefault="006F7AB3" w:rsidP="007C38D3">
      <w:pPr>
        <w:spacing w:after="0" w:line="48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The influence of salinity on the mo</w:t>
      </w:r>
      <w:r w:rsidR="001C7748" w:rsidRPr="007C38D3">
        <w:rPr>
          <w:rFonts w:ascii="Times New Roman" w:hAnsi="Times New Roman" w:cs="Times New Roman"/>
          <w:b/>
          <w:sz w:val="32"/>
          <w:szCs w:val="32"/>
          <w:lang w:val="en-US"/>
        </w:rPr>
        <w:t>lecular and optical</w:t>
      </w:r>
      <w:r w:rsidR="006C22C0" w:rsidRPr="007C38D3">
        <w:rPr>
          <w:rFonts w:ascii="Times New Roman" w:hAnsi="Times New Roman" w:cs="Times New Roman"/>
          <w:b/>
          <w:sz w:val="32"/>
          <w:szCs w:val="32"/>
          <w:lang w:val="en-US"/>
        </w:rPr>
        <w:t xml:space="preserve"> properties of surface microlayer</w:t>
      </w:r>
      <w:r w:rsidR="00514A77">
        <w:rPr>
          <w:rFonts w:ascii="Times New Roman" w:hAnsi="Times New Roman" w:cs="Times New Roman"/>
          <w:b/>
          <w:sz w:val="32"/>
          <w:szCs w:val="32"/>
          <w:lang w:val="en-US"/>
        </w:rPr>
        <w:t>s</w:t>
      </w:r>
      <w:r w:rsidR="006C22C0" w:rsidRPr="007C38D3">
        <w:rPr>
          <w:rFonts w:ascii="Times New Roman" w:hAnsi="Times New Roman" w:cs="Times New Roman"/>
          <w:b/>
          <w:sz w:val="32"/>
          <w:szCs w:val="32"/>
          <w:lang w:val="en-US"/>
        </w:rPr>
        <w:t xml:space="preserve"> in a </w:t>
      </w:r>
      <w:r w:rsidR="00297BF8">
        <w:rPr>
          <w:rFonts w:ascii="Times New Roman" w:hAnsi="Times New Roman" w:cs="Times New Roman"/>
          <w:b/>
          <w:sz w:val="32"/>
          <w:szCs w:val="32"/>
          <w:lang w:val="en-US"/>
        </w:rPr>
        <w:t>karstic</w:t>
      </w:r>
      <w:r w:rsidR="00297BF8" w:rsidRPr="007C38D3">
        <w:rPr>
          <w:rFonts w:ascii="Times New Roman" w:hAnsi="Times New Roman" w:cs="Times New Roman"/>
          <w:b/>
          <w:sz w:val="32"/>
          <w:szCs w:val="32"/>
          <w:lang w:val="en-US"/>
        </w:rPr>
        <w:t xml:space="preserve"> </w:t>
      </w:r>
      <w:r w:rsidR="006C22C0" w:rsidRPr="007C38D3">
        <w:rPr>
          <w:rFonts w:ascii="Times New Roman" w:hAnsi="Times New Roman" w:cs="Times New Roman"/>
          <w:b/>
          <w:sz w:val="32"/>
          <w:szCs w:val="32"/>
          <w:lang w:val="en-US"/>
        </w:rPr>
        <w:t>estuary</w:t>
      </w:r>
    </w:p>
    <w:p w:rsidR="0013688B" w:rsidRPr="00A94E08" w:rsidRDefault="0013688B" w:rsidP="00A33DDC">
      <w:pPr>
        <w:spacing w:after="0" w:line="480" w:lineRule="auto"/>
        <w:rPr>
          <w:rFonts w:ascii="Times New Roman" w:hAnsi="Times New Roman" w:cs="Times New Roman"/>
          <w:sz w:val="24"/>
          <w:szCs w:val="24"/>
          <w:lang w:val="en-US"/>
        </w:rPr>
      </w:pPr>
    </w:p>
    <w:p w:rsidR="00D1123E" w:rsidRPr="00A94E08" w:rsidRDefault="006B324B" w:rsidP="00A33DDC">
      <w:pPr>
        <w:spacing w:after="0" w:line="480" w:lineRule="auto"/>
        <w:rPr>
          <w:rFonts w:ascii="Times New Roman" w:hAnsi="Times New Roman" w:cs="Times New Roman"/>
          <w:sz w:val="24"/>
          <w:szCs w:val="24"/>
          <w:lang w:val="en-US"/>
        </w:rPr>
      </w:pPr>
      <w:r w:rsidRPr="00A94E08">
        <w:rPr>
          <w:rFonts w:ascii="Times New Roman" w:hAnsi="Times New Roman" w:cs="Times New Roman"/>
          <w:sz w:val="24"/>
          <w:szCs w:val="24"/>
          <w:lang w:val="en-US"/>
        </w:rPr>
        <w:t xml:space="preserve">Oliver J. </w:t>
      </w:r>
      <w:proofErr w:type="spellStart"/>
      <w:proofErr w:type="gramStart"/>
      <w:r w:rsidRPr="00A94E08">
        <w:rPr>
          <w:rFonts w:ascii="Times New Roman" w:hAnsi="Times New Roman" w:cs="Times New Roman"/>
          <w:sz w:val="24"/>
          <w:szCs w:val="24"/>
          <w:lang w:val="en-US"/>
        </w:rPr>
        <w:t>Lechtenfeld,</w:t>
      </w:r>
      <w:r w:rsidR="00A33DDC" w:rsidRPr="00A94E08">
        <w:rPr>
          <w:rFonts w:ascii="Times New Roman" w:hAnsi="Times New Roman" w:cs="Times New Roman"/>
          <w:sz w:val="24"/>
          <w:szCs w:val="24"/>
          <w:vertAlign w:val="superscript"/>
          <w:lang w:val="en-US"/>
        </w:rPr>
        <w:t>a</w:t>
      </w:r>
      <w:proofErr w:type="spellEnd"/>
      <w:proofErr w:type="gramEnd"/>
      <w:r w:rsidRPr="00A94E08">
        <w:rPr>
          <w:rFonts w:ascii="Times New Roman" w:hAnsi="Times New Roman" w:cs="Times New Roman"/>
          <w:sz w:val="24"/>
          <w:szCs w:val="24"/>
          <w:lang w:val="en-US"/>
        </w:rPr>
        <w:t xml:space="preserve"> Boris P. </w:t>
      </w:r>
      <w:proofErr w:type="spellStart"/>
      <w:r w:rsidRPr="00A94E08">
        <w:rPr>
          <w:rFonts w:ascii="Times New Roman" w:hAnsi="Times New Roman" w:cs="Times New Roman"/>
          <w:sz w:val="24"/>
          <w:szCs w:val="24"/>
          <w:lang w:val="en-US"/>
        </w:rPr>
        <w:t>Koch,</w:t>
      </w:r>
      <w:r w:rsidR="00A33DDC" w:rsidRPr="00A94E08">
        <w:rPr>
          <w:rFonts w:ascii="Times New Roman" w:hAnsi="Times New Roman" w:cs="Times New Roman"/>
          <w:sz w:val="24"/>
          <w:szCs w:val="24"/>
          <w:vertAlign w:val="superscript"/>
          <w:lang w:val="en-US"/>
        </w:rPr>
        <w:t>a,b</w:t>
      </w:r>
      <w:proofErr w:type="spellEnd"/>
      <w:r w:rsidR="00923432" w:rsidRPr="00A94E08">
        <w:rPr>
          <w:rFonts w:ascii="Times New Roman" w:hAnsi="Times New Roman" w:cs="Times New Roman"/>
          <w:sz w:val="24"/>
          <w:szCs w:val="24"/>
          <w:vertAlign w:val="superscript"/>
          <w:lang w:val="en-US"/>
        </w:rPr>
        <w:t>,</w:t>
      </w:r>
      <w:r w:rsidR="00923432" w:rsidRPr="00A94E08">
        <w:rPr>
          <w:rFonts w:ascii="Times New Roman" w:hAnsi="Times New Roman" w:cs="Times New Roman"/>
          <w:sz w:val="24"/>
          <w:szCs w:val="24"/>
          <w:lang w:val="en-US"/>
        </w:rPr>
        <w:t>*</w:t>
      </w:r>
      <w:r w:rsidRPr="00A94E08">
        <w:rPr>
          <w:rFonts w:ascii="Times New Roman" w:hAnsi="Times New Roman" w:cs="Times New Roman"/>
          <w:sz w:val="24"/>
          <w:szCs w:val="24"/>
          <w:lang w:val="en-US"/>
        </w:rPr>
        <w:t xml:space="preserve"> </w:t>
      </w:r>
      <w:proofErr w:type="spellStart"/>
      <w:r w:rsidRPr="00A94E08">
        <w:rPr>
          <w:rFonts w:ascii="Times New Roman" w:hAnsi="Times New Roman" w:cs="Times New Roman"/>
          <w:sz w:val="24"/>
          <w:szCs w:val="24"/>
          <w:lang w:val="en-US"/>
        </w:rPr>
        <w:t>Bla</w:t>
      </w:r>
      <w:r w:rsidR="0013688B" w:rsidRPr="00A94E08">
        <w:rPr>
          <w:rFonts w:ascii="Times New Roman" w:hAnsi="Times New Roman" w:cs="Times New Roman"/>
          <w:sz w:val="24"/>
          <w:szCs w:val="24"/>
          <w:lang w:val="en-US"/>
        </w:rPr>
        <w:t>ž</w:t>
      </w:r>
      <w:r w:rsidRPr="00A94E08">
        <w:rPr>
          <w:rFonts w:ascii="Times New Roman" w:hAnsi="Times New Roman" w:cs="Times New Roman"/>
          <w:sz w:val="24"/>
          <w:szCs w:val="24"/>
          <w:lang w:val="en-US"/>
        </w:rPr>
        <w:t>enka</w:t>
      </w:r>
      <w:proofErr w:type="spellEnd"/>
      <w:r w:rsidRPr="00A94E08">
        <w:rPr>
          <w:rFonts w:ascii="Times New Roman" w:hAnsi="Times New Roman" w:cs="Times New Roman"/>
          <w:sz w:val="24"/>
          <w:szCs w:val="24"/>
          <w:lang w:val="en-US"/>
        </w:rPr>
        <w:t xml:space="preserve"> </w:t>
      </w:r>
      <w:proofErr w:type="spellStart"/>
      <w:r w:rsidRPr="00A94E08">
        <w:rPr>
          <w:rFonts w:ascii="Times New Roman" w:hAnsi="Times New Roman" w:cs="Times New Roman"/>
          <w:sz w:val="24"/>
          <w:szCs w:val="24"/>
          <w:lang w:val="en-US"/>
        </w:rPr>
        <w:t>Gašparović,</w:t>
      </w:r>
      <w:r w:rsidR="00A33DDC" w:rsidRPr="00A94E08">
        <w:rPr>
          <w:rFonts w:ascii="Times New Roman" w:hAnsi="Times New Roman" w:cs="Times New Roman"/>
          <w:sz w:val="24"/>
          <w:szCs w:val="24"/>
          <w:vertAlign w:val="superscript"/>
          <w:lang w:val="en-US"/>
        </w:rPr>
        <w:t>c</w:t>
      </w:r>
      <w:proofErr w:type="spellEnd"/>
      <w:r w:rsidRPr="00A94E08">
        <w:rPr>
          <w:rFonts w:ascii="Times New Roman" w:hAnsi="Times New Roman" w:cs="Times New Roman"/>
          <w:sz w:val="24"/>
          <w:szCs w:val="24"/>
          <w:lang w:val="en-US"/>
        </w:rPr>
        <w:t xml:space="preserve"> </w:t>
      </w:r>
      <w:proofErr w:type="spellStart"/>
      <w:r w:rsidRPr="00A94E08">
        <w:rPr>
          <w:rFonts w:ascii="Times New Roman" w:hAnsi="Times New Roman" w:cs="Times New Roman"/>
          <w:sz w:val="24"/>
          <w:szCs w:val="24"/>
          <w:lang w:val="en-US"/>
        </w:rPr>
        <w:t>Sanja</w:t>
      </w:r>
      <w:proofErr w:type="spellEnd"/>
      <w:r w:rsidRPr="00A94E08">
        <w:rPr>
          <w:rFonts w:ascii="Times New Roman" w:hAnsi="Times New Roman" w:cs="Times New Roman"/>
          <w:sz w:val="24"/>
          <w:szCs w:val="24"/>
          <w:lang w:val="en-US"/>
        </w:rPr>
        <w:t xml:space="preserve"> </w:t>
      </w:r>
      <w:proofErr w:type="spellStart"/>
      <w:r w:rsidRPr="00A94E08">
        <w:rPr>
          <w:rFonts w:ascii="Times New Roman" w:hAnsi="Times New Roman" w:cs="Times New Roman"/>
          <w:sz w:val="24"/>
          <w:szCs w:val="24"/>
          <w:lang w:val="en-US"/>
        </w:rPr>
        <w:t>Frka,</w:t>
      </w:r>
      <w:r w:rsidR="00A33DDC" w:rsidRPr="00A94E08">
        <w:rPr>
          <w:rFonts w:ascii="Times New Roman" w:hAnsi="Times New Roman" w:cs="Times New Roman"/>
          <w:sz w:val="24"/>
          <w:szCs w:val="24"/>
          <w:vertAlign w:val="superscript"/>
          <w:lang w:val="en-US"/>
        </w:rPr>
        <w:t>c</w:t>
      </w:r>
      <w:proofErr w:type="spellEnd"/>
      <w:r w:rsidRPr="00A94E08">
        <w:rPr>
          <w:rFonts w:ascii="Times New Roman" w:hAnsi="Times New Roman" w:cs="Times New Roman"/>
          <w:sz w:val="24"/>
          <w:szCs w:val="24"/>
          <w:lang w:val="en-US"/>
        </w:rPr>
        <w:t xml:space="preserve"> Matthias </w:t>
      </w:r>
      <w:proofErr w:type="spellStart"/>
      <w:r w:rsidRPr="00A94E08">
        <w:rPr>
          <w:rFonts w:ascii="Times New Roman" w:hAnsi="Times New Roman" w:cs="Times New Roman"/>
          <w:sz w:val="24"/>
          <w:szCs w:val="24"/>
          <w:lang w:val="en-US"/>
        </w:rPr>
        <w:t>Witt</w:t>
      </w:r>
      <w:r w:rsidR="00A33DDC" w:rsidRPr="00A94E08">
        <w:rPr>
          <w:rFonts w:ascii="Times New Roman" w:hAnsi="Times New Roman" w:cs="Times New Roman"/>
          <w:sz w:val="24"/>
          <w:szCs w:val="24"/>
          <w:lang w:val="en-US"/>
        </w:rPr>
        <w:t>,</w:t>
      </w:r>
      <w:r w:rsidR="00A33DDC" w:rsidRPr="00A94E08">
        <w:rPr>
          <w:rFonts w:ascii="Times New Roman" w:hAnsi="Times New Roman" w:cs="Times New Roman"/>
          <w:sz w:val="24"/>
          <w:szCs w:val="24"/>
          <w:vertAlign w:val="superscript"/>
          <w:lang w:val="en-US"/>
        </w:rPr>
        <w:t>d</w:t>
      </w:r>
      <w:proofErr w:type="spellEnd"/>
      <w:r w:rsidRPr="00A94E08">
        <w:rPr>
          <w:rFonts w:ascii="Times New Roman" w:hAnsi="Times New Roman" w:cs="Times New Roman"/>
          <w:sz w:val="24"/>
          <w:szCs w:val="24"/>
          <w:lang w:val="en-US"/>
        </w:rPr>
        <w:t xml:space="preserve"> and Gerhard </w:t>
      </w:r>
      <w:proofErr w:type="spellStart"/>
      <w:r w:rsidRPr="00A94E08">
        <w:rPr>
          <w:rFonts w:ascii="Times New Roman" w:hAnsi="Times New Roman" w:cs="Times New Roman"/>
          <w:sz w:val="24"/>
          <w:szCs w:val="24"/>
          <w:lang w:val="en-US"/>
        </w:rPr>
        <w:t>Kattner</w:t>
      </w:r>
      <w:r w:rsidR="00A33DDC" w:rsidRPr="00A94E08">
        <w:rPr>
          <w:rFonts w:ascii="Times New Roman" w:hAnsi="Times New Roman" w:cs="Times New Roman"/>
          <w:sz w:val="24"/>
          <w:szCs w:val="24"/>
          <w:vertAlign w:val="superscript"/>
          <w:lang w:val="en-US"/>
        </w:rPr>
        <w:t>a</w:t>
      </w:r>
      <w:proofErr w:type="spellEnd"/>
      <w:r w:rsidRPr="00A94E08">
        <w:rPr>
          <w:rFonts w:ascii="Times New Roman" w:hAnsi="Times New Roman" w:cs="Times New Roman"/>
          <w:sz w:val="24"/>
          <w:szCs w:val="24"/>
          <w:lang w:val="en-US"/>
        </w:rPr>
        <w:t xml:space="preserve"> </w:t>
      </w:r>
    </w:p>
    <w:p w:rsidR="006B324B" w:rsidRPr="006B324B" w:rsidRDefault="006B324B" w:rsidP="00A33DDC">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vertAlign w:val="superscript"/>
          <w:lang w:val="en-US"/>
        </w:rPr>
        <w:t>a</w:t>
      </w:r>
      <w:r>
        <w:rPr>
          <w:rFonts w:ascii="Times New Roman" w:hAnsi="Times New Roman" w:cs="Times New Roman"/>
          <w:sz w:val="24"/>
          <w:szCs w:val="24"/>
          <w:vertAlign w:val="superscript"/>
          <w:lang w:val="en-US"/>
        </w:rPr>
        <w:tab/>
      </w:r>
      <w:r w:rsidRPr="006B324B">
        <w:rPr>
          <w:rFonts w:ascii="Times New Roman" w:hAnsi="Times New Roman" w:cs="Times New Roman"/>
          <w:sz w:val="24"/>
          <w:szCs w:val="24"/>
          <w:lang w:val="en-US"/>
        </w:rPr>
        <w:t>Alfred Wegener Institute for Polar and Marine Research</w:t>
      </w:r>
      <w:r>
        <w:rPr>
          <w:rFonts w:ascii="Times New Roman" w:hAnsi="Times New Roman" w:cs="Times New Roman"/>
          <w:sz w:val="24"/>
          <w:szCs w:val="24"/>
          <w:lang w:val="en-US"/>
        </w:rPr>
        <w:t>,</w:t>
      </w:r>
      <w:r w:rsidRPr="006B324B">
        <w:rPr>
          <w:rFonts w:ascii="Times New Roman" w:hAnsi="Times New Roman" w:cs="Times New Roman"/>
          <w:sz w:val="24"/>
          <w:szCs w:val="24"/>
          <w:lang w:val="en-US"/>
        </w:rPr>
        <w:t xml:space="preserve"> Am </w:t>
      </w:r>
      <w:proofErr w:type="spellStart"/>
      <w:r w:rsidRPr="006B324B">
        <w:rPr>
          <w:rFonts w:ascii="Times New Roman" w:hAnsi="Times New Roman" w:cs="Times New Roman"/>
          <w:sz w:val="24"/>
          <w:szCs w:val="24"/>
          <w:lang w:val="en-US"/>
        </w:rPr>
        <w:t>Handelshafen</w:t>
      </w:r>
      <w:proofErr w:type="spellEnd"/>
      <w:r w:rsidRPr="006B324B">
        <w:rPr>
          <w:rFonts w:ascii="Times New Roman" w:hAnsi="Times New Roman" w:cs="Times New Roman"/>
          <w:sz w:val="24"/>
          <w:szCs w:val="24"/>
          <w:lang w:val="en-US"/>
        </w:rPr>
        <w:t xml:space="preserve"> 12, D-27570 Bremerhaven, Germany</w:t>
      </w:r>
    </w:p>
    <w:p w:rsidR="006B324B" w:rsidRDefault="006B324B" w:rsidP="00A33DDC">
      <w:pPr>
        <w:spacing w:after="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b</w:t>
      </w:r>
      <w:r>
        <w:rPr>
          <w:rFonts w:ascii="Times New Roman" w:hAnsi="Times New Roman" w:cs="Times New Roman"/>
          <w:sz w:val="24"/>
          <w:szCs w:val="24"/>
          <w:vertAlign w:val="superscript"/>
          <w:lang w:val="en-US"/>
        </w:rPr>
        <w:tab/>
      </w:r>
      <w:r w:rsidRPr="006B324B">
        <w:rPr>
          <w:rFonts w:ascii="Times New Roman" w:hAnsi="Times New Roman" w:cs="Times New Roman"/>
          <w:sz w:val="24"/>
          <w:szCs w:val="24"/>
          <w:lang w:val="en-US"/>
        </w:rPr>
        <w:t xml:space="preserve">University of Applied Sciences, An der </w:t>
      </w:r>
      <w:proofErr w:type="spellStart"/>
      <w:r w:rsidRPr="006B324B">
        <w:rPr>
          <w:rFonts w:ascii="Times New Roman" w:hAnsi="Times New Roman" w:cs="Times New Roman"/>
          <w:sz w:val="24"/>
          <w:szCs w:val="24"/>
          <w:lang w:val="en-US"/>
        </w:rPr>
        <w:t>Karlstadt</w:t>
      </w:r>
      <w:proofErr w:type="spellEnd"/>
      <w:r w:rsidRPr="006B324B">
        <w:rPr>
          <w:rFonts w:ascii="Times New Roman" w:hAnsi="Times New Roman" w:cs="Times New Roman"/>
          <w:sz w:val="24"/>
          <w:szCs w:val="24"/>
          <w:lang w:val="en-US"/>
        </w:rPr>
        <w:t xml:space="preserve"> 8</w:t>
      </w:r>
      <w:r>
        <w:rPr>
          <w:rFonts w:ascii="Times New Roman" w:hAnsi="Times New Roman" w:cs="Times New Roman"/>
          <w:sz w:val="24"/>
          <w:szCs w:val="24"/>
          <w:lang w:val="en-US"/>
        </w:rPr>
        <w:t>,</w:t>
      </w:r>
      <w:r w:rsidRPr="006B324B">
        <w:rPr>
          <w:rFonts w:ascii="Times New Roman" w:hAnsi="Times New Roman" w:cs="Times New Roman"/>
          <w:sz w:val="24"/>
          <w:szCs w:val="24"/>
          <w:lang w:val="en-US"/>
        </w:rPr>
        <w:t xml:space="preserve"> D-27568 Bremerhaven, Germany</w:t>
      </w:r>
    </w:p>
    <w:p w:rsidR="006B324B" w:rsidRPr="0013688B" w:rsidRDefault="006B324B" w:rsidP="00A33DDC">
      <w:pPr>
        <w:spacing w:after="0" w:line="480" w:lineRule="auto"/>
        <w:rPr>
          <w:rFonts w:ascii="Times New Roman" w:hAnsi="Times New Roman" w:cs="Times New Roman"/>
          <w:sz w:val="24"/>
          <w:szCs w:val="24"/>
          <w:lang w:val="en-US"/>
        </w:rPr>
      </w:pPr>
      <w:r w:rsidRPr="0013688B">
        <w:rPr>
          <w:rFonts w:ascii="Times New Roman" w:hAnsi="Times New Roman" w:cs="Times New Roman"/>
          <w:sz w:val="24"/>
          <w:szCs w:val="24"/>
          <w:vertAlign w:val="superscript"/>
          <w:lang w:val="en-US"/>
        </w:rPr>
        <w:t>c</w:t>
      </w:r>
      <w:r w:rsidRPr="0013688B">
        <w:rPr>
          <w:rFonts w:ascii="Times New Roman" w:hAnsi="Times New Roman" w:cs="Times New Roman"/>
          <w:sz w:val="24"/>
          <w:szCs w:val="24"/>
          <w:lang w:val="en-US"/>
        </w:rPr>
        <w:tab/>
      </w:r>
      <w:proofErr w:type="spellStart"/>
      <w:r w:rsidR="0013688B" w:rsidRPr="0013688B">
        <w:rPr>
          <w:rFonts w:ascii="Times New Roman" w:hAnsi="Times New Roman" w:cs="Times New Roman"/>
          <w:sz w:val="24"/>
          <w:szCs w:val="24"/>
          <w:lang w:val="en-US"/>
        </w:rPr>
        <w:t>Ruđer</w:t>
      </w:r>
      <w:proofErr w:type="spellEnd"/>
      <w:r w:rsidR="0013688B" w:rsidRPr="0013688B">
        <w:rPr>
          <w:rFonts w:ascii="Times New Roman" w:hAnsi="Times New Roman" w:cs="Times New Roman"/>
          <w:sz w:val="24"/>
          <w:szCs w:val="24"/>
          <w:lang w:val="en-US"/>
        </w:rPr>
        <w:t xml:space="preserve"> </w:t>
      </w:r>
      <w:proofErr w:type="spellStart"/>
      <w:r w:rsidR="0013688B" w:rsidRPr="0013688B">
        <w:rPr>
          <w:rFonts w:ascii="Times New Roman" w:hAnsi="Times New Roman" w:cs="Times New Roman"/>
          <w:sz w:val="24"/>
          <w:szCs w:val="24"/>
          <w:lang w:val="en-US"/>
        </w:rPr>
        <w:t>Bošković</w:t>
      </w:r>
      <w:proofErr w:type="spellEnd"/>
      <w:r w:rsidR="0013688B" w:rsidRPr="0013688B">
        <w:rPr>
          <w:rFonts w:ascii="Times New Roman" w:hAnsi="Times New Roman" w:cs="Times New Roman"/>
          <w:sz w:val="24"/>
          <w:szCs w:val="24"/>
          <w:lang w:val="en-US"/>
        </w:rPr>
        <w:t xml:space="preserve"> Institute, </w:t>
      </w:r>
      <w:proofErr w:type="spellStart"/>
      <w:r w:rsidR="0013688B" w:rsidRPr="0013688B">
        <w:rPr>
          <w:rFonts w:ascii="Times New Roman" w:hAnsi="Times New Roman" w:cs="Times New Roman"/>
          <w:sz w:val="24"/>
          <w:szCs w:val="24"/>
          <w:lang w:val="en-US"/>
        </w:rPr>
        <w:t>Bijenička</w:t>
      </w:r>
      <w:proofErr w:type="spellEnd"/>
      <w:r w:rsidR="0013688B" w:rsidRPr="0013688B">
        <w:rPr>
          <w:rFonts w:ascii="Times New Roman" w:hAnsi="Times New Roman" w:cs="Times New Roman"/>
          <w:sz w:val="24"/>
          <w:szCs w:val="24"/>
          <w:lang w:val="en-US"/>
        </w:rPr>
        <w:t xml:space="preserve"> </w:t>
      </w:r>
      <w:proofErr w:type="spellStart"/>
      <w:r w:rsidR="0013688B" w:rsidRPr="0013688B">
        <w:rPr>
          <w:rFonts w:ascii="Times New Roman" w:hAnsi="Times New Roman" w:cs="Times New Roman"/>
          <w:sz w:val="24"/>
          <w:szCs w:val="24"/>
          <w:lang w:val="en-US"/>
        </w:rPr>
        <w:t>cesta</w:t>
      </w:r>
      <w:proofErr w:type="spellEnd"/>
      <w:r w:rsidR="0013688B" w:rsidRPr="0013688B">
        <w:rPr>
          <w:rFonts w:ascii="Times New Roman" w:hAnsi="Times New Roman" w:cs="Times New Roman"/>
          <w:sz w:val="24"/>
          <w:szCs w:val="24"/>
          <w:lang w:val="en-US"/>
        </w:rPr>
        <w:t xml:space="preserve"> 54, </w:t>
      </w:r>
      <w:r w:rsidR="00893A9F">
        <w:rPr>
          <w:rFonts w:ascii="Times New Roman" w:hAnsi="Times New Roman" w:cs="Times New Roman"/>
          <w:sz w:val="24"/>
          <w:szCs w:val="24"/>
          <w:lang w:val="en-US"/>
        </w:rPr>
        <w:t>HR-</w:t>
      </w:r>
      <w:r w:rsidR="0013688B" w:rsidRPr="0013688B">
        <w:rPr>
          <w:rFonts w:ascii="Times New Roman" w:hAnsi="Times New Roman" w:cs="Times New Roman"/>
          <w:sz w:val="24"/>
          <w:szCs w:val="24"/>
          <w:lang w:val="en-US"/>
        </w:rPr>
        <w:t>10000 Zagreb</w:t>
      </w:r>
      <w:r w:rsidR="0013688B">
        <w:rPr>
          <w:rFonts w:ascii="Times New Roman" w:hAnsi="Times New Roman" w:cs="Times New Roman"/>
          <w:sz w:val="24"/>
          <w:szCs w:val="24"/>
          <w:lang w:val="en-US"/>
        </w:rPr>
        <w:t xml:space="preserve">, </w:t>
      </w:r>
      <w:r w:rsidR="00A33DDC">
        <w:rPr>
          <w:rFonts w:ascii="Times New Roman" w:hAnsi="Times New Roman" w:cs="Times New Roman"/>
          <w:sz w:val="24"/>
          <w:szCs w:val="24"/>
          <w:lang w:val="en-US"/>
        </w:rPr>
        <w:t>Croatia</w:t>
      </w:r>
    </w:p>
    <w:p w:rsidR="006B324B" w:rsidRPr="006B324B" w:rsidRDefault="006B324B" w:rsidP="00A33DDC">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sidRPr="006B324B">
        <w:rPr>
          <w:rFonts w:ascii="Times New Roman" w:hAnsi="Times New Roman" w:cs="Times New Roman"/>
          <w:sz w:val="24"/>
          <w:szCs w:val="24"/>
        </w:rPr>
        <w:t>Bruker Daltonik GmbH, Fahrenheitstrasse 4</w:t>
      </w:r>
      <w:r>
        <w:rPr>
          <w:rFonts w:ascii="Times New Roman" w:hAnsi="Times New Roman" w:cs="Times New Roman"/>
          <w:sz w:val="24"/>
          <w:szCs w:val="24"/>
        </w:rPr>
        <w:t>,</w:t>
      </w:r>
      <w:r w:rsidRPr="006B324B">
        <w:rPr>
          <w:rFonts w:ascii="Times New Roman" w:hAnsi="Times New Roman" w:cs="Times New Roman"/>
          <w:sz w:val="24"/>
          <w:szCs w:val="24"/>
        </w:rPr>
        <w:t xml:space="preserve"> D-28359 Bremen, Germany</w:t>
      </w:r>
    </w:p>
    <w:p w:rsidR="006B324B" w:rsidRPr="006B324B" w:rsidRDefault="006B324B" w:rsidP="00A33DDC">
      <w:pPr>
        <w:spacing w:after="0" w:line="480" w:lineRule="auto"/>
        <w:rPr>
          <w:rFonts w:ascii="Times New Roman" w:hAnsi="Times New Roman" w:cs="Times New Roman"/>
          <w:sz w:val="24"/>
          <w:szCs w:val="24"/>
        </w:rPr>
      </w:pPr>
    </w:p>
    <w:p w:rsidR="00A90C48" w:rsidRDefault="00A33DDC" w:rsidP="00A33DDC">
      <w:pPr>
        <w:spacing w:after="0" w:line="480" w:lineRule="auto"/>
        <w:rPr>
          <w:rFonts w:ascii="Times New Roman" w:hAnsi="Times New Roman" w:cs="Times New Roman"/>
          <w:sz w:val="24"/>
          <w:szCs w:val="24"/>
          <w:lang w:val="en-US"/>
        </w:rPr>
      </w:pPr>
      <w:r w:rsidRPr="00A33DDC">
        <w:rPr>
          <w:rFonts w:ascii="Times New Roman" w:hAnsi="Times New Roman" w:cs="Times New Roman"/>
          <w:sz w:val="24"/>
          <w:szCs w:val="24"/>
          <w:lang w:val="en-US"/>
        </w:rPr>
        <w:t>*</w:t>
      </w:r>
      <w:r w:rsidRPr="00A33DDC">
        <w:rPr>
          <w:rFonts w:ascii="Times New Roman" w:hAnsi="Times New Roman" w:cs="Times New Roman"/>
          <w:sz w:val="24"/>
          <w:szCs w:val="24"/>
          <w:lang w:val="en-US"/>
        </w:rPr>
        <w:tab/>
        <w:t>Corresponding author</w:t>
      </w:r>
      <w:r w:rsidR="00703B22">
        <w:rPr>
          <w:rFonts w:ascii="Times New Roman" w:hAnsi="Times New Roman" w:cs="Times New Roman"/>
          <w:sz w:val="24"/>
          <w:szCs w:val="24"/>
          <w:lang w:val="en-US"/>
        </w:rPr>
        <w:t xml:space="preserve">. Tel.: </w:t>
      </w:r>
      <w:r w:rsidR="00A90C48">
        <w:rPr>
          <w:rFonts w:ascii="Times New Roman" w:hAnsi="Times New Roman" w:cs="Times New Roman"/>
          <w:sz w:val="24"/>
          <w:szCs w:val="24"/>
          <w:lang w:val="en-US"/>
        </w:rPr>
        <w:t>+49 471 4831 1346</w:t>
      </w:r>
      <w:r w:rsidR="00703B22">
        <w:rPr>
          <w:rFonts w:ascii="Times New Roman" w:hAnsi="Times New Roman" w:cs="Times New Roman"/>
          <w:sz w:val="24"/>
          <w:szCs w:val="24"/>
          <w:lang w:val="en-US"/>
        </w:rPr>
        <w:t>; fax: +49 471 4831 2115</w:t>
      </w:r>
    </w:p>
    <w:p w:rsidR="006B324B" w:rsidRPr="00703B22" w:rsidRDefault="00A90C48" w:rsidP="00A90C48">
      <w:pPr>
        <w:spacing w:after="0" w:line="480" w:lineRule="auto"/>
        <w:ind w:left="708"/>
        <w:rPr>
          <w:rFonts w:ascii="Times New Roman" w:hAnsi="Times New Roman" w:cs="Times New Roman"/>
          <w:sz w:val="24"/>
          <w:szCs w:val="24"/>
          <w:lang w:val="en-US"/>
        </w:rPr>
      </w:pPr>
      <w:r>
        <w:rPr>
          <w:rFonts w:ascii="Times New Roman" w:hAnsi="Times New Roman" w:cs="Times New Roman"/>
          <w:sz w:val="24"/>
          <w:szCs w:val="24"/>
          <w:lang w:val="en-US"/>
        </w:rPr>
        <w:t xml:space="preserve">E-mail address: </w:t>
      </w:r>
      <w:r w:rsidRPr="00A90C48">
        <w:rPr>
          <w:rFonts w:ascii="Times New Roman" w:hAnsi="Times New Roman" w:cs="Times New Roman"/>
          <w:sz w:val="24"/>
          <w:szCs w:val="24"/>
          <w:lang w:val="en-US"/>
        </w:rPr>
        <w:t>boris.</w:t>
      </w:r>
      <w:r w:rsidRPr="00703B22">
        <w:rPr>
          <w:rFonts w:ascii="Times New Roman" w:hAnsi="Times New Roman" w:cs="Times New Roman"/>
          <w:sz w:val="24"/>
          <w:szCs w:val="24"/>
          <w:lang w:val="en-US"/>
        </w:rPr>
        <w:t>koch@awi.de (B.P. Koch)</w:t>
      </w:r>
    </w:p>
    <w:p w:rsidR="00B52CE5" w:rsidRPr="00703B22" w:rsidRDefault="00B52CE5" w:rsidP="00B52CE5">
      <w:pPr>
        <w:spacing w:after="0" w:line="480" w:lineRule="auto"/>
        <w:rPr>
          <w:rFonts w:ascii="Times New Roman" w:hAnsi="Times New Roman" w:cs="Times New Roman"/>
          <w:sz w:val="24"/>
          <w:szCs w:val="24"/>
          <w:lang w:val="en-US"/>
        </w:rPr>
      </w:pPr>
    </w:p>
    <w:p w:rsidR="00B52CE5" w:rsidRPr="00B52CE5" w:rsidRDefault="00D83368" w:rsidP="00B52CE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Keywords:</w:t>
      </w:r>
      <w:r>
        <w:rPr>
          <w:rFonts w:ascii="Times New Roman" w:hAnsi="Times New Roman" w:cs="Times New Roman"/>
          <w:sz w:val="24"/>
          <w:szCs w:val="24"/>
          <w:lang w:val="en-US"/>
        </w:rPr>
        <w:tab/>
        <w:t>Sea-</w:t>
      </w:r>
      <w:r w:rsidR="00B52CE5" w:rsidRPr="00B52CE5">
        <w:rPr>
          <w:rFonts w:ascii="Times New Roman" w:hAnsi="Times New Roman" w:cs="Times New Roman"/>
          <w:sz w:val="24"/>
          <w:szCs w:val="24"/>
          <w:lang w:val="en-US"/>
        </w:rPr>
        <w:t>surface m</w:t>
      </w:r>
      <w:r w:rsidR="00B52CE5">
        <w:rPr>
          <w:rFonts w:ascii="Times New Roman" w:hAnsi="Times New Roman" w:cs="Times New Roman"/>
          <w:sz w:val="24"/>
          <w:szCs w:val="24"/>
          <w:lang w:val="en-US"/>
        </w:rPr>
        <w:t xml:space="preserve">icrolayer; Ultra-high resolution mass spectrometry; </w:t>
      </w:r>
      <w:r w:rsidR="00703B22">
        <w:rPr>
          <w:rFonts w:ascii="Times New Roman" w:hAnsi="Times New Roman" w:cs="Times New Roman"/>
          <w:sz w:val="24"/>
          <w:szCs w:val="24"/>
          <w:lang w:val="en-US"/>
        </w:rPr>
        <w:t xml:space="preserve">FT-ICR MS; </w:t>
      </w:r>
      <w:r w:rsidR="00B52CE5">
        <w:rPr>
          <w:rFonts w:ascii="Times New Roman" w:hAnsi="Times New Roman" w:cs="Times New Roman"/>
          <w:sz w:val="24"/>
          <w:szCs w:val="24"/>
          <w:lang w:val="en-US"/>
        </w:rPr>
        <w:t xml:space="preserve">Dissolved organic matter; Molecular composition; Optical properties. </w:t>
      </w:r>
    </w:p>
    <w:p w:rsidR="00C8748E" w:rsidRPr="00B52CE5" w:rsidRDefault="00C8748E" w:rsidP="008D6873">
      <w:pPr>
        <w:pStyle w:val="Kapitel-schriftLO"/>
        <w:sectPr w:rsidR="00C8748E" w:rsidRPr="00B52CE5" w:rsidSect="007E2C2C">
          <w:footerReference w:type="default" r:id="rId8"/>
          <w:type w:val="continuous"/>
          <w:pgSz w:w="11906" w:h="16838" w:code="9"/>
          <w:pgMar w:top="1418" w:right="1418" w:bottom="1418" w:left="1418" w:header="709" w:footer="709" w:gutter="0"/>
          <w:lnNumType w:countBy="1" w:restart="continuous"/>
          <w:cols w:space="708"/>
          <w:docGrid w:linePitch="360"/>
        </w:sectPr>
      </w:pPr>
    </w:p>
    <w:p w:rsidR="008D6873" w:rsidRPr="00823A25" w:rsidRDefault="008D6873" w:rsidP="008D6873">
      <w:pPr>
        <w:pStyle w:val="Kapitel-schriftLO"/>
      </w:pPr>
      <w:r>
        <w:lastRenderedPageBreak/>
        <w:t>Abstract</w:t>
      </w:r>
    </w:p>
    <w:p w:rsidR="00860AA6" w:rsidRDefault="00F815B4" w:rsidP="00E45D80">
      <w:pPr>
        <w:spacing w:line="480" w:lineRule="auto"/>
        <w:ind w:right="-2" w:firstLine="709"/>
        <w:jc w:val="both"/>
        <w:rPr>
          <w:rFonts w:ascii="Times New Roman" w:hAnsi="Times New Roman" w:cs="Times New Roman"/>
          <w:sz w:val="24"/>
          <w:lang w:val="en-US"/>
        </w:rPr>
      </w:pPr>
      <w:r>
        <w:rPr>
          <w:rFonts w:ascii="Times New Roman" w:hAnsi="Times New Roman" w:cs="Times New Roman"/>
          <w:sz w:val="24"/>
          <w:lang w:val="en-US"/>
        </w:rPr>
        <w:t>S</w:t>
      </w:r>
      <w:r w:rsidR="008D6873" w:rsidRPr="008D6873">
        <w:rPr>
          <w:rFonts w:ascii="Times New Roman" w:hAnsi="Times New Roman" w:cs="Times New Roman"/>
          <w:sz w:val="24"/>
          <w:lang w:val="en-US"/>
        </w:rPr>
        <w:t>ea</w:t>
      </w:r>
      <w:r w:rsidR="00D83368">
        <w:rPr>
          <w:rFonts w:ascii="Times New Roman" w:hAnsi="Times New Roman" w:cs="Times New Roman"/>
          <w:sz w:val="24"/>
          <w:lang w:val="en-US"/>
        </w:rPr>
        <w:t>-</w:t>
      </w:r>
      <w:r w:rsidR="008D6873" w:rsidRPr="008D6873">
        <w:rPr>
          <w:rFonts w:ascii="Times New Roman" w:hAnsi="Times New Roman" w:cs="Times New Roman"/>
          <w:sz w:val="24"/>
          <w:lang w:val="en-US"/>
        </w:rPr>
        <w:t xml:space="preserve">surface </w:t>
      </w:r>
      <w:r>
        <w:rPr>
          <w:rFonts w:ascii="Times New Roman" w:hAnsi="Times New Roman" w:cs="Times New Roman"/>
          <w:sz w:val="24"/>
          <w:lang w:val="en-US"/>
        </w:rPr>
        <w:t>microlayers</w:t>
      </w:r>
      <w:r w:rsidRPr="008D6873">
        <w:rPr>
          <w:rFonts w:ascii="Times New Roman" w:hAnsi="Times New Roman" w:cs="Times New Roman"/>
          <w:sz w:val="24"/>
          <w:lang w:val="en-US"/>
        </w:rPr>
        <w:t xml:space="preserve"> </w:t>
      </w:r>
      <w:r w:rsidR="008D6873" w:rsidRPr="008D6873">
        <w:rPr>
          <w:rFonts w:ascii="Times New Roman" w:hAnsi="Times New Roman" w:cs="Times New Roman"/>
          <w:sz w:val="24"/>
          <w:lang w:val="en-US"/>
        </w:rPr>
        <w:t xml:space="preserve">and </w:t>
      </w:r>
      <w:r>
        <w:rPr>
          <w:rFonts w:ascii="Times New Roman" w:hAnsi="Times New Roman" w:cs="Times New Roman"/>
          <w:sz w:val="24"/>
          <w:lang w:val="en-US"/>
        </w:rPr>
        <w:t xml:space="preserve">the </w:t>
      </w:r>
      <w:r w:rsidR="008D6873" w:rsidRPr="008D6873">
        <w:rPr>
          <w:rFonts w:ascii="Times New Roman" w:hAnsi="Times New Roman" w:cs="Times New Roman"/>
          <w:sz w:val="24"/>
          <w:lang w:val="en-US"/>
        </w:rPr>
        <w:t>corresponding underlying water</w:t>
      </w:r>
      <w:r>
        <w:rPr>
          <w:rFonts w:ascii="Times New Roman" w:hAnsi="Times New Roman" w:cs="Times New Roman"/>
          <w:sz w:val="24"/>
          <w:lang w:val="en-US"/>
        </w:rPr>
        <w:t>s</w:t>
      </w:r>
      <w:r w:rsidR="008D6873" w:rsidRPr="008D6873">
        <w:rPr>
          <w:rFonts w:ascii="Times New Roman" w:hAnsi="Times New Roman" w:cs="Times New Roman"/>
          <w:sz w:val="24"/>
          <w:lang w:val="en-US"/>
        </w:rPr>
        <w:t xml:space="preserve"> of </w:t>
      </w:r>
      <w:r>
        <w:rPr>
          <w:rFonts w:ascii="Times New Roman" w:hAnsi="Times New Roman" w:cs="Times New Roman"/>
          <w:sz w:val="24"/>
          <w:lang w:val="en-US"/>
        </w:rPr>
        <w:t>the</w:t>
      </w:r>
      <w:r w:rsidR="00751A09">
        <w:rPr>
          <w:rFonts w:ascii="Times New Roman" w:hAnsi="Times New Roman" w:cs="Times New Roman"/>
          <w:sz w:val="24"/>
          <w:lang w:val="en-US"/>
        </w:rPr>
        <w:t xml:space="preserve"> </w:t>
      </w:r>
      <w:r w:rsidR="000879BB">
        <w:rPr>
          <w:rFonts w:ascii="Times New Roman" w:hAnsi="Times New Roman" w:cs="Times New Roman"/>
          <w:sz w:val="24"/>
          <w:lang w:val="en-US"/>
        </w:rPr>
        <w:t>karstic</w:t>
      </w:r>
      <w:r w:rsidR="008D6873" w:rsidRPr="008D6873">
        <w:rPr>
          <w:rFonts w:ascii="Times New Roman" w:hAnsi="Times New Roman" w:cs="Times New Roman"/>
          <w:sz w:val="24"/>
          <w:lang w:val="en-US"/>
        </w:rPr>
        <w:t xml:space="preserve"> </w:t>
      </w:r>
      <w:r>
        <w:rPr>
          <w:rFonts w:ascii="Times New Roman" w:hAnsi="Times New Roman" w:cs="Times New Roman"/>
          <w:sz w:val="24"/>
          <w:lang w:val="en-US"/>
        </w:rPr>
        <w:t xml:space="preserve">Krka </w:t>
      </w:r>
      <w:r w:rsidR="00F46BB1">
        <w:rPr>
          <w:rFonts w:ascii="Times New Roman" w:hAnsi="Times New Roman" w:cs="Times New Roman"/>
          <w:sz w:val="24"/>
          <w:lang w:val="en-US"/>
        </w:rPr>
        <w:t>E</w:t>
      </w:r>
      <w:r w:rsidR="008D6873" w:rsidRPr="008D6873">
        <w:rPr>
          <w:rFonts w:ascii="Times New Roman" w:hAnsi="Times New Roman" w:cs="Times New Roman"/>
          <w:sz w:val="24"/>
          <w:lang w:val="en-US"/>
        </w:rPr>
        <w:t>stuary</w:t>
      </w:r>
      <w:r>
        <w:rPr>
          <w:rFonts w:ascii="Times New Roman" w:hAnsi="Times New Roman" w:cs="Times New Roman"/>
          <w:sz w:val="24"/>
          <w:lang w:val="en-US"/>
        </w:rPr>
        <w:t xml:space="preserve"> (</w:t>
      </w:r>
      <w:r w:rsidRPr="00F815B4">
        <w:rPr>
          <w:rFonts w:ascii="Times New Roman" w:hAnsi="Times New Roman" w:cs="Times New Roman"/>
          <w:sz w:val="24"/>
          <w:lang w:val="en-US"/>
        </w:rPr>
        <w:t>Croatia)</w:t>
      </w:r>
      <w:r>
        <w:rPr>
          <w:rFonts w:ascii="Times New Roman" w:hAnsi="Times New Roman" w:cs="Times New Roman"/>
          <w:sz w:val="24"/>
          <w:lang w:val="en-US"/>
        </w:rPr>
        <w:t xml:space="preserve"> </w:t>
      </w:r>
      <w:r w:rsidR="004525B6">
        <w:rPr>
          <w:rFonts w:ascii="Times New Roman" w:hAnsi="Times New Roman" w:cs="Times New Roman"/>
          <w:sz w:val="24"/>
          <w:lang w:val="en-US"/>
        </w:rPr>
        <w:t>were</w:t>
      </w:r>
      <w:r>
        <w:rPr>
          <w:rFonts w:ascii="Times New Roman" w:hAnsi="Times New Roman" w:cs="Times New Roman"/>
          <w:sz w:val="24"/>
          <w:lang w:val="en-US"/>
        </w:rPr>
        <w:t xml:space="preserve"> studied </w:t>
      </w:r>
      <w:r w:rsidR="009F2C26">
        <w:rPr>
          <w:rFonts w:ascii="Times New Roman" w:hAnsi="Times New Roman" w:cs="Times New Roman"/>
          <w:sz w:val="24"/>
          <w:lang w:val="en-US"/>
        </w:rPr>
        <w:t>with</w:t>
      </w:r>
      <w:r>
        <w:rPr>
          <w:rFonts w:ascii="Times New Roman" w:hAnsi="Times New Roman" w:cs="Times New Roman"/>
          <w:sz w:val="24"/>
          <w:lang w:val="en-US"/>
        </w:rPr>
        <w:t xml:space="preserve"> respect to</w:t>
      </w:r>
      <w:r w:rsidR="008D6873" w:rsidRPr="008D6873">
        <w:rPr>
          <w:rFonts w:ascii="Times New Roman" w:hAnsi="Times New Roman" w:cs="Times New Roman"/>
          <w:sz w:val="24"/>
          <w:lang w:val="en-US"/>
        </w:rPr>
        <w:t xml:space="preserve"> optical and molecular properties of dissolved organic matter </w:t>
      </w:r>
      <w:r w:rsidR="004935B3">
        <w:rPr>
          <w:rFonts w:ascii="Times New Roman" w:hAnsi="Times New Roman" w:cs="Times New Roman"/>
          <w:sz w:val="24"/>
          <w:lang w:val="en-US"/>
        </w:rPr>
        <w:t>(DOM)</w:t>
      </w:r>
      <w:r w:rsidR="004525B6">
        <w:rPr>
          <w:rFonts w:ascii="Times New Roman" w:hAnsi="Times New Roman" w:cs="Times New Roman"/>
          <w:sz w:val="24"/>
          <w:lang w:val="en-US"/>
        </w:rPr>
        <w:t>. Solid-</w:t>
      </w:r>
      <w:r w:rsidR="008D6873" w:rsidRPr="008D6873">
        <w:rPr>
          <w:rFonts w:ascii="Times New Roman" w:hAnsi="Times New Roman" w:cs="Times New Roman"/>
          <w:sz w:val="24"/>
          <w:lang w:val="en-US"/>
        </w:rPr>
        <w:t xml:space="preserve">phase extracted DOM was separated </w:t>
      </w:r>
      <w:r>
        <w:rPr>
          <w:rFonts w:ascii="Times New Roman" w:hAnsi="Times New Roman" w:cs="Times New Roman"/>
          <w:sz w:val="24"/>
          <w:lang w:val="en-US"/>
        </w:rPr>
        <w:t>by</w:t>
      </w:r>
      <w:r w:rsidRPr="008D6873">
        <w:rPr>
          <w:rFonts w:ascii="Times New Roman" w:hAnsi="Times New Roman" w:cs="Times New Roman"/>
          <w:sz w:val="24"/>
          <w:lang w:val="en-US"/>
        </w:rPr>
        <w:t xml:space="preserve"> </w:t>
      </w:r>
      <w:r w:rsidR="00D83368">
        <w:rPr>
          <w:rFonts w:ascii="Times New Roman" w:hAnsi="Times New Roman" w:cs="Times New Roman"/>
          <w:sz w:val="24"/>
          <w:lang w:val="en-US"/>
        </w:rPr>
        <w:t>reversed-</w:t>
      </w:r>
      <w:r w:rsidR="008D6873" w:rsidRPr="008D6873">
        <w:rPr>
          <w:rFonts w:ascii="Times New Roman" w:hAnsi="Times New Roman" w:cs="Times New Roman"/>
          <w:sz w:val="24"/>
          <w:lang w:val="en-US"/>
        </w:rPr>
        <w:t xml:space="preserve">phase chromatography and analyzed with ultra-high resolution </w:t>
      </w:r>
      <w:r w:rsidR="00A25CFE">
        <w:rPr>
          <w:rFonts w:ascii="Times New Roman" w:hAnsi="Times New Roman" w:cs="Times New Roman"/>
          <w:sz w:val="24"/>
          <w:lang w:val="en-US"/>
        </w:rPr>
        <w:t>Fourier transform ion cyclotron</w:t>
      </w:r>
      <w:r w:rsidR="008D6873" w:rsidRPr="008D6873">
        <w:rPr>
          <w:rFonts w:ascii="Times New Roman" w:hAnsi="Times New Roman" w:cs="Times New Roman"/>
          <w:sz w:val="24"/>
          <w:lang w:val="en-US"/>
        </w:rPr>
        <w:t xml:space="preserve"> </w:t>
      </w:r>
      <w:r w:rsidR="00297BF8">
        <w:rPr>
          <w:rFonts w:ascii="Times New Roman" w:hAnsi="Times New Roman" w:cs="Times New Roman"/>
          <w:sz w:val="24"/>
          <w:lang w:val="en-US"/>
        </w:rPr>
        <w:t xml:space="preserve">resonance </w:t>
      </w:r>
      <w:r w:rsidR="008D6873" w:rsidRPr="008D6873">
        <w:rPr>
          <w:rFonts w:ascii="Times New Roman" w:hAnsi="Times New Roman" w:cs="Times New Roman"/>
          <w:sz w:val="24"/>
          <w:lang w:val="en-US"/>
        </w:rPr>
        <w:t>mass spectrometry</w:t>
      </w:r>
      <w:r w:rsidR="00A25CFE">
        <w:rPr>
          <w:rFonts w:ascii="Times New Roman" w:hAnsi="Times New Roman" w:cs="Times New Roman"/>
          <w:sz w:val="24"/>
          <w:lang w:val="en-US"/>
        </w:rPr>
        <w:t xml:space="preserve"> (FT-ICR</w:t>
      </w:r>
      <w:r w:rsidR="00751A09">
        <w:rPr>
          <w:rFonts w:ascii="Times New Roman" w:hAnsi="Times New Roman" w:cs="Times New Roman"/>
          <w:sz w:val="24"/>
          <w:lang w:val="en-US"/>
        </w:rPr>
        <w:t> </w:t>
      </w:r>
      <w:r w:rsidR="00A25CFE">
        <w:rPr>
          <w:rFonts w:ascii="Times New Roman" w:hAnsi="Times New Roman" w:cs="Times New Roman"/>
          <w:sz w:val="24"/>
          <w:lang w:val="en-US"/>
        </w:rPr>
        <w:t>MS)</w:t>
      </w:r>
      <w:r w:rsidR="008D6873" w:rsidRPr="008D6873">
        <w:rPr>
          <w:rFonts w:ascii="Times New Roman" w:hAnsi="Times New Roman" w:cs="Times New Roman"/>
          <w:sz w:val="24"/>
          <w:lang w:val="en-US"/>
        </w:rPr>
        <w:t xml:space="preserve">. </w:t>
      </w:r>
      <w:r w:rsidR="00A25CFE">
        <w:rPr>
          <w:rFonts w:ascii="Times New Roman" w:hAnsi="Times New Roman" w:cs="Times New Roman"/>
          <w:sz w:val="24"/>
          <w:lang w:val="en-US"/>
        </w:rPr>
        <w:t>The number and summed magnitude</w:t>
      </w:r>
      <w:r>
        <w:rPr>
          <w:rFonts w:ascii="Times New Roman" w:hAnsi="Times New Roman" w:cs="Times New Roman"/>
          <w:sz w:val="24"/>
          <w:lang w:val="en-US"/>
        </w:rPr>
        <w:t>s</w:t>
      </w:r>
      <w:r w:rsidR="00A25CFE">
        <w:rPr>
          <w:rFonts w:ascii="Times New Roman" w:hAnsi="Times New Roman" w:cs="Times New Roman"/>
          <w:sz w:val="24"/>
          <w:lang w:val="en-US"/>
        </w:rPr>
        <w:t xml:space="preserve"> of FT-ICR</w:t>
      </w:r>
      <w:r w:rsidR="00751A09">
        <w:rPr>
          <w:rFonts w:ascii="Times New Roman" w:hAnsi="Times New Roman" w:cs="Times New Roman"/>
          <w:sz w:val="24"/>
          <w:lang w:val="en-US"/>
        </w:rPr>
        <w:t> </w:t>
      </w:r>
      <w:r w:rsidR="00A25CFE">
        <w:rPr>
          <w:rFonts w:ascii="Times New Roman" w:hAnsi="Times New Roman" w:cs="Times New Roman"/>
          <w:sz w:val="24"/>
          <w:lang w:val="en-US"/>
        </w:rPr>
        <w:t>MS peaks</w:t>
      </w:r>
      <w:r w:rsidR="004525B6">
        <w:rPr>
          <w:rFonts w:ascii="Times New Roman" w:hAnsi="Times New Roman" w:cs="Times New Roman"/>
          <w:sz w:val="24"/>
          <w:lang w:val="en-US"/>
        </w:rPr>
        <w:t>,</w:t>
      </w:r>
      <w:r w:rsidR="00A25CFE">
        <w:rPr>
          <w:rFonts w:ascii="Times New Roman" w:hAnsi="Times New Roman" w:cs="Times New Roman"/>
          <w:sz w:val="24"/>
          <w:lang w:val="en-US"/>
        </w:rPr>
        <w:t xml:space="preserve"> enriched in the microlayer</w:t>
      </w:r>
      <w:r w:rsidR="004525B6">
        <w:rPr>
          <w:rFonts w:ascii="Times New Roman" w:hAnsi="Times New Roman" w:cs="Times New Roman"/>
          <w:sz w:val="24"/>
          <w:lang w:val="en-US"/>
        </w:rPr>
        <w:t>,</w:t>
      </w:r>
      <w:r w:rsidR="00A25CFE">
        <w:rPr>
          <w:rFonts w:ascii="Times New Roman" w:hAnsi="Times New Roman" w:cs="Times New Roman"/>
          <w:sz w:val="24"/>
          <w:lang w:val="en-US"/>
        </w:rPr>
        <w:t xml:space="preserve"> </w:t>
      </w:r>
      <w:r w:rsidR="007E2130">
        <w:rPr>
          <w:rFonts w:ascii="Times New Roman" w:hAnsi="Times New Roman" w:cs="Times New Roman"/>
          <w:sz w:val="24"/>
          <w:lang w:val="en-US"/>
        </w:rPr>
        <w:t>increased</w:t>
      </w:r>
      <w:r w:rsidR="00A25CFE">
        <w:rPr>
          <w:rFonts w:ascii="Times New Roman" w:hAnsi="Times New Roman" w:cs="Times New Roman"/>
          <w:sz w:val="24"/>
          <w:lang w:val="en-US"/>
        </w:rPr>
        <w:t xml:space="preserve"> with </w:t>
      </w:r>
      <w:r w:rsidR="00380BF8">
        <w:rPr>
          <w:rFonts w:ascii="Times New Roman" w:hAnsi="Times New Roman" w:cs="Times New Roman"/>
          <w:sz w:val="24"/>
          <w:lang w:val="en-US"/>
        </w:rPr>
        <w:t xml:space="preserve">increasing </w:t>
      </w:r>
      <w:r w:rsidR="00A25CFE">
        <w:rPr>
          <w:rFonts w:ascii="Times New Roman" w:hAnsi="Times New Roman" w:cs="Times New Roman"/>
          <w:sz w:val="24"/>
          <w:lang w:val="en-US"/>
        </w:rPr>
        <w:t xml:space="preserve">salinity along the estuary. </w:t>
      </w:r>
      <w:r w:rsidR="004525B6">
        <w:rPr>
          <w:rFonts w:ascii="Times New Roman" w:hAnsi="Times New Roman" w:cs="Times New Roman"/>
          <w:sz w:val="24"/>
          <w:lang w:val="en-US"/>
        </w:rPr>
        <w:t>T</w:t>
      </w:r>
      <w:r w:rsidR="00A25CFE">
        <w:rPr>
          <w:rFonts w:ascii="Times New Roman" w:hAnsi="Times New Roman" w:cs="Times New Roman"/>
          <w:sz w:val="24"/>
          <w:lang w:val="en-US"/>
        </w:rPr>
        <w:t xml:space="preserve">he molecular hydrogen to carbon ratio (as </w:t>
      </w:r>
      <w:r w:rsidR="00297BF8">
        <w:rPr>
          <w:rFonts w:ascii="Times New Roman" w:hAnsi="Times New Roman" w:cs="Times New Roman"/>
          <w:sz w:val="24"/>
          <w:lang w:val="en-US"/>
        </w:rPr>
        <w:t xml:space="preserve">a </w:t>
      </w:r>
      <w:r w:rsidR="00A25CFE">
        <w:rPr>
          <w:rFonts w:ascii="Times New Roman" w:hAnsi="Times New Roman" w:cs="Times New Roman"/>
          <w:sz w:val="24"/>
          <w:lang w:val="en-US"/>
        </w:rPr>
        <w:t xml:space="preserve">measure of polarity) of enriched compounds was higher for the low salinity samples than for </w:t>
      </w:r>
      <w:r w:rsidR="001C1AA6">
        <w:rPr>
          <w:rFonts w:ascii="Times New Roman" w:hAnsi="Times New Roman" w:cs="Times New Roman"/>
          <w:sz w:val="24"/>
          <w:lang w:val="en-US"/>
        </w:rPr>
        <w:t>a high salinity</w:t>
      </w:r>
      <w:r w:rsidR="00A25CFE">
        <w:rPr>
          <w:rFonts w:ascii="Times New Roman" w:hAnsi="Times New Roman" w:cs="Times New Roman"/>
          <w:sz w:val="24"/>
          <w:lang w:val="en-US"/>
        </w:rPr>
        <w:t xml:space="preserve"> marine station, </w:t>
      </w:r>
      <w:r w:rsidR="004525B6">
        <w:rPr>
          <w:rFonts w:ascii="Times New Roman" w:hAnsi="Times New Roman" w:cs="Times New Roman"/>
          <w:sz w:val="24"/>
          <w:lang w:val="en-US"/>
        </w:rPr>
        <w:t xml:space="preserve">which we propose is </w:t>
      </w:r>
      <w:r w:rsidR="00A25CFE">
        <w:rPr>
          <w:rFonts w:ascii="Times New Roman" w:hAnsi="Times New Roman" w:cs="Times New Roman"/>
          <w:sz w:val="24"/>
          <w:lang w:val="en-US"/>
        </w:rPr>
        <w:t xml:space="preserve">a consequence of a salt-mediated separation mechanism. </w:t>
      </w:r>
      <w:r w:rsidR="008D6873" w:rsidRPr="008D6873">
        <w:rPr>
          <w:rFonts w:ascii="Times New Roman" w:hAnsi="Times New Roman" w:cs="Times New Roman"/>
          <w:sz w:val="24"/>
          <w:lang w:val="en-US"/>
        </w:rPr>
        <w:t xml:space="preserve">Absorption and fluorescence </w:t>
      </w:r>
      <w:r w:rsidR="004935B3">
        <w:rPr>
          <w:rFonts w:ascii="Times New Roman" w:hAnsi="Times New Roman" w:cs="Times New Roman"/>
          <w:sz w:val="24"/>
          <w:lang w:val="en-US"/>
        </w:rPr>
        <w:t xml:space="preserve">of all samples </w:t>
      </w:r>
      <w:r w:rsidR="008D6873" w:rsidRPr="008D6873">
        <w:rPr>
          <w:rFonts w:ascii="Times New Roman" w:hAnsi="Times New Roman" w:cs="Times New Roman"/>
          <w:sz w:val="24"/>
          <w:lang w:val="en-US"/>
        </w:rPr>
        <w:t>decreased along the estuary</w:t>
      </w:r>
      <w:r w:rsidR="004670CA">
        <w:rPr>
          <w:rFonts w:ascii="Times New Roman" w:hAnsi="Times New Roman" w:cs="Times New Roman"/>
          <w:sz w:val="24"/>
          <w:lang w:val="en-US"/>
        </w:rPr>
        <w:t xml:space="preserve"> with t</w:t>
      </w:r>
      <w:r w:rsidR="004935B3">
        <w:rPr>
          <w:rFonts w:ascii="Times New Roman" w:hAnsi="Times New Roman" w:cs="Times New Roman"/>
          <w:sz w:val="24"/>
          <w:lang w:val="en-US"/>
        </w:rPr>
        <w:t>he microlayer samples show</w:t>
      </w:r>
      <w:r w:rsidR="004670CA">
        <w:rPr>
          <w:rFonts w:ascii="Times New Roman" w:hAnsi="Times New Roman" w:cs="Times New Roman"/>
          <w:sz w:val="24"/>
          <w:lang w:val="en-US"/>
        </w:rPr>
        <w:t>ing</w:t>
      </w:r>
      <w:r w:rsidR="004935B3">
        <w:rPr>
          <w:rFonts w:ascii="Times New Roman" w:hAnsi="Times New Roman" w:cs="Times New Roman"/>
          <w:sz w:val="24"/>
          <w:lang w:val="en-US"/>
        </w:rPr>
        <w:t xml:space="preserve"> higher absorption than the underlying water</w:t>
      </w:r>
      <w:r w:rsidR="008D6873" w:rsidRPr="008D6873">
        <w:rPr>
          <w:rFonts w:ascii="Times New Roman" w:hAnsi="Times New Roman" w:cs="Times New Roman"/>
          <w:sz w:val="24"/>
          <w:lang w:val="en-US"/>
        </w:rPr>
        <w:t xml:space="preserve">. </w:t>
      </w:r>
      <w:r w:rsidR="004525B6">
        <w:rPr>
          <w:rFonts w:ascii="Times New Roman" w:hAnsi="Times New Roman" w:cs="Times New Roman"/>
          <w:sz w:val="24"/>
          <w:lang w:val="en-US"/>
        </w:rPr>
        <w:t>Chromatographic and FT-ICR MS data revealed a</w:t>
      </w:r>
      <w:r w:rsidR="00751A09" w:rsidRPr="008D6873">
        <w:rPr>
          <w:rFonts w:ascii="Times New Roman" w:hAnsi="Times New Roman" w:cs="Times New Roman"/>
          <w:sz w:val="24"/>
          <w:lang w:val="en-US"/>
        </w:rPr>
        <w:t xml:space="preserve"> </w:t>
      </w:r>
      <w:r w:rsidR="008D6873" w:rsidRPr="008D6873">
        <w:rPr>
          <w:rFonts w:ascii="Times New Roman" w:hAnsi="Times New Roman" w:cs="Times New Roman"/>
          <w:sz w:val="24"/>
          <w:lang w:val="en-US"/>
        </w:rPr>
        <w:t xml:space="preserve">distinct shift towards </w:t>
      </w:r>
      <w:r w:rsidR="00D7150C">
        <w:rPr>
          <w:rFonts w:ascii="Times New Roman" w:hAnsi="Times New Roman" w:cs="Times New Roman"/>
          <w:sz w:val="24"/>
          <w:lang w:val="en-US"/>
        </w:rPr>
        <w:t xml:space="preserve">a </w:t>
      </w:r>
      <w:r w:rsidR="008D6873" w:rsidRPr="008D6873">
        <w:rPr>
          <w:rFonts w:ascii="Times New Roman" w:hAnsi="Times New Roman" w:cs="Times New Roman"/>
          <w:sz w:val="24"/>
          <w:lang w:val="en-US"/>
        </w:rPr>
        <w:t xml:space="preserve">smaller molecular size in the </w:t>
      </w:r>
      <w:r w:rsidR="004935B3">
        <w:rPr>
          <w:rFonts w:ascii="Times New Roman" w:hAnsi="Times New Roman" w:cs="Times New Roman"/>
          <w:sz w:val="24"/>
          <w:lang w:val="en-US"/>
        </w:rPr>
        <w:t>microlayer</w:t>
      </w:r>
      <w:r w:rsidR="00703B22">
        <w:rPr>
          <w:rFonts w:ascii="Times New Roman" w:hAnsi="Times New Roman" w:cs="Times New Roman"/>
          <w:sz w:val="24"/>
          <w:lang w:val="en-US"/>
        </w:rPr>
        <w:t xml:space="preserve"> compared to the underlying water</w:t>
      </w:r>
      <w:r w:rsidR="004525B6">
        <w:rPr>
          <w:rFonts w:ascii="Times New Roman" w:hAnsi="Times New Roman" w:cs="Times New Roman"/>
          <w:sz w:val="24"/>
          <w:lang w:val="en-US"/>
        </w:rPr>
        <w:t>.</w:t>
      </w:r>
      <w:r w:rsidR="00751A09">
        <w:rPr>
          <w:rFonts w:ascii="Times New Roman" w:hAnsi="Times New Roman" w:cs="Times New Roman"/>
          <w:sz w:val="24"/>
          <w:lang w:val="en-US"/>
        </w:rPr>
        <w:t xml:space="preserve"> </w:t>
      </w:r>
      <w:r w:rsidR="00D7150C">
        <w:rPr>
          <w:rFonts w:ascii="Times New Roman" w:hAnsi="Times New Roman" w:cs="Times New Roman"/>
          <w:sz w:val="24"/>
          <w:lang w:val="en-US"/>
        </w:rPr>
        <w:t xml:space="preserve">The </w:t>
      </w:r>
      <w:r w:rsidR="008D6873" w:rsidRPr="008D6873">
        <w:rPr>
          <w:rFonts w:ascii="Times New Roman" w:hAnsi="Times New Roman" w:cs="Times New Roman"/>
          <w:sz w:val="24"/>
          <w:lang w:val="en-US"/>
        </w:rPr>
        <w:t xml:space="preserve">redistribution of </w:t>
      </w:r>
      <w:r w:rsidR="004935B3">
        <w:rPr>
          <w:rFonts w:ascii="Times New Roman" w:hAnsi="Times New Roman" w:cs="Times New Roman"/>
          <w:sz w:val="24"/>
          <w:lang w:val="en-US"/>
        </w:rPr>
        <w:t>dissolved organic carbon</w:t>
      </w:r>
      <w:r w:rsidR="004935B3" w:rsidRPr="008D6873">
        <w:rPr>
          <w:rFonts w:ascii="Times New Roman" w:hAnsi="Times New Roman" w:cs="Times New Roman"/>
          <w:sz w:val="24"/>
          <w:lang w:val="en-US"/>
        </w:rPr>
        <w:t xml:space="preserve"> </w:t>
      </w:r>
      <w:r w:rsidR="008D6873" w:rsidRPr="008D6873">
        <w:rPr>
          <w:rFonts w:ascii="Times New Roman" w:hAnsi="Times New Roman" w:cs="Times New Roman"/>
          <w:sz w:val="24"/>
          <w:lang w:val="en-US"/>
        </w:rPr>
        <w:t xml:space="preserve">within </w:t>
      </w:r>
      <w:r w:rsidR="008D6873">
        <w:rPr>
          <w:rFonts w:ascii="Times New Roman" w:hAnsi="Times New Roman" w:cs="Times New Roman"/>
          <w:sz w:val="24"/>
          <w:lang w:val="en-US"/>
        </w:rPr>
        <w:t>chromatographic</w:t>
      </w:r>
      <w:r w:rsidR="008D6873" w:rsidRPr="008D6873">
        <w:rPr>
          <w:rFonts w:ascii="Times New Roman" w:hAnsi="Times New Roman" w:cs="Times New Roman"/>
          <w:sz w:val="24"/>
          <w:lang w:val="en-US"/>
        </w:rPr>
        <w:t xml:space="preserve"> </w:t>
      </w:r>
      <w:r w:rsidR="004525B6">
        <w:rPr>
          <w:rFonts w:ascii="Times New Roman" w:hAnsi="Times New Roman" w:cs="Times New Roman"/>
          <w:sz w:val="24"/>
          <w:lang w:val="en-US"/>
        </w:rPr>
        <w:t>fractions</w:t>
      </w:r>
      <w:r w:rsidR="008D6873" w:rsidRPr="008D6873">
        <w:rPr>
          <w:rFonts w:ascii="Times New Roman" w:hAnsi="Times New Roman" w:cs="Times New Roman"/>
          <w:sz w:val="24"/>
          <w:lang w:val="en-US"/>
        </w:rPr>
        <w:t xml:space="preserve"> </w:t>
      </w:r>
      <w:r w:rsidR="004670CA">
        <w:rPr>
          <w:rFonts w:ascii="Times New Roman" w:hAnsi="Times New Roman" w:cs="Times New Roman"/>
          <w:sz w:val="24"/>
          <w:lang w:val="en-US"/>
        </w:rPr>
        <w:t xml:space="preserve">and the decrease in molecular size </w:t>
      </w:r>
      <w:r w:rsidR="00D7150C">
        <w:rPr>
          <w:rFonts w:ascii="Times New Roman" w:hAnsi="Times New Roman" w:cs="Times New Roman"/>
          <w:sz w:val="24"/>
          <w:lang w:val="en-US"/>
        </w:rPr>
        <w:t>was</w:t>
      </w:r>
      <w:r w:rsidR="00D7150C" w:rsidRPr="008D6873">
        <w:rPr>
          <w:rFonts w:ascii="Times New Roman" w:hAnsi="Times New Roman" w:cs="Times New Roman"/>
          <w:sz w:val="24"/>
          <w:lang w:val="en-US"/>
        </w:rPr>
        <w:t xml:space="preserve"> </w:t>
      </w:r>
      <w:r w:rsidR="008D6873" w:rsidRPr="008D6873">
        <w:rPr>
          <w:rFonts w:ascii="Times New Roman" w:hAnsi="Times New Roman" w:cs="Times New Roman"/>
          <w:sz w:val="24"/>
          <w:lang w:val="en-US"/>
        </w:rPr>
        <w:t xml:space="preserve">interpreted </w:t>
      </w:r>
      <w:r w:rsidR="00D7150C">
        <w:rPr>
          <w:rFonts w:ascii="Times New Roman" w:hAnsi="Times New Roman" w:cs="Times New Roman"/>
          <w:sz w:val="24"/>
          <w:lang w:val="en-US"/>
        </w:rPr>
        <w:t>to</w:t>
      </w:r>
      <w:r w:rsidR="008D6873" w:rsidRPr="008D6873">
        <w:rPr>
          <w:rFonts w:ascii="Times New Roman" w:hAnsi="Times New Roman" w:cs="Times New Roman"/>
          <w:sz w:val="24"/>
          <w:lang w:val="en-US"/>
        </w:rPr>
        <w:t xml:space="preserve"> result </w:t>
      </w:r>
      <w:r w:rsidR="00D7150C">
        <w:rPr>
          <w:rFonts w:ascii="Times New Roman" w:hAnsi="Times New Roman" w:cs="Times New Roman"/>
          <w:sz w:val="24"/>
          <w:lang w:val="en-US"/>
        </w:rPr>
        <w:t>from</w:t>
      </w:r>
      <w:r w:rsidR="00D7150C" w:rsidRPr="008D6873">
        <w:rPr>
          <w:rFonts w:ascii="Times New Roman" w:hAnsi="Times New Roman" w:cs="Times New Roman"/>
          <w:sz w:val="24"/>
          <w:lang w:val="en-US"/>
        </w:rPr>
        <w:t xml:space="preserve"> </w:t>
      </w:r>
      <w:r w:rsidR="008D6873" w:rsidRPr="008D6873">
        <w:rPr>
          <w:rFonts w:ascii="Times New Roman" w:hAnsi="Times New Roman" w:cs="Times New Roman"/>
          <w:sz w:val="24"/>
          <w:lang w:val="en-US"/>
        </w:rPr>
        <w:t>photo</w:t>
      </w:r>
      <w:r w:rsidR="00D7150C">
        <w:rPr>
          <w:rFonts w:ascii="Times New Roman" w:hAnsi="Times New Roman" w:cs="Times New Roman"/>
          <w:sz w:val="24"/>
          <w:lang w:val="en-US"/>
        </w:rPr>
        <w:t>-</w:t>
      </w:r>
      <w:r w:rsidR="008D6873" w:rsidRPr="008D6873">
        <w:rPr>
          <w:rFonts w:ascii="Times New Roman" w:hAnsi="Times New Roman" w:cs="Times New Roman"/>
          <w:sz w:val="24"/>
          <w:lang w:val="en-US"/>
        </w:rPr>
        <w:t xml:space="preserve">degradation and/or microbial reprocessing. </w:t>
      </w:r>
      <w:r w:rsidR="00751A09" w:rsidRPr="00751A09">
        <w:rPr>
          <w:rFonts w:ascii="Times New Roman" w:hAnsi="Times New Roman" w:cs="Times New Roman"/>
          <w:sz w:val="24"/>
          <w:lang w:val="en-US"/>
        </w:rPr>
        <w:t xml:space="preserve">Collision induced dissociation </w:t>
      </w:r>
      <w:r w:rsidR="00751A09">
        <w:rPr>
          <w:rFonts w:ascii="Times New Roman" w:hAnsi="Times New Roman" w:cs="Times New Roman"/>
          <w:sz w:val="24"/>
          <w:lang w:val="en-US"/>
        </w:rPr>
        <w:t>of selected FT</w:t>
      </w:r>
      <w:r w:rsidR="00751A09">
        <w:rPr>
          <w:rFonts w:ascii="Times New Roman" w:hAnsi="Times New Roman" w:cs="Times New Roman"/>
          <w:sz w:val="24"/>
          <w:lang w:val="en-US"/>
        </w:rPr>
        <w:noBreakHyphen/>
        <w:t xml:space="preserve">ICR MS mass peaks revealed the presence of </w:t>
      </w:r>
      <w:r w:rsidR="00297BF8">
        <w:rPr>
          <w:rFonts w:ascii="Times New Roman" w:hAnsi="Times New Roman" w:cs="Times New Roman"/>
          <w:sz w:val="24"/>
          <w:lang w:val="en-US"/>
        </w:rPr>
        <w:t xml:space="preserve">sulfur containing </w:t>
      </w:r>
      <w:r w:rsidR="00751A09">
        <w:rPr>
          <w:rFonts w:ascii="Times New Roman" w:hAnsi="Times New Roman" w:cs="Times New Roman"/>
          <w:sz w:val="24"/>
          <w:lang w:val="en-US"/>
        </w:rPr>
        <w:t>anthropogenic surfactants enriched in the microlayer</w:t>
      </w:r>
      <w:r w:rsidR="00860AA6">
        <w:rPr>
          <w:rFonts w:ascii="Times New Roman" w:hAnsi="Times New Roman" w:cs="Times New Roman"/>
          <w:sz w:val="24"/>
          <w:lang w:val="en-US"/>
        </w:rPr>
        <w:t>.</w:t>
      </w:r>
      <w:r w:rsidR="00F94CD9">
        <w:rPr>
          <w:rFonts w:ascii="Times New Roman" w:hAnsi="Times New Roman" w:cs="Times New Roman"/>
          <w:sz w:val="24"/>
          <w:lang w:val="en-US"/>
        </w:rPr>
        <w:t xml:space="preserve"> Molecular level investigation of estuarine surface microlayers will help to better understand the highly dynamic character of these systems</w:t>
      </w:r>
      <w:r w:rsidR="002036E3">
        <w:rPr>
          <w:rFonts w:ascii="Times New Roman" w:hAnsi="Times New Roman" w:cs="Times New Roman"/>
          <w:sz w:val="24"/>
          <w:lang w:val="en-US"/>
        </w:rPr>
        <w:t>, the accumulation of natural organic matter and anthropogenic pollutants and the role of surface microlayers for the sea-air energy exchange</w:t>
      </w:r>
      <w:r w:rsidR="00F94CD9">
        <w:rPr>
          <w:rFonts w:ascii="Times New Roman" w:hAnsi="Times New Roman" w:cs="Times New Roman"/>
          <w:sz w:val="24"/>
          <w:lang w:val="en-US"/>
        </w:rPr>
        <w:t xml:space="preserve">. </w:t>
      </w:r>
    </w:p>
    <w:p w:rsidR="00860AA6" w:rsidRDefault="00860AA6" w:rsidP="00860AA6">
      <w:pPr>
        <w:spacing w:line="480" w:lineRule="auto"/>
        <w:ind w:right="-567" w:firstLine="709"/>
        <w:jc w:val="both"/>
        <w:rPr>
          <w:rFonts w:ascii="Times New Roman" w:hAnsi="Times New Roman" w:cs="Times New Roman"/>
          <w:sz w:val="24"/>
          <w:lang w:val="en-US"/>
        </w:rPr>
        <w:sectPr w:rsidR="00860AA6" w:rsidSect="00C8748E">
          <w:pgSz w:w="11906" w:h="16838" w:code="9"/>
          <w:pgMar w:top="1418" w:right="1418" w:bottom="1418" w:left="1418" w:header="709" w:footer="709" w:gutter="0"/>
          <w:lnNumType w:countBy="1" w:restart="continuous"/>
          <w:cols w:space="708"/>
          <w:docGrid w:linePitch="360"/>
        </w:sectPr>
      </w:pPr>
    </w:p>
    <w:p w:rsidR="00D1123E" w:rsidRPr="00860AA6" w:rsidRDefault="00D1123E" w:rsidP="00860AA6">
      <w:pPr>
        <w:pStyle w:val="Kapitel-schriftLO"/>
        <w:rPr>
          <w:szCs w:val="32"/>
        </w:rPr>
      </w:pPr>
      <w:r w:rsidRPr="00860AA6">
        <w:lastRenderedPageBreak/>
        <w:t>Introduction</w:t>
      </w:r>
    </w:p>
    <w:p w:rsidR="00D1123E" w:rsidRPr="007E2C2C" w:rsidRDefault="00D1123E" w:rsidP="00860AA6">
      <w:pPr>
        <w:pStyle w:val="Absatz"/>
      </w:pPr>
      <w:r w:rsidRPr="007E2C2C">
        <w:t>The surface microlayer is the phase-boundary between hydrosphere and atmosphere</w:t>
      </w:r>
      <w:r w:rsidR="00902A05" w:rsidRPr="007E2C2C">
        <w:t xml:space="preserve"> of </w:t>
      </w:r>
      <w:r w:rsidR="00C80A29" w:rsidRPr="007E2C2C">
        <w:t>aquatic systems (</w:t>
      </w:r>
      <w:r w:rsidRPr="007E2C2C">
        <w:t>lakes, rivers</w:t>
      </w:r>
      <w:r w:rsidR="00902A05" w:rsidRPr="007E2C2C">
        <w:t xml:space="preserve">, estuaries and </w:t>
      </w:r>
      <w:r w:rsidRPr="007E2C2C">
        <w:t>oceans</w:t>
      </w:r>
      <w:r w:rsidR="00C80A29" w:rsidRPr="007E2C2C">
        <w:t>)</w:t>
      </w:r>
      <w:r w:rsidR="00902A05" w:rsidRPr="007E2C2C">
        <w:t>.</w:t>
      </w:r>
      <w:r w:rsidRPr="007E2C2C">
        <w:t xml:space="preserve"> </w:t>
      </w:r>
      <w:r w:rsidR="00C80A29" w:rsidRPr="007E2C2C">
        <w:t>S</w:t>
      </w:r>
      <w:r w:rsidRPr="007E2C2C">
        <w:t>urface films are microhabitats, photochemical reactors</w:t>
      </w:r>
      <w:r w:rsidR="00902A05" w:rsidRPr="007E2C2C">
        <w:t xml:space="preserve">, </w:t>
      </w:r>
      <w:r w:rsidRPr="007E2C2C">
        <w:t>filters and physical membranes</w:t>
      </w:r>
      <w:r w:rsidR="00514A77">
        <w:t xml:space="preserve"> and</w:t>
      </w:r>
      <w:r w:rsidRPr="007E2C2C">
        <w:t xml:space="preserve"> control the gas exchange between air and water </w:t>
      </w:r>
      <w:r w:rsidR="008439D6">
        <w:t>(</w:t>
      </w:r>
      <w:hyperlink w:anchor="_ENREF_53" w:tooltip="Liss, 1997 #747" w:history="1">
        <w:r w:rsidR="000347A7" w:rsidRPr="007E2C2C">
          <w:fldChar w:fldCharType="begin"/>
        </w:r>
        <w:r w:rsidR="00A278E4">
          <w:instrText xml:space="preserve"> ADDIN EN.CITE &lt;EndNote&gt;&lt;Cite&gt;&lt;Author&gt;Liss&lt;/Author&gt;&lt;Year&gt;1997&lt;/Year&gt;&lt;RecNum&gt;747&lt;/RecNum&gt;&lt;DisplayText&gt;Liss and Duce, 1997&lt;/DisplayText&gt;&lt;record&gt;&lt;rec-number&gt;747&lt;/rec-number&gt;&lt;foreign-keys&gt;&lt;key app="EN" db-id="99xf9v2a6avf2lee0zopwrewxf99tpwwrd9s"&gt;747&lt;/key&gt;&lt;/foreign-keys&gt;&lt;ref-type name="Edited Book"&gt;28&lt;/ref-type&gt;&lt;contributors&gt;&lt;authors&gt;&lt;author&gt;Liss, P. S.&lt;/author&gt;&lt;author&gt;Duce, R. A.&lt;/author&gt;&lt;/authors&gt;&lt;/contributors&gt;&lt;titles&gt;&lt;title&gt;The sea surface and global change&lt;/title&gt;&lt;/titles&gt;&lt;dates&gt;&lt;year&gt;1997&lt;/year&gt;&lt;/dates&gt;&lt;pub-location&gt;Cambridge, United Kingdom&lt;/pub-location&gt;&lt;publisher&gt;Cambrigde University Press&lt;/publisher&gt;&lt;urls&gt;&lt;/urls&gt;&lt;/record&gt;&lt;/Cite&gt;&lt;/EndNote&gt;</w:instrText>
        </w:r>
        <w:r w:rsidR="000347A7" w:rsidRPr="007E2C2C">
          <w:fldChar w:fldCharType="separate"/>
        </w:r>
        <w:r w:rsidR="00A278E4">
          <w:rPr>
            <w:noProof/>
          </w:rPr>
          <w:t>Liss and Duce, 1997</w:t>
        </w:r>
        <w:r w:rsidR="000347A7" w:rsidRPr="007E2C2C">
          <w:fldChar w:fldCharType="end"/>
        </w:r>
      </w:hyperlink>
      <w:r w:rsidR="008439D6">
        <w:t>)</w:t>
      </w:r>
      <w:r w:rsidRPr="007E2C2C">
        <w:t xml:space="preserve">. Various definitions exist for the microlayer, mainly defined operationally according to the sampling technique (glass plate, Garrett’s screen, rotating drum) and the study </w:t>
      </w:r>
      <w:r w:rsidR="001C1AA6">
        <w:t>su</w:t>
      </w:r>
      <w:r w:rsidR="001C1AA6" w:rsidRPr="007E2C2C">
        <w:t xml:space="preserve">bject </w:t>
      </w:r>
      <w:r w:rsidRPr="007E2C2C">
        <w:t>(biological, chemical or physical properties)</w:t>
      </w:r>
      <w:r w:rsidR="00703B22">
        <w:t>.</w:t>
      </w:r>
      <w:r w:rsidRPr="007E2C2C">
        <w:t xml:space="preserve"> </w:t>
      </w:r>
      <w:r w:rsidR="001C1AA6">
        <w:t xml:space="preserve">The </w:t>
      </w:r>
      <w:r w:rsidR="0078112D">
        <w:t xml:space="preserve">vertical </w:t>
      </w:r>
      <w:r w:rsidR="00514A77">
        <w:t>exten</w:t>
      </w:r>
      <w:r w:rsidR="001C1AA6">
        <w:t>t</w:t>
      </w:r>
      <w:r w:rsidR="00514A77">
        <w:t xml:space="preserve"> </w:t>
      </w:r>
      <w:r w:rsidR="001C1AA6">
        <w:t xml:space="preserve">of the microlayer </w:t>
      </w:r>
      <w:r w:rsidRPr="007E2C2C">
        <w:t xml:space="preserve">ranges from molecular monolayers up to millimeters </w:t>
      </w:r>
      <w:r w:rsidR="008439D6">
        <w:t>(</w:t>
      </w:r>
      <w:hyperlink w:anchor="_ENREF_29" w:tooltip="Hardy, 1982 #562" w:history="1">
        <w:r w:rsidR="000347A7" w:rsidRPr="007E2C2C">
          <w:fldChar w:fldCharType="begin"/>
        </w:r>
        <w:r w:rsidR="00A278E4">
          <w:instrText xml:space="preserve"> ADDIN EN.CITE &lt;EndNote&gt;&lt;Cite&gt;&lt;Author&gt;Hardy&lt;/Author&gt;&lt;Year&gt;1982&lt;/Year&gt;&lt;RecNum&gt;562&lt;/RecNum&gt;&lt;DisplayText&gt;Hardy, 1982&lt;/DisplayText&gt;&lt;record&gt;&lt;rec-number&gt;562&lt;/rec-number&gt;&lt;foreign-keys&gt;&lt;key app="EN" db-id="99xf9v2a6avf2lee0zopwrewxf99tpwwrd9s"&gt;562&lt;/key&gt;&lt;/foreign-keys&gt;&lt;ref-type name="Journal Article"&gt;17&lt;/ref-type&gt;&lt;contributors&gt;&lt;authors&gt;&lt;author&gt;Hardy, J. T.&lt;/author&gt;&lt;/authors&gt;&lt;/contributors&gt;&lt;titles&gt;&lt;title&gt;The sea-surface microlayer: Biology, chemistry and anthropogenic enrichment&lt;/title&gt;&lt;secondary-title&gt;Progress in Oceanography&lt;/secondary-title&gt;&lt;/titles&gt;&lt;periodical&gt;&lt;full-title&gt;Progress In Oceanography&lt;/full-title&gt;&lt;abbr-1&gt;Prog. Oceanogr.&lt;/abbr-1&gt;&lt;/periodical&gt;&lt;pages&gt;307-328&lt;/pages&gt;&lt;volume&gt;11&lt;/volume&gt;&lt;number&gt;4&lt;/number&gt;&lt;dates&gt;&lt;year&gt;1982&lt;/year&gt;&lt;/dates&gt;&lt;isbn&gt;0079-6611&lt;/isbn&gt;&lt;accession-num&gt;WOS:A1982PZ01100001&lt;/accession-num&gt;&lt;urls&gt;&lt;related-urls&gt;&lt;url&gt;&amp;lt;Go to ISI&amp;gt;://WOS:A1982PZ01100001&lt;/url&gt;&lt;/related-urls&gt;&lt;/urls&gt;&lt;electronic-resource-num&gt;10.1016/0079-6611(82)90001-5&lt;/electronic-resource-num&gt;&lt;/record&gt;&lt;/Cite&gt;&lt;/EndNote&gt;</w:instrText>
        </w:r>
        <w:r w:rsidR="000347A7" w:rsidRPr="007E2C2C">
          <w:fldChar w:fldCharType="separate"/>
        </w:r>
        <w:r w:rsidR="00A278E4">
          <w:rPr>
            <w:noProof/>
          </w:rPr>
          <w:t>Hardy, 1982</w:t>
        </w:r>
        <w:r w:rsidR="000347A7" w:rsidRPr="007E2C2C">
          <w:fldChar w:fldCharType="end"/>
        </w:r>
      </w:hyperlink>
      <w:r w:rsidR="008439D6">
        <w:t>)</w:t>
      </w:r>
      <w:r w:rsidRPr="007E2C2C">
        <w:t>. A visual representation of a coherent organic film at the sea surface is the sea slick, which appear</w:t>
      </w:r>
      <w:r w:rsidR="00932C6F">
        <w:t>s</w:t>
      </w:r>
      <w:r w:rsidRPr="007E2C2C">
        <w:t xml:space="preserve"> </w:t>
      </w:r>
      <w:r w:rsidR="00932C6F">
        <w:t xml:space="preserve">quickly </w:t>
      </w:r>
      <w:r w:rsidR="00C80A29" w:rsidRPr="007E2C2C">
        <w:t>during</w:t>
      </w:r>
      <w:r w:rsidRPr="007E2C2C">
        <w:t xml:space="preserve"> calm wind conditions </w:t>
      </w:r>
      <w:r w:rsidR="008439D6">
        <w:t>(</w:t>
      </w:r>
      <w:hyperlink w:anchor="_ENREF_33" w:tooltip="Hunter, 1981 #744" w:history="1">
        <w:r w:rsidR="000347A7" w:rsidRPr="007E2C2C">
          <w:fldChar w:fldCharType="begin"/>
        </w:r>
        <w:r w:rsidR="00A278E4">
          <w:instrText xml:space="preserve"> ADDIN EN.CITE &lt;EndNote&gt;&lt;Cite&gt;&lt;Author&gt;Hunter&lt;/Author&gt;&lt;Year&gt;1981&lt;/Year&gt;&lt;RecNum&gt;744&lt;/RecNum&gt;&lt;DisplayText&gt;Hunter and Liss, 1981&lt;/DisplayText&gt;&lt;record&gt;&lt;rec-number&gt;744&lt;/rec-number&gt;&lt;foreign-keys&gt;&lt;key app="EN" db-id="99xf9v2a6avf2lee0zopwrewxf99tpwwrd9s"&gt;744&lt;/key&gt;&lt;/foreign-keys&gt;&lt;ref-type name="Book Section"&gt;5&lt;/ref-type&gt;&lt;contributors&gt;&lt;authors&gt;&lt;author&gt;Hunter, K. A.&lt;/author&gt;&lt;author&gt;Liss, P. S.&lt;/author&gt;&lt;/authors&gt;&lt;secondary-authors&gt;&lt;author&gt;Duursma, E. K.&lt;/author&gt;&lt;author&gt;Dawson, R.&lt;/author&gt;&lt;/secondary-authors&gt;&lt;/contributors&gt;&lt;titles&gt;&lt;title&gt;Organic sea surface films&lt;/title&gt;&lt;secondary-title&gt;Marine organic chemistry&lt;/secondary-title&gt;&lt;tertiary-title&gt;Elsevier Oceanography Series&lt;/tertiary-title&gt;&lt;/titles&gt;&lt;pages&gt;259-298&lt;/pages&gt;&lt;number&gt;31&lt;/number&gt;&lt;section&gt;9&lt;/section&gt;&lt;dates&gt;&lt;year&gt;1981&lt;/year&gt;&lt;/dates&gt;&lt;pub-location&gt;Amsterdam&lt;/pub-location&gt;&lt;publisher&gt;Elsevier Scientific Publishing Company&lt;/publisher&gt;&lt;urls&gt;&lt;/urls&gt;&lt;/record&gt;&lt;/Cite&gt;&lt;/EndNote&gt;</w:instrText>
        </w:r>
        <w:r w:rsidR="000347A7" w:rsidRPr="007E2C2C">
          <w:fldChar w:fldCharType="separate"/>
        </w:r>
        <w:r w:rsidR="00A278E4">
          <w:rPr>
            <w:noProof/>
          </w:rPr>
          <w:t>Hunter and Liss, 1981</w:t>
        </w:r>
        <w:r w:rsidR="000347A7" w:rsidRPr="007E2C2C">
          <w:fldChar w:fldCharType="end"/>
        </w:r>
      </w:hyperlink>
      <w:r w:rsidR="008439D6">
        <w:t>)</w:t>
      </w:r>
      <w:r w:rsidRPr="007E2C2C">
        <w:t xml:space="preserve">. </w:t>
      </w:r>
      <w:r w:rsidR="00D83368">
        <w:t>Sea-</w:t>
      </w:r>
      <w:r w:rsidR="00C80A29" w:rsidRPr="007E2C2C">
        <w:t>surface microlayers (SML)</w:t>
      </w:r>
      <w:r w:rsidRPr="007E2C2C">
        <w:t xml:space="preserve"> are known to exist even at higher than global average wind speeds, potentially covering most of the ocean’s surface at any time, hence </w:t>
      </w:r>
      <w:r w:rsidR="001C1AA6">
        <w:t>they are</w:t>
      </w:r>
      <w:r w:rsidR="001C1AA6" w:rsidRPr="007E2C2C">
        <w:t xml:space="preserve"> </w:t>
      </w:r>
      <w:r w:rsidRPr="007E2C2C">
        <w:t xml:space="preserve">of global importance </w:t>
      </w:r>
      <w:r w:rsidR="008439D6">
        <w:t>(</w:t>
      </w:r>
      <w:hyperlink w:anchor="_ENREF_78" w:tooltip="Wurl, 2011 #577" w:history="1">
        <w:r w:rsidR="000347A7" w:rsidRPr="007E2C2C">
          <w:fldChar w:fldCharType="begin"/>
        </w:r>
        <w:r w:rsidR="00A278E4">
          <w:instrText xml:space="preserve"> ADDIN EN.CITE &lt;EndNote&gt;&lt;Cite&gt;&lt;Author&gt;Wurl&lt;/Author&gt;&lt;Year&gt;2011&lt;/Year&gt;&lt;RecNum&gt;577&lt;/RecNum&gt;&lt;DisplayText&gt;Wurl et al., 2011&lt;/DisplayText&gt;&lt;record&gt;&lt;rec-number&gt;577&lt;/rec-number&gt;&lt;foreign-keys&gt;&lt;key app="EN" db-id="99xf9v2a6avf2lee0zopwrewxf99tpwwrd9s"&gt;577&lt;/key&gt;&lt;/foreign-keys&gt;&lt;ref-type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-4170&lt;/isbn&gt;&lt;accession-num&gt;WOS:000286722500009&lt;/accession-num&gt;&lt;urls&gt;&lt;related-urls&gt;&lt;url&gt;&amp;lt;Go to ISI&amp;gt;://WOS:000286722500009&lt;/url&gt;&lt;/related-urls&gt;&lt;/urls&gt;&lt;electronic-resource-num&gt;10.5194/bg-8-121-2011&lt;/electronic-resource-num&gt;&lt;/record&gt;&lt;/Cite&gt;&lt;/EndNote&gt;</w:instrText>
        </w:r>
        <w:r w:rsidR="000347A7" w:rsidRPr="007E2C2C">
          <w:fldChar w:fldCharType="separate"/>
        </w:r>
        <w:r w:rsidR="00A278E4">
          <w:rPr>
            <w:noProof/>
          </w:rPr>
          <w:t>Wurl et al., 2011</w:t>
        </w:r>
        <w:r w:rsidR="000347A7" w:rsidRPr="007E2C2C">
          <w:fldChar w:fldCharType="end"/>
        </w:r>
      </w:hyperlink>
      <w:r w:rsidR="008439D6">
        <w:t>)</w:t>
      </w:r>
      <w:r w:rsidRPr="007E2C2C">
        <w:t>.</w:t>
      </w:r>
    </w:p>
    <w:p w:rsidR="00D1123E" w:rsidRPr="007E2C2C" w:rsidRDefault="00902A05" w:rsidP="00860AA6">
      <w:pPr>
        <w:pStyle w:val="Absatz"/>
      </w:pPr>
      <w:r w:rsidRPr="007E2C2C">
        <w:t>T</w:t>
      </w:r>
      <w:r w:rsidR="00D1123E" w:rsidRPr="00860AA6">
        <w:t>h</w:t>
      </w:r>
      <w:r w:rsidR="00D1123E" w:rsidRPr="007E2C2C">
        <w:t xml:space="preserve">e SML consists </w:t>
      </w:r>
      <w:r w:rsidR="00C80A29" w:rsidRPr="007E2C2C">
        <w:t xml:space="preserve">generally </w:t>
      </w:r>
      <w:r w:rsidR="00D1123E" w:rsidRPr="007E2C2C">
        <w:t xml:space="preserve">of adsorbed surface active substances (SAS) </w:t>
      </w:r>
      <w:r w:rsidR="00C80A29" w:rsidRPr="007E2C2C">
        <w:t xml:space="preserve">that are </w:t>
      </w:r>
      <w:r w:rsidR="00D1123E" w:rsidRPr="007E2C2C">
        <w:t xml:space="preserve">amphiphilic molecules reducing the surface tension of the water-air interface. This includes </w:t>
      </w:r>
      <w:r w:rsidR="00C80A29" w:rsidRPr="007E2C2C">
        <w:t xml:space="preserve">a large variety of substances such as </w:t>
      </w:r>
      <w:r w:rsidR="00D1123E" w:rsidRPr="007E2C2C">
        <w:t>polysaccharides</w:t>
      </w:r>
      <w:r w:rsidR="0029015B" w:rsidRPr="007E2C2C">
        <w:t xml:space="preserve"> </w:t>
      </w:r>
      <w:r w:rsidR="0043039C">
        <w:t>(</w:t>
      </w:r>
      <w:hyperlink w:anchor="_ENREF_67" w:tooltip="Sieburth, 1976 #680" w:history="1">
        <w:r w:rsidR="000347A7" w:rsidRPr="007E2C2C">
          <w:fldChar w:fldCharType="begin"/>
        </w:r>
        <w:r w:rsidR="00A278E4">
          <w:instrText xml:space="preserve"> ADDIN EN.CITE &lt;EndNote&gt;&lt;Cite&gt;&lt;Author&gt;Sieburth&lt;/Author&gt;&lt;Year&gt;1976&lt;/Year&gt;&lt;RecNum&gt;680&lt;/RecNum&gt;&lt;DisplayText&gt;Sieburth et al., 1976&lt;/DisplayText&gt;&lt;record&gt;&lt;rec-number&gt;680&lt;/rec-number&gt;&lt;foreign-keys&gt;&lt;key app="EN" db-id="99xf9v2a6avf2lee0zopwrewxf99tpwwrd9s"&gt;680&lt;/key&gt;&lt;/foreign-keys&gt;&lt;ref-type name="Journal Article"&gt;17&lt;/ref-type&gt;&lt;contributors&gt;&lt;authors&gt;&lt;author&gt;Sieburth, J. McN.&lt;/author&gt;&lt;author&gt;Willis, P. J.&lt;/author&gt;&lt;author&gt;Johnson, K. M.&lt;/author&gt;&lt;author&gt;Burney, C. M.&lt;/author&gt;&lt;author&gt;Lavoie, D. M.&lt;/author&gt;&lt;author&gt;Hinga, K. R.&lt;/author&gt;&lt;author&gt;Caron, D. A.&lt;/author&gt;&lt;author&gt;French, F. W.&lt;/author&gt;&lt;author&gt;Johnson, P. W.&lt;/author&gt;&lt;author&gt;Davis, P. G.&lt;/author&gt;&lt;/authors&gt;&lt;/contributors&gt;&lt;auth-address&gt;UNIV RHODE ISLAND,GRAD SCH OCEANOG,KINGSTON,RI 02881.&lt;/auth-address&gt;&lt;titles&gt;&lt;title&gt;Dissolved organic matter and heterotrophic microneuston in the surface microlayer of the North Atlantic&lt;/title&gt;&lt;secondary-title&gt;Science&lt;/secondary-title&gt;&lt;alt-title&gt;Science&lt;/alt-title&gt;&lt;/titles&gt;&lt;periodical&gt;&lt;full-title&gt;Science&lt;/full-title&gt;&lt;/periodical&gt;&lt;alt-periodical&gt;&lt;full-title&gt;Science&lt;/full-title&gt;&lt;/alt-periodical&gt;&lt;pages&gt;1415-1418&lt;/pages&gt;&lt;volume&gt;194&lt;/volume&gt;&lt;number&gt;4272&lt;/number&gt;&lt;dates&gt;&lt;year&gt;1976&lt;/year&gt;&lt;/dates&gt;&lt;isbn&gt;0036-8075&lt;/isbn&gt;&lt;accession-num&gt;WOS:A1976CP27400018&lt;/accession-num&gt;&lt;work-type&gt;Article&lt;/work-type&gt;&lt;reviewed-item&gt;n&lt;/reviewed-item&gt;&lt;urls&gt;&lt;related-urls&gt;&lt;url&gt;&amp;lt;Go to ISI&amp;gt;://WOS:A1976CP27400018&lt;/url&gt;&lt;/related-urls&gt;&lt;/urls&gt;&lt;electronic-resource-num&gt;10.1126/science.194.4272.1415&lt;/electronic-resource-num&gt;&lt;language&gt;English&lt;/language&gt;&lt;/record&gt;&lt;/Cite&gt;&lt;/EndNote&gt;</w:instrText>
        </w:r>
        <w:r w:rsidR="000347A7" w:rsidRPr="007E2C2C">
          <w:fldChar w:fldCharType="separate"/>
        </w:r>
        <w:r w:rsidR="00A278E4">
          <w:rPr>
            <w:noProof/>
          </w:rPr>
          <w:t>Sieburth et al., 1976</w:t>
        </w:r>
        <w:r w:rsidR="000347A7" w:rsidRPr="007E2C2C">
          <w:fldChar w:fldCharType="end"/>
        </w:r>
      </w:hyperlink>
      <w:r w:rsidR="0043039C">
        <w:t>)</w:t>
      </w:r>
      <w:r w:rsidR="00D1123E" w:rsidRPr="007E2C2C">
        <w:t xml:space="preserve">, transparent </w:t>
      </w:r>
      <w:proofErr w:type="spellStart"/>
      <w:r w:rsidR="00D1123E" w:rsidRPr="007E2C2C">
        <w:t>exopolymer</w:t>
      </w:r>
      <w:proofErr w:type="spellEnd"/>
      <w:r w:rsidR="00D1123E" w:rsidRPr="007E2C2C">
        <w:t xml:space="preserve"> particles (TEP</w:t>
      </w:r>
      <w:r w:rsidR="00276BF3" w:rsidRPr="007E2C2C">
        <w:t xml:space="preserve">, </w:t>
      </w:r>
      <w:hyperlink w:anchor="_ENREF_75" w:tooltip="Wurl, 2008 #683" w:history="1">
        <w:r w:rsidR="000347A7" w:rsidRPr="007E2C2C">
          <w:fldChar w:fldCharType="begin">
            <w:fldData xml:space="preserve">PEVuZE5vdGU+PENpdGU+PEF1dGhvcj5XdXJsPC9BdXRob3I+PFllYXI+MjAwODwvWWVhcj48UmVj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</w:fldData>
          </w:fldChar>
        </w:r>
        <w:r w:rsidR="00A278E4">
          <w:instrText xml:space="preserve"> ADDIN EN.CITE </w:instrText>
        </w:r>
        <w:r w:rsidR="000347A7">
          <w:fldChar w:fldCharType="begin">
            <w:fldData xml:space="preserve">PEVuZE5vdGU+PENpdGU+PEF1dGhvcj5XdXJsPC9BdXRob3I+PFllYXI+MjAwODwvWWVhcj48UmVj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</w:fldData>
          </w:fldChar>
        </w:r>
        <w:r w:rsidR="00A278E4">
          <w:instrText xml:space="preserve"> ADDIN EN.CITE.DATA </w:instrText>
        </w:r>
        <w:r w:rsidR="000347A7">
          <w:fldChar w:fldCharType="end"/>
        </w:r>
        <w:r w:rsidR="000347A7" w:rsidRPr="007E2C2C">
          <w:fldChar w:fldCharType="separate"/>
        </w:r>
        <w:r w:rsidR="00A278E4">
          <w:rPr>
            <w:noProof/>
          </w:rPr>
          <w:t>Wurl and Holmes, 2008</w:t>
        </w:r>
        <w:r w:rsidR="000347A7" w:rsidRPr="007E2C2C">
          <w:fldChar w:fldCharType="end"/>
        </w:r>
      </w:hyperlink>
      <w:r w:rsidR="008439D6">
        <w:t>)</w:t>
      </w:r>
      <w:r w:rsidR="00D1123E" w:rsidRPr="007E2C2C">
        <w:t>, polypeptides</w:t>
      </w:r>
      <w:r w:rsidR="0029015B" w:rsidRPr="007E2C2C">
        <w:t xml:space="preserve"> </w:t>
      </w:r>
      <w:r w:rsidR="008439D6">
        <w:t>(</w:t>
      </w:r>
      <w:hyperlink w:anchor="_ENREF_47" w:tooltip="Kuznetsova, 2004 #684" w:history="1">
        <w:r w:rsidR="000347A7" w:rsidRPr="007E2C2C">
          <w:fldChar w:fldCharType="begin"/>
        </w:r>
        <w:r w:rsidR="00A278E4">
          <w:instrText xml:space="preserve"> ADDIN EN.CITE &lt;EndNote&gt;&lt;Cite&gt;&lt;Author&gt;Kuznetsova&lt;/Author&gt;&lt;Year&gt;2004&lt;/Year&gt;&lt;RecNum&gt;684&lt;/RecNum&gt;&lt;DisplayText&gt;Kuznetsova et al., 2004&lt;/DisplayText&gt;&lt;record&gt;&lt;rec-number&gt;684&lt;/rec-number&gt;&lt;foreign-keys&gt;&lt;key app="EN" db-id="99xf9v2a6avf2lee0zopwrewxf99tpwwrd9s"&gt;684&lt;/key&gt;&lt;/foreign-keys&gt;&lt;ref-type name="Journal Article"&gt;17&lt;/ref-type&gt;&lt;contributors&gt;&lt;authors&gt;&lt;author&gt;Kuznetsova, M.&lt;/author&gt;&lt;author&gt;Lee, C.&lt;/author&gt;&lt;author&gt;Aller, J.&lt;/author&gt;&lt;author&gt;Frew, N.&lt;/author&gt;&lt;/authors&gt;&lt;/contributors&gt;&lt;titles&gt;&lt;title&gt;Enrichment of amino acids in the sea surface microlayer at coastal and open ocean sites in the North Atlantic Ocean&lt;/title&gt;&lt;secondary-title&gt;Limnology and Oceanography&lt;/secondary-title&gt;&lt;/titles&gt;&lt;periodical&gt;&lt;full-title&gt;Limnology and Oceanography&lt;/full-title&gt;&lt;abbr-1&gt;Limnol. Oceanogr.&lt;/abbr-1&gt;&lt;/periodical&gt;&lt;pages&gt;1605-1619&lt;/pages&gt;&lt;volume&gt;49&lt;/volume&gt;&lt;number&gt;5&lt;/number&gt;&lt;dates&gt;&lt;year&gt;2004&lt;/year&gt;&lt;pub-dates&gt;&lt;date&gt;Sep&lt;/date&gt;&lt;/pub-dates&gt;&lt;/dates&gt;&lt;isbn&gt;0024-3590&lt;/isbn&gt;&lt;accession-num&gt;WOS:000224979900013&lt;/accession-num&gt;&lt;reviewed-item&gt;n&lt;/reviewed-item&gt;&lt;urls&gt;&lt;related-urls&gt;&lt;url&gt;&amp;lt;Go to ISI&amp;gt;://WOS:000224979900013&lt;/url&gt;&lt;/related-urls&gt;&lt;/urls&gt;&lt;electronic-resource-num&gt;10.4319/lo.2004.49.5.1605&lt;/electronic-resource-num&gt;&lt;/record&gt;&lt;/Cite&gt;&lt;/EndNote&gt;</w:instrText>
        </w:r>
        <w:r w:rsidR="000347A7" w:rsidRPr="007E2C2C">
          <w:fldChar w:fldCharType="separate"/>
        </w:r>
        <w:r w:rsidR="00A278E4">
          <w:rPr>
            <w:noProof/>
          </w:rPr>
          <w:t>Kuznetsova et al., 2004</w:t>
        </w:r>
        <w:r w:rsidR="000347A7" w:rsidRPr="007E2C2C">
          <w:fldChar w:fldCharType="end"/>
        </w:r>
      </w:hyperlink>
      <w:r w:rsidR="008439D6">
        <w:t>)</w:t>
      </w:r>
      <w:r w:rsidR="0029015B" w:rsidRPr="007E2C2C">
        <w:t>, lipid-like material</w:t>
      </w:r>
      <w:r w:rsidR="00D1123E" w:rsidRPr="007E2C2C">
        <w:t xml:space="preserve"> </w:t>
      </w:r>
      <w:r w:rsidR="008439D6">
        <w:t>(</w:t>
      </w:r>
      <w:r w:rsidR="000347A7" w:rsidRPr="007E2C2C">
        <w:fldChar w:fldCharType="begin">
          <w:fldData xml:space="preserve">PEVuZE5vdGU+PENpdGU+PEF1dGhvcj5MYXNzPC9BdXRob3I+PFllYXI+MjAxMTwvWWVhcj48UmVj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</w:fldData>
        </w:fldChar>
      </w:r>
      <w:r w:rsidR="00216D7A">
        <w:instrText xml:space="preserve"> ADDIN EN.CITE </w:instrText>
      </w:r>
      <w:r w:rsidR="000347A7">
        <w:fldChar w:fldCharType="begin">
          <w:fldData xml:space="preserve">PEVuZE5vdGU+PENpdGU+PEF1dGhvcj5MYXNzPC9BdXRob3I+PFllYXI+MjAxMTwvWWVhcj48UmVj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</w:fldData>
        </w:fldChar>
      </w:r>
      <w:r w:rsidR="00216D7A">
        <w:instrText xml:space="preserve"> ADDIN EN.CITE.DATA </w:instrText>
      </w:r>
      <w:r w:rsidR="000347A7">
        <w:fldChar w:fldCharType="end"/>
      </w:r>
      <w:r w:rsidR="000347A7" w:rsidRPr="007E2C2C">
        <w:fldChar w:fldCharType="separate"/>
      </w:r>
      <w:hyperlink w:anchor="_ENREF_24" w:tooltip="Gašparović, 1998 #857" w:history="1">
        <w:r w:rsidR="00A278E4">
          <w:rPr>
            <w:noProof/>
          </w:rPr>
          <w:t>Gašparović et al., 1998</w:t>
        </w:r>
      </w:hyperlink>
      <w:r w:rsidR="00945E76">
        <w:rPr>
          <w:noProof/>
        </w:rPr>
        <w:t xml:space="preserve">; </w:t>
      </w:r>
      <w:hyperlink w:anchor="_ENREF_38" w:tooltip="Kattner, 1978 #803" w:history="1">
        <w:r w:rsidR="00A278E4">
          <w:rPr>
            <w:noProof/>
          </w:rPr>
          <w:t>Kattner and Brockmann, 1978</w:t>
        </w:r>
      </w:hyperlink>
      <w:r w:rsidR="00945E76">
        <w:rPr>
          <w:noProof/>
        </w:rPr>
        <w:t xml:space="preserve">; </w:t>
      </w:r>
      <w:hyperlink w:anchor="_ENREF_48" w:tooltip="Lass, 2011 #723" w:history="1">
        <w:r w:rsidR="00A278E4">
          <w:rPr>
            <w:noProof/>
          </w:rPr>
          <w:t>Lass and Friedrichs, 2011</w:t>
        </w:r>
      </w:hyperlink>
      <w:r w:rsidR="000347A7" w:rsidRPr="007E2C2C">
        <w:fldChar w:fldCharType="end"/>
      </w:r>
      <w:r w:rsidR="008439D6">
        <w:t>)</w:t>
      </w:r>
      <w:r w:rsidR="0029015B" w:rsidRPr="007E2C2C">
        <w:t xml:space="preserve"> </w:t>
      </w:r>
      <w:r w:rsidR="00C80A29" w:rsidRPr="007E2C2C">
        <w:t xml:space="preserve">but </w:t>
      </w:r>
      <w:r w:rsidR="009341A8" w:rsidRPr="007E2C2C">
        <w:t>also</w:t>
      </w:r>
      <w:r w:rsidR="009341A8">
        <w:t xml:space="preserve"> living bacteria (</w:t>
      </w:r>
      <w:hyperlink w:anchor="_ENREF_15" w:tooltip="Cunliffe, 2011 #856" w:history="1">
        <w:r w:rsidR="000347A7">
          <w:fldChar w:fldCharType="begin"/>
        </w:r>
        <w:r w:rsidR="00A278E4">
          <w:instrText xml:space="preserve"> ADDIN EN.CITE &lt;EndNote&gt;&lt;Cite&gt;&lt;Author&gt;Cunliffe&lt;/Author&gt;&lt;Year&gt;2011&lt;/Year&gt;&lt;RecNum&gt;856&lt;/RecNum&gt;&lt;DisplayText&gt;Cunliffe et al., 2011&lt;/DisplayText&gt;&lt;record&gt;&lt;rec-number&gt;856&lt;/rec-number&gt;&lt;foreign-keys&gt;&lt;key app="EN" db-id="99xf9v2a6avf2lee0zopwrewxf99tpwwrd9s"&gt;856&lt;/key&gt;&lt;/foreign-keys&gt;&lt;ref-type name="Journal Article"&gt;17&lt;/ref-type&gt;&lt;contributors&gt;&lt;authors&gt;&lt;author&gt;Cunliffe, Michael&lt;/author&gt;&lt;author&gt;Upstill-Goddard, Robert C.&lt;/author&gt;&lt;author&gt;Murrell, J. Colin&lt;/author&gt;&lt;/authors&gt;&lt;/contributors&gt;&lt;titles&gt;&lt;title&gt;Microbiology of aquatic surface microlayers&lt;/title&gt;&lt;secondary-title&gt;FEMS Microbiology Reviews&lt;/secondary-title&gt;&lt;/titles&gt;&lt;periodical&gt;&lt;full-title&gt;FEMS Microbiology Reviews&lt;/full-title&gt;&lt;abbr-1&gt;FEMS Microbiol. Rev.&lt;/abbr-1&gt;&lt;abbr-2&gt;FEMS Microbiol Rev&lt;/abbr-2&gt;&lt;/periodical&gt;&lt;pages&gt;233-246&lt;/pages&gt;&lt;volume&gt;35&lt;/volume&gt;&lt;number&gt;2&lt;/number&gt;&lt;keywords&gt;&lt;keyword&gt;surface microlayers&lt;/keyword&gt;&lt;keyword&gt;microbial ecology&lt;/keyword&gt;&lt;keyword&gt;biogeochemistry&lt;/keyword&gt;&lt;/keywords&gt;&lt;dates&gt;&lt;year&gt;2011&lt;/year&gt;&lt;/dates&gt;&lt;publisher&gt;Blackwell Publishing Ltd&lt;/publisher&gt;&lt;isbn&gt;1574-6976&lt;/isbn&gt;&lt;reviewed-item&gt;y&lt;/reviewed-item&gt;&lt;urls&gt;&lt;related-urls&gt;&lt;url&gt;http://dx.doi.org/10.1111/j.1574-6976.2010.00246.x&lt;/url&gt;&lt;/related-urls&gt;&lt;/urls&gt;&lt;electronic-resource-num&gt;10.1111/j.1574-6976.2010.00246.x&lt;/electronic-resource-num&gt;&lt;/record&gt;&lt;/Cite&gt;&lt;/EndNote&gt;</w:instrText>
        </w:r>
        <w:r w:rsidR="000347A7">
          <w:fldChar w:fldCharType="separate"/>
        </w:r>
        <w:r w:rsidR="00A278E4">
          <w:rPr>
            <w:noProof/>
          </w:rPr>
          <w:t>Cunliffe et al., 2011</w:t>
        </w:r>
        <w:r w:rsidR="000347A7">
          <w:fldChar w:fldCharType="end"/>
        </w:r>
      </w:hyperlink>
      <w:r w:rsidR="009341A8">
        <w:t>) and phytoplankton (</w:t>
      </w:r>
      <w:r w:rsidR="000347A7">
        <w:fldChar w:fldCharType="begin">
          <w:fldData xml:space="preserve">PEVuZE5vdGU+PENpdGU+PEF1dGhvcj5Kb3V4PC9BdXRob3I+PFllYXI+MjAwNjwvWWVhcj48UmVj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</w:fldData>
        </w:fldChar>
      </w:r>
      <w:r w:rsidR="00964222">
        <w:instrText xml:space="preserve"> ADDIN EN.CITE </w:instrText>
      </w:r>
      <w:r w:rsidR="000347A7">
        <w:fldChar w:fldCharType="begin">
          <w:fldData xml:space="preserve">PEVuZE5vdGU+PENpdGU+PEF1dGhvcj5Kb3V4PC9BdXRob3I+PFllYXI+MjAwNjwvWWVhcj48UmVj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</w:fldData>
        </w:fldChar>
      </w:r>
      <w:r w:rsidR="00964222">
        <w:instrText xml:space="preserve"> ADDIN EN.CITE.DATA </w:instrText>
      </w:r>
      <w:r w:rsidR="000347A7">
        <w:fldChar w:fldCharType="end"/>
      </w:r>
      <w:r w:rsidR="000347A7">
        <w:fldChar w:fldCharType="separate"/>
      </w:r>
      <w:hyperlink w:anchor="_ENREF_30" w:tooltip="Hardy, 1984 #1469" w:history="1">
        <w:r w:rsidR="00A278E4">
          <w:rPr>
            <w:noProof/>
          </w:rPr>
          <w:t>Hardy and Apts, 1984</w:t>
        </w:r>
      </w:hyperlink>
      <w:r w:rsidR="003D5C8D">
        <w:rPr>
          <w:noProof/>
        </w:rPr>
        <w:t xml:space="preserve">; </w:t>
      </w:r>
      <w:hyperlink w:anchor="_ENREF_35" w:tooltip="Joux, 2006 #1468" w:history="1">
        <w:r w:rsidR="00A278E4">
          <w:rPr>
            <w:noProof/>
          </w:rPr>
          <w:t>Joux et al., 2006</w:t>
        </w:r>
      </w:hyperlink>
      <w:r w:rsidR="000347A7">
        <w:fldChar w:fldCharType="end"/>
      </w:r>
      <w:r w:rsidR="009341A8">
        <w:t xml:space="preserve">) and their </w:t>
      </w:r>
      <w:r w:rsidR="00D1123E" w:rsidRPr="007E2C2C">
        <w:t>exudates</w:t>
      </w:r>
      <w:r w:rsidR="0029015B" w:rsidRPr="007E2C2C">
        <w:t xml:space="preserve"> </w:t>
      </w:r>
      <w:r w:rsidR="008439D6">
        <w:t>(</w:t>
      </w:r>
      <w:r w:rsidR="00D7635E">
        <w:t xml:space="preserve">e.g. </w:t>
      </w:r>
      <w:hyperlink w:anchor="_ENREF_40" w:tooltip="Kattner, 1985 #805" w:history="1">
        <w:r w:rsidR="000347A7" w:rsidRPr="007E2C2C">
          <w:fldChar w:fldCharType="begin"/>
        </w:r>
        <w:r w:rsidR="00A278E4">
          <w:instrText xml:space="preserve"> ADDIN EN.CITE &lt;EndNote&gt;&lt;Cite&gt;&lt;Author&gt;Kattner&lt;/Author&gt;&lt;Year&gt;1985&lt;/Year&gt;&lt;RecNum&gt;805&lt;/RecNum&gt;&lt;DisplayText&gt;Kattner et al., 1985&lt;/DisplayText&gt;&lt;record&gt;&lt;rec-number&gt;805&lt;/rec-number&gt;&lt;foreign-keys&gt;&lt;key app="EN" db-id="99xf9v2a6avf2lee0zopwrewxf99tpwwrd9s"&gt;805&lt;/key&gt;&lt;/foreign-keys&gt;&lt;ref-type name="Journal Article"&gt;17&lt;/ref-type&gt;&lt;contributors&gt;&lt;authors&gt;&lt;author&gt;Kattner, G.&lt;/author&gt;&lt;author&gt;Nagel, K.&lt;/author&gt;&lt;author&gt;Eberlein, K.&lt;/author&gt;&lt;author&gt;Hammer, K. D.&lt;/author&gt;&lt;/authors&gt;&lt;/contributors&gt;&lt;titles&gt;&lt;title&gt;Components of natural surface microlayers and subsurface water&lt;/title&gt;&lt;secondary-title&gt;Oceanologica Acta&lt;/secondary-title&gt;&lt;/titles&gt;&lt;periodical&gt;&lt;full-title&gt;Oceanologica Acta&lt;/full-title&gt;&lt;abbr-1&gt;Oceanol. Acta&lt;/abbr-1&gt;&lt;/periodical&gt;&lt;pages&gt;175-183&lt;/pages&gt;&lt;volume&gt;8&lt;/volume&gt;&lt;number&gt;2&lt;/number&gt;&lt;dates&gt;&lt;year&gt;1985&lt;/year&gt;&lt;/dates&gt;&lt;isbn&gt;0399-1784&lt;/isbn&gt;&lt;accession-num&gt;WOS:A1985AKV9300006&lt;/accession-num&gt;&lt;reviewed-item&gt;y&lt;/reviewed-item&gt;&lt;urls&gt;&lt;related-urls&gt;&lt;url&gt;&amp;lt;Go to ISI&amp;gt;://WOS:A1985AKV9300006&lt;/url&gt;&lt;/related-urls&gt;&lt;/urls&gt;&lt;/record&gt;&lt;/Cite&gt;&lt;/EndNote&gt;</w:instrText>
        </w:r>
        <w:r w:rsidR="000347A7" w:rsidRPr="007E2C2C">
          <w:fldChar w:fldCharType="separate"/>
        </w:r>
        <w:r w:rsidR="00A278E4">
          <w:rPr>
            <w:noProof/>
          </w:rPr>
          <w:t>Kattner et al., 1985</w:t>
        </w:r>
        <w:r w:rsidR="000347A7" w:rsidRPr="007E2C2C">
          <w:fldChar w:fldCharType="end"/>
        </w:r>
      </w:hyperlink>
      <w:r w:rsidR="008439D6">
        <w:t>)</w:t>
      </w:r>
      <w:r w:rsidR="00D1123E" w:rsidRPr="007E2C2C">
        <w:t xml:space="preserve">. Many </w:t>
      </w:r>
      <w:r w:rsidRPr="007E2C2C">
        <w:t>studies demonstrated</w:t>
      </w:r>
      <w:r w:rsidR="00D1123E" w:rsidRPr="007E2C2C">
        <w:t xml:space="preserve"> that </w:t>
      </w:r>
      <w:r w:rsidRPr="007E2C2C">
        <w:t xml:space="preserve">hydrophobic substances accumulate </w:t>
      </w:r>
      <w:r w:rsidR="00D1123E" w:rsidRPr="007E2C2C">
        <w:t>in the SML</w:t>
      </w:r>
      <w:r w:rsidR="0012574A" w:rsidRPr="007E2C2C">
        <w:t xml:space="preserve"> </w:t>
      </w:r>
      <w:r w:rsidR="008439D6">
        <w:t>(</w:t>
      </w:r>
      <w:r w:rsidR="0078112D">
        <w:t xml:space="preserve">e.g. </w:t>
      </w:r>
      <w:hyperlink w:anchor="_ENREF_39" w:tooltip="Kattner, 1983 #850" w:history="1">
        <w:r w:rsidR="000347A7" w:rsidRPr="007E2C2C">
          <w:fldChar w:fldCharType="begin"/>
        </w:r>
        <w:r w:rsidR="00A278E4">
          <w:instrText xml:space="preserve"> ADDIN EN.CITE &lt;EndNote&gt;&lt;Cite&gt;&lt;Author&gt;Kattner&lt;/Author&gt;&lt;Year&gt;1983&lt;/Year&gt;&lt;RecNum&gt;850&lt;/RecNum&gt;&lt;DisplayText&gt;Kattner et al., 1983&lt;/DisplayText&gt;&lt;record&gt;&lt;rec-number&gt;850&lt;/rec-number&gt;&lt;foreign-keys&gt;&lt;key app="EN" db-id="99xf9v2a6avf2lee0zopwrewxf99tpwwrd9s"&gt;850&lt;/key&gt;&lt;/foreign-keys&gt;&lt;ref-type name="Book Section"&gt;5&lt;/ref-type&gt;&lt;contributors&gt;&lt;authors&gt;&lt;author&gt;Kattner, G.&lt;/author&gt;&lt;author&gt;Nagel, K.&lt;/author&gt;&lt;author&gt;Brockmann, U. H.&lt;/author&gt;&lt;author&gt;Hammer, K. D.&lt;/author&gt;&lt;author&gt;Eberlein, K.&lt;/author&gt;&lt;/authors&gt;&lt;secondary-authors&gt;&lt;author&gt;Sündermann, J.&lt;/author&gt;&lt;author&gt;Lenz, W.&lt;/author&gt;&lt;/secondary-authors&gt;&lt;/contributors&gt;&lt;titles&gt;&lt;title&gt;Composition of natural surface films in the North Sea&lt;/title&gt;&lt;secondary-title&gt;North Sea Dynamics&lt;/secondary-title&gt;&lt;/titles&gt;&lt;pages&gt;662-670&lt;/pages&gt;&lt;dates&gt;&lt;year&gt;1983&lt;/year&gt;&lt;/dates&gt;&lt;pub-location&gt;Berlin, Heidelberg&lt;/pub-location&gt;&lt;publisher&gt;Springer Verlag&lt;/publisher&gt;&lt;urls&gt;&lt;/urls&gt;&lt;/record&gt;&lt;/Cite&gt;&lt;/EndNote&gt;</w:instrText>
        </w:r>
        <w:r w:rsidR="000347A7" w:rsidRPr="007E2C2C">
          <w:fldChar w:fldCharType="separate"/>
        </w:r>
        <w:r w:rsidR="00A278E4">
          <w:rPr>
            <w:noProof/>
          </w:rPr>
          <w:t>Kattner et al., 1983</w:t>
        </w:r>
        <w:r w:rsidR="000347A7" w:rsidRPr="007E2C2C">
          <w:fldChar w:fldCharType="end"/>
        </w:r>
      </w:hyperlink>
      <w:r w:rsidR="008439D6">
        <w:t>)</w:t>
      </w:r>
      <w:r w:rsidR="00D1123E" w:rsidRPr="007E2C2C">
        <w:t>, including anthropogenic pollutants such as hydrocarbons and trace metals</w:t>
      </w:r>
      <w:r w:rsidR="0012574A" w:rsidRPr="007E2C2C">
        <w:t xml:space="preserve"> </w:t>
      </w:r>
      <w:r w:rsidR="008439D6">
        <w:t>(</w:t>
      </w:r>
      <w:r w:rsidR="000347A7" w:rsidRPr="007E2C2C">
        <w:fldChar w:fldCharType="begin">
          <w:fldData xml:space="preserve">PEVuZE5vdGU+PENpdGU+PEF1dGhvcj5XdXJsPC9BdXRob3I+PFllYXI+MjAwNDwvWWVhcj48UmVj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=
</w:fldData>
        </w:fldChar>
      </w:r>
      <w:r w:rsidR="00945E76">
        <w:instrText xml:space="preserve"> ADDIN EN.CITE </w:instrText>
      </w:r>
      <w:r w:rsidR="000347A7">
        <w:fldChar w:fldCharType="begin">
          <w:fldData xml:space="preserve">PEVuZE5vdGU+PENpdGU+PEF1dGhvcj5XdXJsPC9BdXRob3I+PFllYXI+MjAwNDwvWWVhcj48UmVj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=
</w:fldData>
        </w:fldChar>
      </w:r>
      <w:r w:rsidR="00945E76">
        <w:instrText xml:space="preserve"> ADDIN EN.CITE.DATA </w:instrText>
      </w:r>
      <w:r w:rsidR="000347A7">
        <w:fldChar w:fldCharType="end"/>
      </w:r>
      <w:r w:rsidR="000347A7" w:rsidRPr="007E2C2C">
        <w:fldChar w:fldCharType="separate"/>
      </w:r>
      <w:hyperlink w:anchor="_ENREF_28" w:tooltip="Guitart, 2007 #858" w:history="1">
        <w:r w:rsidR="00A278E4">
          <w:rPr>
            <w:noProof/>
          </w:rPr>
          <w:t>Guitart et al., 2007</w:t>
        </w:r>
      </w:hyperlink>
      <w:r w:rsidR="00945E76">
        <w:rPr>
          <w:noProof/>
        </w:rPr>
        <w:t xml:space="preserve">; </w:t>
      </w:r>
      <w:hyperlink w:anchor="_ENREF_77" w:tooltip="Wurl, 2004 #561" w:history="1">
        <w:r w:rsidR="00A278E4">
          <w:rPr>
            <w:noProof/>
          </w:rPr>
          <w:t>Wurl and Obbard, 2004</w:t>
        </w:r>
      </w:hyperlink>
      <w:r w:rsidR="000347A7" w:rsidRPr="007E2C2C">
        <w:fldChar w:fldCharType="end"/>
      </w:r>
      <w:r w:rsidR="008439D6">
        <w:t>)</w:t>
      </w:r>
      <w:r w:rsidRPr="007E2C2C">
        <w:t xml:space="preserve">. </w:t>
      </w:r>
      <w:r w:rsidR="00D1123E" w:rsidRPr="007E2C2C">
        <w:t xml:space="preserve">The chemical composition of the SML and the enrichment factors of individual substances vary </w:t>
      </w:r>
      <w:r w:rsidR="001C1AA6">
        <w:t>widely</w:t>
      </w:r>
      <w:r w:rsidR="001C1AA6" w:rsidRPr="007E2C2C">
        <w:t xml:space="preserve"> </w:t>
      </w:r>
      <w:r w:rsidR="00D1123E" w:rsidRPr="007E2C2C">
        <w:t xml:space="preserve">in time and space, depending on the trophic state of the system, </w:t>
      </w:r>
      <w:r w:rsidR="00932C6F" w:rsidRPr="007E2C2C">
        <w:t>wind regime</w:t>
      </w:r>
      <w:r w:rsidR="00932C6F">
        <w:t>,</w:t>
      </w:r>
      <w:r w:rsidR="00932C6F" w:rsidRPr="007E2C2C">
        <w:t xml:space="preserve"> </w:t>
      </w:r>
      <w:r w:rsidR="00D1123E" w:rsidRPr="007E2C2C">
        <w:t xml:space="preserve">seasonality </w:t>
      </w:r>
      <w:r w:rsidR="00932C6F" w:rsidRPr="007E2C2C">
        <w:t xml:space="preserve">and </w:t>
      </w:r>
      <w:r w:rsidRPr="007E2C2C">
        <w:t xml:space="preserve">anthropogenic </w:t>
      </w:r>
      <w:r w:rsidR="00D1123E" w:rsidRPr="007E2C2C">
        <w:t xml:space="preserve">pollution. Differences in the composition of the SML and the underlying subsurface water are reflected in the dissolved organic matter (DOM) </w:t>
      </w:r>
      <w:r w:rsidR="00D1123E" w:rsidRPr="007E2C2C">
        <w:lastRenderedPageBreak/>
        <w:t>composition, e.g. amino acid</w:t>
      </w:r>
      <w:r w:rsidR="007E2130">
        <w:t xml:space="preserve"> concentration</w:t>
      </w:r>
      <w:r w:rsidR="00D1123E" w:rsidRPr="007E2C2C">
        <w:t xml:space="preserve">s </w:t>
      </w:r>
      <w:r w:rsidR="008439D6">
        <w:t>(</w:t>
      </w:r>
      <w:hyperlink w:anchor="_ENREF_47" w:tooltip="Kuznetsova, 2004 #684" w:history="1">
        <w:r w:rsidR="000347A7" w:rsidRPr="007E2C2C">
          <w:fldChar w:fldCharType="begin"/>
        </w:r>
        <w:r w:rsidR="00A278E4">
          <w:instrText xml:space="preserve"> ADDIN EN.CITE &lt;EndNote&gt;&lt;Cite&gt;&lt;Author&gt;Kuznetsova&lt;/Author&gt;&lt;Year&gt;2004&lt;/Year&gt;&lt;RecNum&gt;684&lt;/RecNum&gt;&lt;DisplayText&gt;Kuznetsova et al., 2004&lt;/DisplayText&gt;&lt;record&gt;&lt;rec-number&gt;684&lt;/rec-number&gt;&lt;foreign-keys&gt;&lt;key app="EN" db-id="99xf9v2a6avf2lee0zopwrewxf99tpwwrd9s"&gt;684&lt;/key&gt;&lt;/foreign-keys&gt;&lt;ref-type name="Journal Article"&gt;17&lt;/ref-type&gt;&lt;contributors&gt;&lt;authors&gt;&lt;author&gt;Kuznetsova, M.&lt;/author&gt;&lt;author&gt;Lee, C.&lt;/author&gt;&lt;author&gt;Aller, J.&lt;/author&gt;&lt;author&gt;Frew, N.&lt;/author&gt;&lt;/authors&gt;&lt;/contributors&gt;&lt;titles&gt;&lt;title&gt;Enrichment of amino acids in the sea surface microlayer at coastal and open ocean sites in the North Atlantic Ocean&lt;/title&gt;&lt;secondary-title&gt;Limnology and Oceanography&lt;/secondary-title&gt;&lt;/titles&gt;&lt;periodical&gt;&lt;full-title&gt;Limnology and Oceanography&lt;/full-title&gt;&lt;abbr-1&gt;Limnol. Oceanogr.&lt;/abbr-1&gt;&lt;/periodical&gt;&lt;pages&gt;1605-1619&lt;/pages&gt;&lt;volume&gt;49&lt;/volume&gt;&lt;number&gt;5&lt;/number&gt;&lt;dates&gt;&lt;year&gt;2004&lt;/year&gt;&lt;pub-dates&gt;&lt;date&gt;Sep&lt;/date&gt;&lt;/pub-dates&gt;&lt;/dates&gt;&lt;isbn&gt;0024-3590&lt;/isbn&gt;&lt;accession-num&gt;WOS:000224979900013&lt;/accession-num&gt;&lt;reviewed-item&gt;n&lt;/reviewed-item&gt;&lt;urls&gt;&lt;related-urls&gt;&lt;url&gt;&amp;lt;Go to ISI&amp;gt;://WOS:000224979900013&lt;/url&gt;&lt;/related-urls&gt;&lt;/urls&gt;&lt;electronic-resource-num&gt;10.4319/lo.2004.49.5.1605&lt;/electronic-resource-num&gt;&lt;/record&gt;&lt;/Cite&gt;&lt;/EndNote&gt;</w:instrText>
        </w:r>
        <w:r w:rsidR="000347A7" w:rsidRPr="007E2C2C">
          <w:fldChar w:fldCharType="separate"/>
        </w:r>
        <w:r w:rsidR="00A278E4">
          <w:rPr>
            <w:noProof/>
          </w:rPr>
          <w:t>Kuznetsova et al., 2004</w:t>
        </w:r>
        <w:r w:rsidR="000347A7" w:rsidRPr="007E2C2C">
          <w:fldChar w:fldCharType="end"/>
        </w:r>
      </w:hyperlink>
      <w:r w:rsidR="008439D6">
        <w:t>)</w:t>
      </w:r>
      <w:r w:rsidR="00D1123E" w:rsidRPr="007E2C2C">
        <w:t xml:space="preserve">, </w:t>
      </w:r>
      <w:proofErr w:type="spellStart"/>
      <w:r w:rsidR="00756508" w:rsidRPr="007E2C2C">
        <w:t>chromophoric</w:t>
      </w:r>
      <w:proofErr w:type="spellEnd"/>
      <w:r w:rsidR="00D1123E" w:rsidRPr="007E2C2C">
        <w:t xml:space="preserve"> dissolved organic matter (CDOM) distribution </w:t>
      </w:r>
      <w:r w:rsidR="008439D6">
        <w:t>(</w:t>
      </w:r>
      <w:hyperlink w:anchor="_ENREF_71" w:tooltip="Tilstone, 2010 #661" w:history="1">
        <w:r w:rsidR="000347A7" w:rsidRPr="007E2C2C">
          <w:fldChar w:fldCharType="begin"/>
        </w:r>
        <w:r w:rsidR="00A278E4">
          <w:instrText xml:space="preserve"> ADDIN EN.CITE &lt;EndNote&gt;&lt;Cite&gt;&lt;Author&gt;Tilstone&lt;/Author&gt;&lt;Year&gt;2010&lt;/Year&gt;&lt;RecNum&gt;661&lt;/RecNum&gt;&lt;DisplayText&gt;Tilstone et al., 2010&lt;/DisplayText&gt;&lt;record&gt;&lt;rec-number&gt;661&lt;/rec-number&gt;&lt;foreign-keys&gt;&lt;key app="EN" db-id="99xf9v2a6avf2lee0zopwrewxf99tpwwrd9s"&gt;661&lt;/key&gt;&lt;/foreign-keys&gt;&lt;ref-type name="Journal Article"&gt;17&lt;/ref-type&gt;&lt;contributors&gt;&lt;authors&gt;&lt;author&gt;Tilstone, G. H.&lt;/author&gt;&lt;author&gt;Airs, R. L.&lt;/author&gt;&lt;author&gt;Martinez-Vicente, V.&lt;/author&gt;&lt;author&gt;Widdicombe, C.&lt;/author&gt;&lt;author&gt;Llewellyn, C.&lt;/author&gt;&lt;/authors&gt;&lt;/contributors&gt;&lt;titles&gt;&lt;title&gt;High concentrations of mycosporine-like amino acids and colored dissolved organic matter in the sea surface microlayer off the Iberian Peninsula&lt;/title&gt;&lt;secondary-title&gt;Limnology and Oceanography&lt;/secondary-title&gt;&lt;/titles&gt;&lt;periodical&gt;&lt;full-title&gt;Limnology and Oceanography&lt;/full-title&gt;&lt;abbr-1&gt;Limnol. Oceanogr.&lt;/abbr-1&gt;&lt;/periodical&gt;&lt;pages&gt;1835-1850&lt;/pages&gt;&lt;volume&gt;55&lt;/volume&gt;&lt;number&gt;5&lt;/number&gt;&lt;dates&gt;&lt;year&gt;2010&lt;/year&gt;&lt;pub-dates&gt;&lt;date&gt;Sep&lt;/date&gt;&lt;/pub-dates&gt;&lt;/dates&gt;&lt;isbn&gt;0024-3590&lt;/isbn&gt;&lt;accession-num&gt;WOS:000283667100003&lt;/accession-num&gt;&lt;reviewed-item&gt;y&lt;/reviewed-item&gt;&lt;urls&gt;&lt;related-urls&gt;&lt;url&gt;&amp;lt;Go to ISI&amp;gt;://WOS:000283667100003&lt;/url&gt;&lt;/related-urls&gt;&lt;/urls&gt;&lt;electronic-resource-num&gt;10.4319/lo.2010.55.5.1835&lt;/electronic-resource-num&gt;&lt;/record&gt;&lt;/Cite&gt;&lt;/EndNote&gt;</w:instrText>
        </w:r>
        <w:r w:rsidR="000347A7" w:rsidRPr="007E2C2C">
          <w:fldChar w:fldCharType="separate"/>
        </w:r>
        <w:r w:rsidR="00A278E4">
          <w:rPr>
            <w:noProof/>
          </w:rPr>
          <w:t>Tilstone et al., 2010</w:t>
        </w:r>
        <w:r w:rsidR="000347A7" w:rsidRPr="007E2C2C">
          <w:fldChar w:fldCharType="end"/>
        </w:r>
      </w:hyperlink>
      <w:r w:rsidR="008439D6">
        <w:t>)</w:t>
      </w:r>
      <w:r w:rsidR="00D1123E" w:rsidRPr="007E2C2C">
        <w:t xml:space="preserve">, </w:t>
      </w:r>
      <w:proofErr w:type="spellStart"/>
      <w:r w:rsidR="00D1123E" w:rsidRPr="007E2C2C">
        <w:t>physico</w:t>
      </w:r>
      <w:proofErr w:type="spellEnd"/>
      <w:r w:rsidR="00D1123E" w:rsidRPr="007E2C2C">
        <w:t xml:space="preserve">-chemical properties </w:t>
      </w:r>
      <w:r w:rsidR="008439D6">
        <w:t>(</w:t>
      </w:r>
      <w:hyperlink w:anchor="_ENREF_82" w:tooltip="Zhang, 2003 #728" w:history="1">
        <w:r w:rsidR="000347A7" w:rsidRPr="007E2C2C">
          <w:fldChar w:fldCharType="begin">
            <w:fldData xml:space="preserve">PEVuZE5vdGU+PENpdGU+PEF1dGhvcj5aaGFuZzwvQXV0aG9yPjxZZWFyPjIwMDM8L1llYXI+PFJl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</w:fldData>
          </w:fldChar>
        </w:r>
        <w:r w:rsidR="00A278E4">
          <w:instrText xml:space="preserve"> ADDIN EN.CITE </w:instrText>
        </w:r>
        <w:r w:rsidR="000347A7">
          <w:fldChar w:fldCharType="begin">
            <w:fldData xml:space="preserve">PEVuZE5vdGU+PENpdGU+PEF1dGhvcj5aaGFuZzwvQXV0aG9yPjxZZWFyPjIwMDM8L1llYXI+PFJl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</w:fldData>
          </w:fldChar>
        </w:r>
        <w:r w:rsidR="00A278E4">
          <w:instrText xml:space="preserve"> ADDIN EN.CITE.DATA </w:instrText>
        </w:r>
        <w:r w:rsidR="000347A7">
          <w:fldChar w:fldCharType="end"/>
        </w:r>
        <w:r w:rsidR="000347A7" w:rsidRPr="007E2C2C">
          <w:fldChar w:fldCharType="separate"/>
        </w:r>
        <w:r w:rsidR="00A278E4">
          <w:rPr>
            <w:noProof/>
          </w:rPr>
          <w:t>Zhang et al., 2003</w:t>
        </w:r>
        <w:r w:rsidR="000347A7" w:rsidRPr="007E2C2C">
          <w:fldChar w:fldCharType="end"/>
        </w:r>
      </w:hyperlink>
      <w:r w:rsidR="008439D6">
        <w:t>)</w:t>
      </w:r>
      <w:r w:rsidR="00D1123E" w:rsidRPr="007E2C2C">
        <w:t xml:space="preserve"> and bacterial production</w:t>
      </w:r>
      <w:r w:rsidR="009341A8">
        <w:t xml:space="preserve"> and respiration</w:t>
      </w:r>
      <w:r w:rsidR="00D1123E" w:rsidRPr="007E2C2C">
        <w:t xml:space="preserve"> </w:t>
      </w:r>
      <w:r w:rsidR="008439D6">
        <w:t>(</w:t>
      </w:r>
      <w:hyperlink w:anchor="_ENREF_61" w:tooltip="Reinthaler, 2008 #724" w:history="1">
        <w:r w:rsidR="000347A7" w:rsidRPr="007E2C2C">
          <w:fldChar w:fldCharType="begin">
            <w:fldData xml:space="preserve">PEVuZE5vdGU+PENpdGU+PEF1dGhvcj5SZWludGhhbGVyPC9BdXRob3I+PFllYXI+MjAwODwvWWVh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</w:fldData>
          </w:fldChar>
        </w:r>
        <w:r w:rsidR="00A278E4">
          <w:instrText xml:space="preserve"> ADDIN EN.CITE </w:instrText>
        </w:r>
        <w:r w:rsidR="000347A7">
          <w:fldChar w:fldCharType="begin">
            <w:fldData xml:space="preserve">PEVuZE5vdGU+PENpdGU+PEF1dGhvcj5SZWludGhhbGVyPC9BdXRob3I+PFllYXI+MjAwODwvWWVh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</w:fldData>
          </w:fldChar>
        </w:r>
        <w:r w:rsidR="00A278E4">
          <w:instrText xml:space="preserve"> ADDIN EN.CITE.DATA </w:instrText>
        </w:r>
        <w:r w:rsidR="000347A7">
          <w:fldChar w:fldCharType="end"/>
        </w:r>
        <w:r w:rsidR="000347A7" w:rsidRPr="007E2C2C">
          <w:fldChar w:fldCharType="separate"/>
        </w:r>
        <w:r w:rsidR="00A278E4">
          <w:rPr>
            <w:noProof/>
          </w:rPr>
          <w:t>Reinthaler et al., 2008</w:t>
        </w:r>
        <w:r w:rsidR="000347A7" w:rsidRPr="007E2C2C">
          <w:fldChar w:fldCharType="end"/>
        </w:r>
      </w:hyperlink>
      <w:r w:rsidR="008439D6">
        <w:t>)</w:t>
      </w:r>
      <w:r w:rsidR="00D1123E" w:rsidRPr="007E2C2C">
        <w:t>.</w:t>
      </w:r>
      <w:r w:rsidR="00C80A29" w:rsidRPr="007E2C2C">
        <w:t xml:space="preserve"> However, an exact description of the SML lacks detailed </w:t>
      </w:r>
      <w:r w:rsidR="00FA67BC">
        <w:t xml:space="preserve">and comprehensive </w:t>
      </w:r>
      <w:r w:rsidR="00C80A29" w:rsidRPr="007E2C2C">
        <w:t>molecular information on the identity of the constituting substances</w:t>
      </w:r>
      <w:r w:rsidR="00DF5E09">
        <w:t xml:space="preserve">, although </w:t>
      </w:r>
      <w:r w:rsidR="00D83368">
        <w:t xml:space="preserve">some recent studies report high </w:t>
      </w:r>
      <w:r w:rsidR="00DF5E09">
        <w:t>resolution mass spectrometry data (</w:t>
      </w:r>
      <w:r w:rsidR="000347A7">
        <w:fldChar w:fldCharType="begin">
          <w:fldData xml:space="preserve">PEVuZE5vdGU+PENpdGU+PEF1dGhvcj5Nb3JhbGVzLUNpZDwvQXV0aG9yPjxZZWFyPjIwMDk8L1ll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</w:fldData>
        </w:fldChar>
      </w:r>
      <w:r w:rsidR="003C30D1">
        <w:instrText xml:space="preserve"> ADDIN EN.CITE </w:instrText>
      </w:r>
      <w:r w:rsidR="000347A7">
        <w:fldChar w:fldCharType="begin">
          <w:fldData xml:space="preserve">PEVuZE5vdGU+PENpdGU+PEF1dGhvcj5Nb3JhbGVzLUNpZDwvQXV0aG9yPjxZZWFyPjIwMDk8L1ll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</w:fldData>
        </w:fldChar>
      </w:r>
      <w:r w:rsidR="003C30D1">
        <w:instrText xml:space="preserve"> ADDIN EN.CITE.DATA </w:instrText>
      </w:r>
      <w:r w:rsidR="000347A7">
        <w:fldChar w:fldCharType="end"/>
      </w:r>
      <w:r w:rsidR="000347A7">
        <w:fldChar w:fldCharType="separate"/>
      </w:r>
      <w:hyperlink w:anchor="_ENREF_21" w:tooltip="Frew, 2006 #1474" w:history="1">
        <w:r w:rsidR="00A278E4">
          <w:rPr>
            <w:noProof/>
          </w:rPr>
          <w:t>Frew et al., 2006</w:t>
        </w:r>
      </w:hyperlink>
      <w:r w:rsidR="00A212B3">
        <w:rPr>
          <w:noProof/>
        </w:rPr>
        <w:t xml:space="preserve">; </w:t>
      </w:r>
      <w:hyperlink w:anchor="_ENREF_57" w:tooltip="Morales-Cid, 2009 #458" w:history="1">
        <w:r w:rsidR="00A278E4">
          <w:rPr>
            <w:noProof/>
          </w:rPr>
          <w:t>Morales-Cid et al., 2009</w:t>
        </w:r>
      </w:hyperlink>
      <w:r w:rsidR="00A212B3">
        <w:rPr>
          <w:noProof/>
        </w:rPr>
        <w:t xml:space="preserve">; </w:t>
      </w:r>
      <w:hyperlink w:anchor="_ENREF_64" w:tooltip="Schmitt-Kopplin, 2012 #746" w:history="1">
        <w:r w:rsidR="00A278E4">
          <w:rPr>
            <w:noProof/>
          </w:rPr>
          <w:t>Schmitt-Kopplin et al., 2012</w:t>
        </w:r>
      </w:hyperlink>
      <w:r w:rsidR="000347A7">
        <w:fldChar w:fldCharType="end"/>
      </w:r>
      <w:r w:rsidR="00DF5E09">
        <w:t>)</w:t>
      </w:r>
      <w:r w:rsidR="00DF5E09" w:rsidRPr="007E2C2C">
        <w:t>.</w:t>
      </w:r>
    </w:p>
    <w:p w:rsidR="00D1123E" w:rsidRDefault="00DE5E48" w:rsidP="00860AA6">
      <w:pPr>
        <w:pStyle w:val="Absatz"/>
      </w:pPr>
      <w:r w:rsidRPr="007E2C2C">
        <w:t>For the chemical characterization of natural organic matter (NOM) salt-free and pre-concentrated extracts are obtained by e.g. solid</w:t>
      </w:r>
      <w:r w:rsidR="00C85498">
        <w:t>-</w:t>
      </w:r>
      <w:r w:rsidRPr="007E2C2C">
        <w:t xml:space="preserve">phase extraction </w:t>
      </w:r>
      <w:r w:rsidR="00D319FC">
        <w:t>(</w:t>
      </w:r>
      <w:hyperlink w:anchor="_ENREF_18" w:tooltip="Dittmar, 2008 #53" w:history="1">
        <w:r w:rsidR="000347A7" w:rsidRPr="007E2C2C">
          <w:fldChar w:fldCharType="begin"/>
        </w:r>
        <w:r w:rsidR="00A278E4">
          <w:instrText xml:space="preserve"> ADDIN EN.CITE &lt;EndNote&gt;&lt;Cite&gt;&lt;Author&gt;Dittmar&lt;/Author&gt;&lt;Year&gt;2008&lt;/Year&gt;&lt;RecNum&gt;53&lt;/RecNum&gt;&lt;DisplayText&gt;Dittmar et al., 2008&lt;/DisplayText&gt;&lt;record&gt;&lt;rec-number&gt;53&lt;/rec-number&gt;&lt;foreign-keys&gt;&lt;key app="EN" db-id="99xf9v2a6avf2lee0zopwrewxf99tpwwrd9s"&gt;53&lt;/key&gt;&lt;/foreign-keys&gt;&lt;ref-type name="Journal Article"&gt;17&lt;/ref-type&gt;&lt;contributors&gt;&lt;authors&gt;&lt;author&gt;Dittmar, Thorsten&lt;/author&gt;&lt;author&gt;Koch, Boris P.&lt;/author&gt;&lt;author&gt;Hertkorn, Norbert&lt;/author&gt;&lt;author&gt;Kattner, Gerhard&lt;/author&gt;&lt;/authors&gt;&lt;/contributors&gt;&lt;titles&gt;&lt;title&gt;A simple and efficient method for the solid-phase extraction of dissolved organic matter (SPE-DOM) from seawater&lt;/title&gt;&lt;secondary-title&gt;Limnology and Oceanography: Methods&lt;/secondary-title&gt;&lt;/titles&gt;&lt;periodical&gt;&lt;full-title&gt;Limnology and Oceanography: Methods&lt;/full-title&gt;&lt;abbr-1&gt;Limnol. Oceanogr.: Methods&lt;/abbr-1&gt;&lt;/periodical&gt;&lt;pages&gt;230-235&lt;/pages&gt;&lt;volume&gt;6&lt;/volume&gt;&lt;section&gt;230&lt;/section&gt;&lt;dates&gt;&lt;year&gt;2008&lt;/year&gt;&lt;/dates&gt;&lt;urls&gt;&lt;related-urls&gt;&lt;url&gt;http://www.aslo.org/lomethods/free/2008/0230.html&lt;/url&gt;&lt;/related-urls&gt;&lt;/urls&gt;&lt;electronic-resource-num&gt;10.4319/lom.2008.6.230&lt;/electronic-resource-num&gt;&lt;/record&gt;&lt;/Cite&gt;&lt;/EndNote&gt;</w:instrText>
        </w:r>
        <w:r w:rsidR="000347A7" w:rsidRPr="007E2C2C">
          <w:fldChar w:fldCharType="separate"/>
        </w:r>
        <w:r w:rsidR="00A278E4">
          <w:rPr>
            <w:noProof/>
          </w:rPr>
          <w:t>Dittmar et al., 2008</w:t>
        </w:r>
        <w:r w:rsidR="000347A7" w:rsidRPr="007E2C2C">
          <w:fldChar w:fldCharType="end"/>
        </w:r>
      </w:hyperlink>
      <w:r w:rsidR="00D319FC">
        <w:t>)</w:t>
      </w:r>
      <w:r w:rsidRPr="007E2C2C">
        <w:t xml:space="preserve">. </w:t>
      </w:r>
      <w:r w:rsidR="00D1123E" w:rsidRPr="007E2C2C">
        <w:t xml:space="preserve">This is a prerequisite for many analytical </w:t>
      </w:r>
      <w:r w:rsidR="00756508" w:rsidRPr="007E2C2C">
        <w:t>techniques</w:t>
      </w:r>
      <w:r w:rsidR="00D1123E" w:rsidRPr="007E2C2C">
        <w:t>, such as reversed</w:t>
      </w:r>
      <w:r w:rsidR="00D83368">
        <w:t>-</w:t>
      </w:r>
      <w:r w:rsidR="00D1123E" w:rsidRPr="007E2C2C">
        <w:t>phase chromatography, nuclear magnetic resonance spectroscopy</w:t>
      </w:r>
      <w:r w:rsidR="000879BB">
        <w:t xml:space="preserve"> or</w:t>
      </w:r>
      <w:r w:rsidR="00D1123E" w:rsidRPr="007E2C2C">
        <w:t xml:space="preserve"> mass spectrometry</w:t>
      </w:r>
      <w:r w:rsidR="000879BB">
        <w:t>.</w:t>
      </w:r>
      <w:r w:rsidR="00C85498" w:rsidRPr="00C85498">
        <w:t xml:space="preserve"> </w:t>
      </w:r>
      <w:r w:rsidR="000879BB">
        <w:t>U</w:t>
      </w:r>
      <w:r w:rsidR="00D1123E" w:rsidRPr="007E2C2C">
        <w:t>ltra</w:t>
      </w:r>
      <w:r w:rsidR="0078112D">
        <w:t>-</w:t>
      </w:r>
      <w:r w:rsidR="00D1123E" w:rsidRPr="007E2C2C">
        <w:t>high resolution Fourier transform ion cyclotron resonance mass spectrometry (FT-ICR MS)</w:t>
      </w:r>
      <w:r w:rsidR="00C85498">
        <w:t xml:space="preserve"> </w:t>
      </w:r>
      <w:r w:rsidR="00D1123E" w:rsidRPr="007E2C2C">
        <w:t>is an advanced analytical tool to study the extremely complex mixtures of NOM</w:t>
      </w:r>
      <w:r w:rsidR="00D7635E">
        <w:t xml:space="preserve"> (</w:t>
      </w:r>
      <w:r w:rsidR="000347A7">
        <w:fldChar w:fldCharType="begin">
          <w:fldData xml:space="preserve">PEVuZE5vdGU+PENpdGU+PEF1dGhvcj5IZXJ0a29ybjwvQXV0aG9yPjxZZWFyPjIwMDg8L1llYXI+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</w:fldData>
        </w:fldChar>
      </w:r>
      <w:r w:rsidR="00216D7A">
        <w:instrText xml:space="preserve"> ADDIN EN.CITE </w:instrText>
      </w:r>
      <w:r w:rsidR="000347A7">
        <w:fldChar w:fldCharType="begin">
          <w:fldData xml:space="preserve">PEVuZE5vdGU+PENpdGU+PEF1dGhvcj5IZXJ0a29ybjwvQXV0aG9yPjxZZWFyPjIwMDg8L1llYXI+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</w:fldData>
        </w:fldChar>
      </w:r>
      <w:r w:rsidR="00216D7A">
        <w:instrText xml:space="preserve"> ADDIN EN.CITE.DATA </w:instrText>
      </w:r>
      <w:r w:rsidR="000347A7">
        <w:fldChar w:fldCharType="end"/>
      </w:r>
      <w:r w:rsidR="000347A7">
        <w:fldChar w:fldCharType="separate"/>
      </w:r>
      <w:hyperlink w:anchor="_ENREF_31" w:tooltip="Hertkorn, 2008 #131" w:history="1">
        <w:r w:rsidR="00A278E4">
          <w:rPr>
            <w:noProof/>
          </w:rPr>
          <w:t>Hertkorn et al., 2008</w:t>
        </w:r>
      </w:hyperlink>
      <w:r w:rsidR="00D7635E">
        <w:rPr>
          <w:noProof/>
        </w:rPr>
        <w:t xml:space="preserve">; </w:t>
      </w:r>
      <w:hyperlink w:anchor="_ENREF_79" w:tooltip="Xian, 2012 #1039" w:history="1">
        <w:r w:rsidR="00A278E4">
          <w:rPr>
            <w:noProof/>
          </w:rPr>
          <w:t>Xian et al., 2012</w:t>
        </w:r>
      </w:hyperlink>
      <w:r w:rsidR="000347A7">
        <w:fldChar w:fldCharType="end"/>
      </w:r>
      <w:r w:rsidR="00D7635E">
        <w:t>)</w:t>
      </w:r>
      <w:r w:rsidR="00D1123E" w:rsidRPr="007E2C2C">
        <w:t xml:space="preserve">. Due to </w:t>
      </w:r>
      <w:r w:rsidR="00C85498">
        <w:t>its</w:t>
      </w:r>
      <w:r w:rsidR="00C85498" w:rsidRPr="007E2C2C">
        <w:t xml:space="preserve"> </w:t>
      </w:r>
      <w:r w:rsidR="00D1123E" w:rsidRPr="007E2C2C">
        <w:t xml:space="preserve">high mass resolution and accuracy, several thousands of molecular formulas per sample can be </w:t>
      </w:r>
      <w:r w:rsidR="007E2130">
        <w:t>identifi</w:t>
      </w:r>
      <w:r w:rsidR="00D1123E" w:rsidRPr="007E2C2C">
        <w:t xml:space="preserve">ed. Recent applications to investigate </w:t>
      </w:r>
      <w:r w:rsidR="007E2130">
        <w:t>DOM</w:t>
      </w:r>
      <w:r w:rsidR="00D1123E" w:rsidRPr="007E2C2C">
        <w:t xml:space="preserve"> include soil </w:t>
      </w:r>
      <w:proofErr w:type="spellStart"/>
      <w:r w:rsidR="00D1123E" w:rsidRPr="007E2C2C">
        <w:t>porewater</w:t>
      </w:r>
      <w:proofErr w:type="spellEnd"/>
      <w:r w:rsidR="00D1123E" w:rsidRPr="007E2C2C">
        <w:t xml:space="preserve"> </w:t>
      </w:r>
      <w:r w:rsidR="00D319FC">
        <w:t>(</w:t>
      </w:r>
      <w:hyperlink w:anchor="_ENREF_16" w:tooltip="D'Andrilli, 2010 #743" w:history="1">
        <w:r w:rsidR="000347A7" w:rsidRPr="007E2C2C">
          <w:fldChar w:fldCharType="begin"/>
        </w:r>
        <w:r w:rsidR="00A278E4">
          <w:instrText xml:space="preserve"> ADDIN EN.CITE &lt;EndNote&gt;&lt;Cite&gt;&lt;Author&gt;D&amp;apos;Andrilli&lt;/Author&gt;&lt;Year&gt;2010&lt;/Year&gt;&lt;RecNum&gt;743&lt;/RecNum&gt;&lt;DisplayText&gt;D&amp;apos;Andrilli et al., 2010a&lt;/DisplayText&gt;&lt;record&gt;&lt;rec-number&gt;743&lt;/rec-number&gt;&lt;foreign-keys&gt;&lt;key app="EN" db-id="99xf9v2a6avf2lee0zopwrewxf99tpwwrd9s"&gt;743&lt;/key&gt;&lt;/foreign-keys&gt;&lt;ref-type name="Journal Article"&gt;17&lt;/ref-type&gt;&lt;contributors&gt;&lt;authors&gt;&lt;author&gt;D&amp;apos;Andrilli, J.&lt;/author&gt;&lt;author&gt;Chanton, J. P.&lt;/author&gt;&lt;author&gt;Glaser, P. H.&lt;/author&gt;&lt;author&gt;Cooper, W. T.&lt;/author&gt;&lt;/authors&gt;&lt;/contributors&gt;&lt;titles&gt;&lt;title&gt;Characterization of dissolved organic matter in northern peatland soil porewaters by ultra high resolution mass spectrometry&lt;/title&gt;&lt;secondary-title&gt;Organic Geochemistry&lt;/secondary-title&gt;&lt;/titles&gt;&lt;periodical&gt;&lt;full-title&gt;Organic Geochemistry&lt;/full-title&gt;&lt;abbr-1&gt;Org. Geochem.&lt;/abbr-1&gt;&lt;abbr-2&gt;Org Geochem&lt;/abbr-2&gt;&lt;/periodical&gt;&lt;pages&gt;791-799&lt;/pages&gt;&lt;volume&gt;41&lt;/volume&gt;&lt;number&gt;8&lt;/number&gt;&lt;dates&gt;&lt;year&gt;2010&lt;/year&gt;&lt;pub-dates&gt;&lt;date&gt;Aug&lt;/date&gt;&lt;/pub-dates&gt;&lt;/dates&gt;&lt;isbn&gt;0146-6380&lt;/isbn&gt;&lt;accession-num&gt;WOS:000280614600007&lt;/accession-num&gt;&lt;urls&gt;&lt;related-urls&gt;&lt;url&gt;&amp;lt;Go to ISI&amp;gt;://WOS:000280614600007&lt;/url&gt;&lt;/related-urls&gt;&lt;/urls&gt;&lt;electronic-resource-num&gt;10.1016/j.orggeochem.2010.05.009&lt;/electronic-resource-num&gt;&lt;/record&gt;&lt;/Cite&gt;&lt;/EndNote&gt;</w:instrText>
        </w:r>
        <w:r w:rsidR="000347A7" w:rsidRPr="007E2C2C">
          <w:fldChar w:fldCharType="separate"/>
        </w:r>
        <w:r w:rsidR="00A278E4">
          <w:rPr>
            <w:noProof/>
          </w:rPr>
          <w:t>D'Andrilli et al., 2010a</w:t>
        </w:r>
        <w:r w:rsidR="000347A7" w:rsidRPr="007E2C2C">
          <w:fldChar w:fldCharType="end"/>
        </w:r>
      </w:hyperlink>
      <w:r w:rsidR="00D319FC">
        <w:t>)</w:t>
      </w:r>
      <w:r w:rsidR="00D1123E" w:rsidRPr="007E2C2C">
        <w:t xml:space="preserve">, groundwater </w:t>
      </w:r>
      <w:r w:rsidR="00D319FC">
        <w:t>(</w:t>
      </w:r>
      <w:hyperlink w:anchor="_ENREF_55" w:tooltip="Longnecker, 2011 #444" w:history="1">
        <w:r w:rsidR="000347A7" w:rsidRPr="007E2C2C">
          <w:fldChar w:fldCharType="begin"/>
        </w:r>
        <w:r w:rsidR="00A278E4">
          <w:instrText xml:space="preserve"> ADDIN EN.CITE &lt;EndNote&gt;&lt;Cite&gt;&lt;Author&gt;Longnecker&lt;/Author&gt;&lt;Year&gt;2011&lt;/Year&gt;&lt;RecNum&gt;444&lt;/RecNum&gt;&lt;DisplayText&gt;Longnecker and Kujawinski, 2011&lt;/DisplayText&gt;&lt;record&gt;&lt;rec-number&gt;444&lt;/rec-number&gt;&lt;foreign-keys&gt;&lt;key app="EN" db-id="99xf9v2a6avf2lee0zopwrewxf99tpwwrd9s"&gt;444&lt;/key&gt;&lt;/foreign-keys&gt;&lt;ref-type name="Journal Article"&gt;17&lt;/ref-type&gt;&lt;contributors&gt;&lt;authors&gt;&lt;author&gt;Longnecker, Krista&lt;/author&gt;&lt;author&gt;Kujawinski, Elizabeth B.&lt;/author&gt;&lt;/authors&gt;&lt;/contributors&gt;&lt;titles&gt;&lt;title&gt;Composition of dissolved organic matter in groundwater&lt;/title&gt;&lt;secondary-title&gt;Geochimica et Cosmochimica Acta&lt;/secondary-title&gt;&lt;/titles&gt;&lt;periodical&gt;&lt;full-title&gt;Geochimica et Cosmochimica Acta&lt;/full-title&gt;&lt;abbr-1&gt;Geochim. Cosmochim. Acta&lt;/abbr-1&gt;&lt;abbr-2&gt;Geochim Cosmochim Acta&lt;/abbr-2&gt;&lt;/periodical&gt;&lt;pages&gt;2752-2761&lt;/pages&gt;&lt;volume&gt;75&lt;/volume&gt;&lt;number&gt;10&lt;/number&gt;&lt;dates&gt;&lt;year&gt;2011&lt;/year&gt;&lt;/dates&gt;&lt;isbn&gt;0016-7037&lt;/isbn&gt;&lt;urls&gt;&lt;related-urls&gt;&lt;url&gt;http://www.sciencedirect.com/science/article/pii/S0016703711000998&lt;/url&gt;&lt;/related-urls&gt;&lt;/urls&gt;&lt;electronic-resource-num&gt;10.1016/j.gca.2011.02.020&lt;/electronic-resource-num&gt;&lt;/record&gt;&lt;/Cite&gt;&lt;/EndNote&gt;</w:instrText>
        </w:r>
        <w:r w:rsidR="000347A7" w:rsidRPr="007E2C2C">
          <w:fldChar w:fldCharType="separate"/>
        </w:r>
        <w:r w:rsidR="00A278E4">
          <w:rPr>
            <w:noProof/>
          </w:rPr>
          <w:t>Longnecker and Kujawinski, 2011</w:t>
        </w:r>
        <w:r w:rsidR="000347A7" w:rsidRPr="007E2C2C">
          <w:fldChar w:fldCharType="end"/>
        </w:r>
      </w:hyperlink>
      <w:r w:rsidR="00D319FC">
        <w:t>)</w:t>
      </w:r>
      <w:r w:rsidR="00D1123E" w:rsidRPr="007E2C2C">
        <w:t xml:space="preserve">, river and coastal water </w:t>
      </w:r>
      <w:r w:rsidR="00D319FC">
        <w:t>(</w:t>
      </w:r>
      <w:r w:rsidR="000347A7" w:rsidRPr="007E2C2C">
        <w:fldChar w:fldCharType="begin">
          <w:fldData xml:space="preserve">PEVuZE5vdGU+PENpdGU+PEF1dGhvcj5TdHViYmluczwvQXV0aG9yPjxZZWFyPjIwMTA8L1llYXI+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</w:fldData>
        </w:fldChar>
      </w:r>
      <w:r w:rsidR="00945E76">
        <w:instrText xml:space="preserve"> ADDIN EN.CITE </w:instrText>
      </w:r>
      <w:r w:rsidR="000347A7">
        <w:fldChar w:fldCharType="begin">
          <w:fldData xml:space="preserve">PEVuZE5vdGU+PENpdGU+PEF1dGhvcj5TdHViYmluczwvQXV0aG9yPjxZZWFyPjIwMTA8L1llYXI+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</w:fldData>
        </w:fldChar>
      </w:r>
      <w:r w:rsidR="00945E76">
        <w:instrText xml:space="preserve"> ADDIN EN.CITE.DATA </w:instrText>
      </w:r>
      <w:r w:rsidR="000347A7">
        <w:fldChar w:fldCharType="end"/>
      </w:r>
      <w:r w:rsidR="000347A7" w:rsidRPr="007E2C2C">
        <w:fldChar w:fldCharType="separate"/>
      </w:r>
      <w:hyperlink w:anchor="_ENREF_54" w:tooltip="Liu, 2011 #358" w:history="1">
        <w:r w:rsidR="00A278E4">
          <w:rPr>
            <w:noProof/>
          </w:rPr>
          <w:t>Liu et al., 2011</w:t>
        </w:r>
      </w:hyperlink>
      <w:r w:rsidR="00945E76">
        <w:rPr>
          <w:noProof/>
        </w:rPr>
        <w:t xml:space="preserve">; </w:t>
      </w:r>
      <w:hyperlink w:anchor="_ENREF_68" w:tooltip="Stubbins, 2010 #736" w:history="1">
        <w:r w:rsidR="00A278E4">
          <w:rPr>
            <w:noProof/>
          </w:rPr>
          <w:t>Stubbins et al., 2010</w:t>
        </w:r>
      </w:hyperlink>
      <w:r w:rsidR="000347A7" w:rsidRPr="007E2C2C">
        <w:fldChar w:fldCharType="end"/>
      </w:r>
      <w:r w:rsidR="00D319FC">
        <w:t>)</w:t>
      </w:r>
      <w:r w:rsidR="00D1123E" w:rsidRPr="007E2C2C">
        <w:t xml:space="preserve">, open ocean and deep sea water </w:t>
      </w:r>
      <w:r w:rsidR="00D319FC">
        <w:t>(</w:t>
      </w:r>
      <w:r w:rsidR="000347A7">
        <w:fldChar w:fldCharType="begin">
          <w:fldData xml:space="preserve">PEVuZE5vdGU+PENpdGU+PEF1dGhvcj5EJmFwb3M7QW5kcmlsbGk8L0F1dGhvcj48WWVhcj4yMDEw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</w:fldData>
        </w:fldChar>
      </w:r>
      <w:r w:rsidR="00945E76">
        <w:instrText xml:space="preserve"> ADDIN EN.CITE </w:instrText>
      </w:r>
      <w:r w:rsidR="000347A7">
        <w:fldChar w:fldCharType="begin">
          <w:fldData xml:space="preserve">PEVuZE5vdGU+PENpdGU+PEF1dGhvcj5EJmFwb3M7QW5kcmlsbGk8L0F1dGhvcj48WWVhcj4yMDEw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</w:fldData>
        </w:fldChar>
      </w:r>
      <w:r w:rsidR="00945E76">
        <w:instrText xml:space="preserve"> ADDIN EN.CITE.DATA </w:instrText>
      </w:r>
      <w:r w:rsidR="000347A7">
        <w:fldChar w:fldCharType="end"/>
      </w:r>
      <w:r w:rsidR="000347A7">
        <w:fldChar w:fldCharType="separate"/>
      </w:r>
      <w:hyperlink w:anchor="_ENREF_17" w:tooltip="D'Andrilli, 2010 #276" w:history="1">
        <w:r w:rsidR="00A278E4">
          <w:rPr>
            <w:noProof/>
          </w:rPr>
          <w:t>D'Andrilli et al., 2010b</w:t>
        </w:r>
      </w:hyperlink>
      <w:r w:rsidR="00945E76">
        <w:rPr>
          <w:noProof/>
        </w:rPr>
        <w:t xml:space="preserve">; </w:t>
      </w:r>
      <w:hyperlink w:anchor="_ENREF_20" w:tooltip="Flerus, 2012 #745" w:history="1">
        <w:r w:rsidR="00A278E4">
          <w:rPr>
            <w:noProof/>
          </w:rPr>
          <w:t>Flerus et al., 2012</w:t>
        </w:r>
      </w:hyperlink>
      <w:r w:rsidR="000347A7">
        <w:fldChar w:fldCharType="end"/>
      </w:r>
      <w:r w:rsidR="00D319FC">
        <w:t>)</w:t>
      </w:r>
      <w:r w:rsidR="001C1AA6">
        <w:t>,</w:t>
      </w:r>
      <w:r w:rsidR="00D1123E" w:rsidRPr="007E2C2C">
        <w:t xml:space="preserve"> as well as sediment </w:t>
      </w:r>
      <w:proofErr w:type="spellStart"/>
      <w:r w:rsidR="00D1123E" w:rsidRPr="007E2C2C">
        <w:t>porewater</w:t>
      </w:r>
      <w:proofErr w:type="spellEnd"/>
      <w:r w:rsidR="00D1123E" w:rsidRPr="007E2C2C">
        <w:t xml:space="preserve"> </w:t>
      </w:r>
      <w:r w:rsidR="00D319FC">
        <w:t>(</w:t>
      </w:r>
      <w:hyperlink w:anchor="_ENREF_63" w:tooltip="Schmidt, 2009 #389" w:history="1">
        <w:r w:rsidR="000347A7" w:rsidRPr="007E2C2C">
          <w:fldChar w:fldCharType="begin"/>
        </w:r>
        <w:r w:rsidR="00A278E4">
          <w:instrText xml:space="preserve"> ADDIN EN.CITE &lt;EndNote&gt;&lt;Cite&gt;&lt;Author&gt;Schmidt&lt;/Author&gt;&lt;Year&gt;2009&lt;/Year&gt;&lt;RecNum&gt;389&lt;/RecNum&gt;&lt;DisplayText&gt;Schmidt et al., 2009&lt;/DisplayText&gt;&lt;record&gt;&lt;rec-number&gt;389&lt;/rec-number&gt;&lt;foreign-keys&gt;&lt;key app="EN" db-id="99xf9v2a6avf2lee0zopwrewxf99tpwwrd9s"&gt;389&lt;/key&gt;&lt;/foreign-keys&gt;&lt;ref-type name="Journal Article"&gt;17&lt;/ref-type&gt;&lt;contributors&gt;&lt;authors&gt;&lt;author&gt;Schmidt, Frauke&lt;/author&gt;&lt;author&gt;Elvert, Marcus&lt;/author&gt;&lt;author&gt;Koch, Boris P.&lt;/author&gt;&lt;author&gt;Witt, Matthias&lt;/author&gt;&lt;author&gt;Hinrichs, Kai-Uwe&lt;/author&gt;&lt;/authors&gt;&lt;/contributors&gt;&lt;titles&gt;&lt;title&gt;Molecular characterization of dissolved organic matter in pore water of continental shelf sediments&lt;/title&gt;&lt;secondary-title&gt;Geochimica et Cosmochimica Acta&lt;/secondary-title&gt;&lt;/titles&gt;&lt;periodical&gt;&lt;full-title&gt;Geochimica et Cosmochimica Acta&lt;/full-title&gt;&lt;abbr-1&gt;Geochim. Cosmochim. Acta&lt;/abbr-1&gt;&lt;abbr-2&gt;Geochim Cosmochim Acta&lt;/abbr-2&gt;&lt;/periodical&gt;&lt;pages&gt;3337-3358&lt;/pages&gt;&lt;volume&gt;73&lt;/volume&gt;&lt;number&gt;11&lt;/number&gt;&lt;dates&gt;&lt;year&gt;2009&lt;/year&gt;&lt;/dates&gt;&lt;isbn&gt;0016-7037&lt;/isbn&gt;&lt;urls&gt;&lt;related-urls&gt;&lt;url&gt;http://www.sciencedirect.com/science/article/B6V66-4VW556W-4/2/739a7a52516818d4039b1294455c08d3&lt;/url&gt;&lt;/related-urls&gt;&lt;/urls&gt;&lt;electronic-resource-num&gt;10.1016/j.gca.2009.03.008&lt;/electronic-resource-num&gt;&lt;/record&gt;&lt;/Cite&gt;&lt;/EndNote&gt;</w:instrText>
        </w:r>
        <w:r w:rsidR="000347A7" w:rsidRPr="007E2C2C">
          <w:fldChar w:fldCharType="separate"/>
        </w:r>
        <w:r w:rsidR="00A278E4">
          <w:rPr>
            <w:noProof/>
          </w:rPr>
          <w:t>Schmidt et al., 2009</w:t>
        </w:r>
        <w:r w:rsidR="000347A7" w:rsidRPr="007E2C2C">
          <w:fldChar w:fldCharType="end"/>
        </w:r>
      </w:hyperlink>
      <w:r w:rsidR="00D319FC">
        <w:t>)</w:t>
      </w:r>
      <w:r w:rsidR="00D1123E" w:rsidRPr="007E2C2C">
        <w:t xml:space="preserve">. The information derived by FT-ICR MS is typically restricted to elemental composition and is non-quantitative. However, recent improvements of this technique </w:t>
      </w:r>
      <w:r w:rsidRPr="007E2C2C">
        <w:t xml:space="preserve">included </w:t>
      </w:r>
      <w:r w:rsidR="00D1123E" w:rsidRPr="007E2C2C">
        <w:t xml:space="preserve">single mass fragmentation capabilities which lead to structural </w:t>
      </w:r>
      <w:r w:rsidRPr="007E2C2C">
        <w:t xml:space="preserve">information </w:t>
      </w:r>
      <w:r w:rsidR="00D1123E" w:rsidRPr="007E2C2C">
        <w:t>o</w:t>
      </w:r>
      <w:r w:rsidRPr="007E2C2C">
        <w:t>n</w:t>
      </w:r>
      <w:r w:rsidR="00D1123E" w:rsidRPr="007E2C2C">
        <w:t xml:space="preserve"> individual </w:t>
      </w:r>
      <w:r w:rsidRPr="007E2C2C">
        <w:t xml:space="preserve">NOM </w:t>
      </w:r>
      <w:r w:rsidR="00D1123E" w:rsidRPr="007E2C2C">
        <w:t xml:space="preserve">molecules </w:t>
      </w:r>
      <w:r w:rsidR="00F46BB1">
        <w:t>(</w:t>
      </w:r>
      <w:hyperlink w:anchor="_ENREF_74" w:tooltip="Witt, 2009 #303" w:history="1">
        <w:r w:rsidR="000347A7" w:rsidRPr="007E2C2C">
          <w:fldChar w:fldCharType="begin">
            <w:fldData xml:space="preserve">PEVuZE5vdGU+PENpdGU+PEF1dGhvcj5XaXR0PC9BdXRob3I+PFllYXI+MjAwOTwvWWVhcj48UmVj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</w:fldData>
          </w:fldChar>
        </w:r>
        <w:r w:rsidR="00A278E4">
          <w:instrText xml:space="preserve"> ADDIN EN.CITE </w:instrText>
        </w:r>
        <w:r w:rsidR="000347A7">
          <w:fldChar w:fldCharType="begin">
            <w:fldData xml:space="preserve">PEVuZE5vdGU+PENpdGU+PEF1dGhvcj5XaXR0PC9BdXRob3I+PFllYXI+MjAwOTwvWWVhcj48UmVj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</w:fldData>
          </w:fldChar>
        </w:r>
        <w:r w:rsidR="00A278E4">
          <w:instrText xml:space="preserve"> ADDIN EN.CITE.DATA </w:instrText>
        </w:r>
        <w:r w:rsidR="000347A7">
          <w:fldChar w:fldCharType="end"/>
        </w:r>
        <w:r w:rsidR="000347A7" w:rsidRPr="007E2C2C">
          <w:fldChar w:fldCharType="separate"/>
        </w:r>
        <w:r w:rsidR="00A278E4">
          <w:rPr>
            <w:noProof/>
          </w:rPr>
          <w:t>Witt et al., 2009</w:t>
        </w:r>
        <w:r w:rsidR="000347A7" w:rsidRPr="007E2C2C">
          <w:fldChar w:fldCharType="end"/>
        </w:r>
      </w:hyperlink>
      <w:r w:rsidR="00F46BB1">
        <w:t>)</w:t>
      </w:r>
      <w:r w:rsidR="00D1123E" w:rsidRPr="007E2C2C">
        <w:t>.</w:t>
      </w:r>
      <w:r w:rsidR="00D83368">
        <w:t xml:space="preserve"> By combining reversed-</w:t>
      </w:r>
      <w:r w:rsidRPr="007E2C2C">
        <w:t xml:space="preserve">phase chromatographic separation with FT-ICR MS the molecular complexity of NOM samples can be reduced, which enhances the </w:t>
      </w:r>
      <w:r w:rsidR="007E2130">
        <w:t xml:space="preserve">analytical </w:t>
      </w:r>
      <w:r w:rsidRPr="007E2C2C">
        <w:t xml:space="preserve">resolving power and enables to </w:t>
      </w:r>
      <w:r w:rsidR="00756508" w:rsidRPr="007E2C2C">
        <w:t xml:space="preserve">chemically characterize </w:t>
      </w:r>
      <w:r w:rsidRPr="007E2C2C">
        <w:t xml:space="preserve">sample moieties </w:t>
      </w:r>
      <w:r w:rsidR="00F46BB1">
        <w:t>(</w:t>
      </w:r>
      <w:r w:rsidR="000347A7" w:rsidRPr="007E2C2C">
        <w:fldChar w:fldCharType="begin">
          <w:fldData xml:space="preserve">PEVuZE5vdGU+PENpdGU+PEF1dGhvcj5Lb2NoPC9BdXRob3I+PFllYXI+MjAwODwvWWVhcj48UmVj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</w:fldData>
        </w:fldChar>
      </w:r>
      <w:r w:rsidR="00945E76">
        <w:instrText xml:space="preserve"> ADDIN EN.CITE </w:instrText>
      </w:r>
      <w:r w:rsidR="000347A7">
        <w:fldChar w:fldCharType="begin">
          <w:fldData xml:space="preserve">PEVuZE5vdGU+PENpdGU+PEF1dGhvcj5Lb2NoPC9BdXRob3I+PFllYXI+MjAwODwvWWVhcj48UmVj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</w:fldData>
        </w:fldChar>
      </w:r>
      <w:r w:rsidR="00945E76">
        <w:instrText xml:space="preserve"> ADDIN EN.CITE.DATA </w:instrText>
      </w:r>
      <w:r w:rsidR="000347A7">
        <w:fldChar w:fldCharType="end"/>
      </w:r>
      <w:r w:rsidR="000347A7" w:rsidRPr="007E2C2C">
        <w:fldChar w:fldCharType="separate"/>
      </w:r>
      <w:hyperlink w:anchor="_ENREF_43" w:tooltip="Koch, 2008 #45" w:history="1">
        <w:r w:rsidR="00A278E4">
          <w:rPr>
            <w:noProof/>
          </w:rPr>
          <w:t>Koch et al., 2008</w:t>
        </w:r>
      </w:hyperlink>
      <w:r w:rsidR="00945E76">
        <w:rPr>
          <w:noProof/>
        </w:rPr>
        <w:t xml:space="preserve">; </w:t>
      </w:r>
      <w:hyperlink w:anchor="_ENREF_54" w:tooltip="Liu, 2011 #358" w:history="1">
        <w:r w:rsidR="00A278E4">
          <w:rPr>
            <w:noProof/>
          </w:rPr>
          <w:t>Liu et al., 2011</w:t>
        </w:r>
      </w:hyperlink>
      <w:r w:rsidR="000347A7" w:rsidRPr="007E2C2C">
        <w:fldChar w:fldCharType="end"/>
      </w:r>
      <w:r w:rsidR="00F46BB1">
        <w:t>)</w:t>
      </w:r>
      <w:r w:rsidRPr="007E2C2C">
        <w:t>.</w:t>
      </w:r>
    </w:p>
    <w:p w:rsidR="004525B6" w:rsidRPr="007E2C2C" w:rsidRDefault="004525B6" w:rsidP="004525B6">
      <w:pPr>
        <w:pStyle w:val="Absatz"/>
      </w:pPr>
      <w:r w:rsidRPr="007E2C2C">
        <w:lastRenderedPageBreak/>
        <w:t xml:space="preserve">The Krka </w:t>
      </w:r>
      <w:r>
        <w:t>E</w:t>
      </w:r>
      <w:r w:rsidRPr="007E2C2C">
        <w:t xml:space="preserve">stuary is particularly suitable to identify the chemical characteristics of the organic surface microlayer </w:t>
      </w:r>
      <w:r>
        <w:t>since</w:t>
      </w:r>
      <w:r w:rsidRPr="007E2C2C">
        <w:t xml:space="preserve"> </w:t>
      </w:r>
      <w:r>
        <w:t>c</w:t>
      </w:r>
      <w:r w:rsidRPr="007E2C2C">
        <w:t xml:space="preserve">onstantly low terrestrial discharge results in relatively homogeneous </w:t>
      </w:r>
      <w:proofErr w:type="spellStart"/>
      <w:r w:rsidRPr="007E2C2C">
        <w:t>organo</w:t>
      </w:r>
      <w:proofErr w:type="spellEnd"/>
      <w:r w:rsidRPr="007E2C2C">
        <w:t>-chemical conditions</w:t>
      </w:r>
      <w:r>
        <w:t xml:space="preserve"> (</w:t>
      </w:r>
      <w:hyperlink w:anchor="_ENREF_10" w:tooltip="Cauwet, 1991 #760" w:history="1">
        <w:r w:rsidR="000347A7">
          <w:fldChar w:fldCharType="begin"/>
        </w:r>
        <w:r w:rsidR="00A278E4">
          <w:instrText xml:space="preserve"> ADDIN EN.CITE &lt;EndNote&gt;&lt;Cite&gt;&lt;Author&gt;Cauwet&lt;/Author&gt;&lt;Year&gt;1991&lt;/Year&gt;&lt;RecNum&gt;760&lt;/RecNum&gt;&lt;DisplayText&gt;Cauwet, 1991&lt;/DisplayText&gt;&lt;record&gt;&lt;rec-number&gt;760&lt;/rec-number&gt;&lt;foreign-keys&gt;&lt;key app="EN" db-id="99xf9v2a6avf2lee0zopwrewxf99tpwwrd9s"&gt;760&lt;/key&gt;&lt;/foreign-keys&gt;&lt;ref-type name="Journal Article"&gt;17&lt;/ref-type&gt;&lt;contributors&gt;&lt;authors&gt;&lt;author&gt;Cauwet, G.&lt;/author&gt;&lt;/authors&gt;&lt;/contributors&gt;&lt;titles&gt;&lt;title&gt;Carbon inputs and biogeochemical processes at the halocline in a stratified estuary: Krka River, Yugoslavia&lt;/title&gt;&lt;secondary-title&gt;Marine Chemistry&lt;/secondary-title&gt;&lt;/titles&gt;&lt;periodical&gt;&lt;full-title&gt;Marine Chemistry&lt;/full-title&gt;&lt;abbr-1&gt;Mar. Chem.&lt;/abbr-1&gt;&lt;abbr-2&gt;Mar Chem&lt;/abbr-2&gt;&lt;/periodical&gt;&lt;pages&gt;269-283&lt;/pages&gt;&lt;volume&gt;32&lt;/volume&gt;&lt;number&gt;2–4&lt;/number&gt;&lt;dates&gt;&lt;year&gt;1991&lt;/year&gt;&lt;/dates&gt;&lt;isbn&gt;0304-4203&lt;/isbn&gt;&lt;urls&gt;&lt;related-urls&gt;&lt;url&gt;http://www.sciencedirect.com/science/article/pii/030442039190043V&lt;/url&gt;&lt;/related-urls&gt;&lt;/urls&gt;&lt;electronic-resource-num&gt;10.1016/0304-4203(91)90043-v&lt;/electronic-resource-num&gt;&lt;/record&gt;&lt;/Cite&gt;&lt;/EndNote&gt;</w:instrText>
        </w:r>
        <w:r w:rsidR="000347A7">
          <w:fldChar w:fldCharType="separate"/>
        </w:r>
        <w:r w:rsidR="00A278E4">
          <w:rPr>
            <w:noProof/>
          </w:rPr>
          <w:t>Cauwet, 1991</w:t>
        </w:r>
        <w:r w:rsidR="000347A7">
          <w:fldChar w:fldCharType="end"/>
        </w:r>
      </w:hyperlink>
      <w:r>
        <w:t>)</w:t>
      </w:r>
      <w:r w:rsidRPr="007E2C2C">
        <w:t xml:space="preserve">. Therefore extraction and analytical biases due to the different chemical composition of samples along the estuary are potentially minimized. On the other hand, the strong horizontal salinity gradient und vertical stratification of the Krka </w:t>
      </w:r>
      <w:r>
        <w:t>E</w:t>
      </w:r>
      <w:r w:rsidRPr="007E2C2C">
        <w:t>stuary allow</w:t>
      </w:r>
      <w:r w:rsidR="00D7635E">
        <w:t>s</w:t>
      </w:r>
      <w:r w:rsidRPr="007E2C2C">
        <w:t xml:space="preserve"> studying microlayer versus underlying water composition under different ionic strength conditions and seasonal variations. </w:t>
      </w:r>
    </w:p>
    <w:p w:rsidR="007E2C2C" w:rsidRDefault="004525B6" w:rsidP="00860AA6">
      <w:pPr>
        <w:pStyle w:val="Absatz"/>
      </w:pPr>
      <w:r>
        <w:t>In our study, we</w:t>
      </w:r>
      <w:r w:rsidR="00D1123E" w:rsidRPr="007E2C2C">
        <w:t xml:space="preserve"> present the first detailed </w:t>
      </w:r>
      <w:r w:rsidR="00DE5E48" w:rsidRPr="007E2C2C">
        <w:t xml:space="preserve">chemical </w:t>
      </w:r>
      <w:r w:rsidR="00D1123E" w:rsidRPr="007E2C2C">
        <w:t>description of sea-surface microlayers compar</w:t>
      </w:r>
      <w:r w:rsidR="00DE5E48" w:rsidRPr="007E2C2C">
        <w:t>ed</w:t>
      </w:r>
      <w:r w:rsidR="00D1123E" w:rsidRPr="007E2C2C">
        <w:t xml:space="preserve"> with subsurface water </w:t>
      </w:r>
      <w:r w:rsidR="00D7635E">
        <w:t>with</w:t>
      </w:r>
      <w:r w:rsidR="00D1123E" w:rsidRPr="007E2C2C">
        <w:t xml:space="preserve"> advanced molecular methods. </w:t>
      </w:r>
      <w:r w:rsidR="00C93ED9" w:rsidRPr="007E2C2C">
        <w:t xml:space="preserve">Samples from the </w:t>
      </w:r>
      <w:r w:rsidRPr="007E2C2C">
        <w:t xml:space="preserve">Krka </w:t>
      </w:r>
      <w:r>
        <w:t>E</w:t>
      </w:r>
      <w:r w:rsidRPr="007E2C2C">
        <w:t xml:space="preserve">stuary </w:t>
      </w:r>
      <w:r w:rsidR="00DE5E48" w:rsidRPr="007E2C2C">
        <w:t xml:space="preserve">were </w:t>
      </w:r>
      <w:r w:rsidR="00D1123E" w:rsidRPr="007E2C2C">
        <w:t>analyzed with FT-ICR MS and reversed</w:t>
      </w:r>
      <w:r w:rsidR="00D83368">
        <w:t>-</w:t>
      </w:r>
      <w:r w:rsidR="00D1123E" w:rsidRPr="007E2C2C">
        <w:t xml:space="preserve">phase high performance liquid chromatography (RP-HPLC) </w:t>
      </w:r>
      <w:r w:rsidR="00C93ED9" w:rsidRPr="007E2C2C">
        <w:t xml:space="preserve">using </w:t>
      </w:r>
      <w:r w:rsidR="00D1123E" w:rsidRPr="007E2C2C">
        <w:t xml:space="preserve">absorption and fluorescence detection. </w:t>
      </w:r>
      <w:r>
        <w:t>This combination of methods</w:t>
      </w:r>
      <w:r w:rsidRPr="007E2C2C">
        <w:t xml:space="preserve"> </w:t>
      </w:r>
      <w:r>
        <w:t>was applied to identify so far</w:t>
      </w:r>
      <w:r w:rsidRPr="007E2C2C">
        <w:t xml:space="preserve"> chemically uncharacterized components of the microlayer and </w:t>
      </w:r>
      <w:r>
        <w:t xml:space="preserve">to </w:t>
      </w:r>
      <w:r w:rsidRPr="007E2C2C">
        <w:t>study their distribution pattern</w:t>
      </w:r>
      <w:r>
        <w:t>s</w:t>
      </w:r>
      <w:r w:rsidRPr="007E2C2C">
        <w:t>.</w:t>
      </w:r>
      <w:r>
        <w:t xml:space="preserve"> </w:t>
      </w:r>
      <w:r w:rsidR="00D1123E" w:rsidRPr="007E2C2C">
        <w:t xml:space="preserve">We aimed to derive insights into the molecular properties </w:t>
      </w:r>
      <w:r w:rsidR="00C93ED9" w:rsidRPr="007E2C2C">
        <w:t xml:space="preserve">of the </w:t>
      </w:r>
      <w:r w:rsidR="00D1123E" w:rsidRPr="007E2C2C">
        <w:t xml:space="preserve">microlayer and </w:t>
      </w:r>
      <w:r w:rsidR="00C93ED9" w:rsidRPr="007E2C2C">
        <w:t xml:space="preserve">the </w:t>
      </w:r>
      <w:r w:rsidR="00D1123E" w:rsidRPr="007E2C2C">
        <w:t xml:space="preserve">bulk subsurface water </w:t>
      </w:r>
      <w:r>
        <w:t>and t</w:t>
      </w:r>
      <w:r w:rsidR="00303905">
        <w:t>he influence of increasing salt concentration on the chemical properties of microlayer-enriched substances</w:t>
      </w:r>
      <w:r w:rsidR="005E4F09">
        <w:t>.</w:t>
      </w:r>
      <w:r w:rsidR="00303905">
        <w:t xml:space="preserve"> </w:t>
      </w:r>
      <w:r w:rsidR="005E4F09">
        <w:t>Th</w:t>
      </w:r>
      <w:r>
        <w:t>is</w:t>
      </w:r>
      <w:r w:rsidR="005C5157" w:rsidRPr="007E2C2C">
        <w:t xml:space="preserve"> molecular information </w:t>
      </w:r>
      <w:r w:rsidR="00C234DE">
        <w:t>will help to</w:t>
      </w:r>
      <w:r w:rsidR="00C234DE" w:rsidRPr="007E2C2C">
        <w:t xml:space="preserve"> </w:t>
      </w:r>
      <w:r w:rsidR="005E4F09">
        <w:t xml:space="preserve">better </w:t>
      </w:r>
      <w:r w:rsidR="005C5157" w:rsidRPr="007E2C2C">
        <w:t xml:space="preserve">describe the chemical processes leading to a phase transfer from underlying water </w:t>
      </w:r>
      <w:r w:rsidR="007E2130">
        <w:t>in</w:t>
      </w:r>
      <w:r w:rsidR="005C5157" w:rsidRPr="007E2C2C">
        <w:t>to the microlayer</w:t>
      </w:r>
      <w:r w:rsidR="00F46BB1">
        <w:t>.</w:t>
      </w:r>
    </w:p>
    <w:p w:rsidR="007E2C2C" w:rsidRDefault="007E2C2C" w:rsidP="008D6873">
      <w:pPr>
        <w:pStyle w:val="Kapitel-schriftLO"/>
        <w:sectPr w:rsidR="007E2C2C" w:rsidSect="00860AA6">
          <w:pgSz w:w="11906" w:h="16838" w:code="9"/>
          <w:pgMar w:top="1418" w:right="1418" w:bottom="1418" w:left="1418" w:header="709" w:footer="709" w:gutter="0"/>
          <w:lnNumType w:countBy="1" w:restart="continuous"/>
          <w:cols w:space="708"/>
          <w:docGrid w:linePitch="360"/>
        </w:sectPr>
      </w:pPr>
    </w:p>
    <w:p w:rsidR="00B11131" w:rsidRPr="00F96C05" w:rsidRDefault="00D1123E" w:rsidP="008D6873">
      <w:pPr>
        <w:pStyle w:val="Kapitel-schriftLO"/>
      </w:pPr>
      <w:r>
        <w:lastRenderedPageBreak/>
        <w:t>Methods</w:t>
      </w:r>
    </w:p>
    <w:p w:rsidR="00B11131" w:rsidRPr="007E2C2C" w:rsidRDefault="00B11131" w:rsidP="007E2C2C">
      <w:pPr>
        <w:pStyle w:val="Unterkapitel"/>
      </w:pPr>
      <w:r w:rsidRPr="007E2C2C">
        <w:t>Sampl</w:t>
      </w:r>
      <w:r w:rsidR="00E849EE" w:rsidRPr="007E2C2C">
        <w:t>ing</w:t>
      </w:r>
      <w:r w:rsidRPr="007E2C2C">
        <w:t xml:space="preserve"> site</w:t>
      </w:r>
      <w:r w:rsidR="00E849EE" w:rsidRPr="007E2C2C">
        <w:t xml:space="preserve"> and sample collection</w:t>
      </w:r>
    </w:p>
    <w:p w:rsidR="00A634BC" w:rsidRPr="007E2C2C" w:rsidRDefault="00B11131" w:rsidP="007E2C2C">
      <w:pPr>
        <w:pStyle w:val="Absatz"/>
      </w:pPr>
      <w:r w:rsidRPr="007E2C2C">
        <w:t xml:space="preserve">Samples were collected in the </w:t>
      </w:r>
      <w:r w:rsidR="0097329F" w:rsidRPr="007E2C2C">
        <w:t xml:space="preserve">highly </w:t>
      </w:r>
      <w:r w:rsidRPr="007E2C2C">
        <w:t xml:space="preserve">stratified estuary of the Krka River in the </w:t>
      </w:r>
      <w:r w:rsidR="00D83368" w:rsidRPr="007E2C2C">
        <w:t>Middle</w:t>
      </w:r>
      <w:r w:rsidRPr="007E2C2C">
        <w:t xml:space="preserve"> </w:t>
      </w:r>
      <w:r w:rsidR="002B4818">
        <w:t>E</w:t>
      </w:r>
      <w:r w:rsidR="002B4818" w:rsidRPr="007E2C2C">
        <w:t xml:space="preserve">astern </w:t>
      </w:r>
      <w:r w:rsidRPr="007E2C2C">
        <w:t>Adriatic</w:t>
      </w:r>
      <w:r w:rsidR="000D6028" w:rsidRPr="007E2C2C">
        <w:t xml:space="preserve"> Sea</w:t>
      </w:r>
      <w:r w:rsidRPr="007E2C2C">
        <w:t xml:space="preserve"> near the Croatian city of </w:t>
      </w:r>
      <w:proofErr w:type="spellStart"/>
      <w:r w:rsidRPr="007E2C2C">
        <w:t>Šibenik</w:t>
      </w:r>
      <w:proofErr w:type="spellEnd"/>
      <w:r w:rsidRPr="007E2C2C">
        <w:t xml:space="preserve">. The hydrographic </w:t>
      </w:r>
      <w:r w:rsidR="000879BB">
        <w:t xml:space="preserve">and biological </w:t>
      </w:r>
      <w:r w:rsidRPr="007E2C2C">
        <w:t>features of this</w:t>
      </w:r>
      <w:r w:rsidR="00A634BC" w:rsidRPr="007E2C2C">
        <w:t xml:space="preserve"> estuary are</w:t>
      </w:r>
      <w:r w:rsidR="009B10D4" w:rsidRPr="007E2C2C">
        <w:t xml:space="preserve"> described in detail elsewhere </w:t>
      </w:r>
      <w:r w:rsidR="00F46BB1">
        <w:t>(</w:t>
      </w:r>
      <w:r w:rsidR="000347A7" w:rsidRPr="007E2C2C">
        <w:fldChar w:fldCharType="begin">
          <w:fldData xml:space="preserve">PEVuZE5vdGU+PENpdGU+PEF1dGhvcj5MZWdvdmnEhzwvQXV0aG9yPjxZZWFyPjE5OTQ8L1llYXI+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</w:fldData>
        </w:fldChar>
      </w:r>
      <w:r w:rsidR="00945E76">
        <w:instrText xml:space="preserve"> ADDIN EN.CITE </w:instrText>
      </w:r>
      <w:r w:rsidR="000347A7">
        <w:fldChar w:fldCharType="begin">
          <w:fldData xml:space="preserve">PEVuZE5vdGU+PENpdGU+PEF1dGhvcj5MZWdvdmnEhzwvQXV0aG9yPjxZZWFyPjE5OTQ8L1llYXI+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</w:fldData>
        </w:fldChar>
      </w:r>
      <w:r w:rsidR="00945E76">
        <w:instrText xml:space="preserve"> ADDIN EN.CITE.DATA </w:instrText>
      </w:r>
      <w:r w:rsidR="000347A7">
        <w:fldChar w:fldCharType="end"/>
      </w:r>
      <w:r w:rsidR="000347A7" w:rsidRPr="007E2C2C">
        <w:fldChar w:fldCharType="separate"/>
      </w:r>
      <w:hyperlink w:anchor="_ENREF_51" w:tooltip="Legović, 1994 #731" w:history="1">
        <w:r w:rsidR="00A278E4">
          <w:rPr>
            <w:noProof/>
          </w:rPr>
          <w:t>Legović et al., 1994</w:t>
        </w:r>
      </w:hyperlink>
      <w:r w:rsidR="00945E76">
        <w:rPr>
          <w:noProof/>
        </w:rPr>
        <w:t xml:space="preserve">; </w:t>
      </w:r>
      <w:hyperlink w:anchor="_ENREF_69" w:tooltip="Svensen, 2007 #631" w:history="1">
        <w:r w:rsidR="00A278E4">
          <w:rPr>
            <w:noProof/>
          </w:rPr>
          <w:t>Svensen et al., 2007</w:t>
        </w:r>
      </w:hyperlink>
      <w:r w:rsidR="00945E76">
        <w:rPr>
          <w:noProof/>
        </w:rPr>
        <w:t xml:space="preserve">; </w:t>
      </w:r>
      <w:hyperlink w:anchor="_ENREF_72" w:tooltip="Vojvodić, 1992 #628" w:history="1">
        <w:r w:rsidR="00A278E4">
          <w:rPr>
            <w:noProof/>
          </w:rPr>
          <w:t>Vojvodić and Ćosović, 1992</w:t>
        </w:r>
      </w:hyperlink>
      <w:r w:rsidR="000347A7" w:rsidRPr="007E2C2C">
        <w:fldChar w:fldCharType="end"/>
      </w:r>
      <w:r w:rsidR="00F46BB1">
        <w:t>)</w:t>
      </w:r>
      <w:r w:rsidR="009838AA" w:rsidRPr="007E2C2C">
        <w:t>.</w:t>
      </w:r>
      <w:r w:rsidR="00A634BC" w:rsidRPr="007E2C2C">
        <w:t xml:space="preserve"> </w:t>
      </w:r>
      <w:r w:rsidR="007F1BCF" w:rsidRPr="007E2C2C">
        <w:t xml:space="preserve">For reasons of </w:t>
      </w:r>
      <w:r w:rsidR="00D1123E" w:rsidRPr="007E2C2C">
        <w:t>comparability</w:t>
      </w:r>
      <w:r w:rsidR="007F1BCF" w:rsidRPr="007E2C2C">
        <w:t xml:space="preserve"> we ad</w:t>
      </w:r>
      <w:r w:rsidR="00A56358">
        <w:t>o</w:t>
      </w:r>
      <w:r w:rsidR="007F1BCF" w:rsidRPr="007E2C2C">
        <w:t xml:space="preserve">pted station labels from </w:t>
      </w:r>
      <w:r w:rsidR="00D1123E" w:rsidRPr="007E2C2C">
        <w:t>these</w:t>
      </w:r>
      <w:r w:rsidR="007F1BCF" w:rsidRPr="007E2C2C">
        <w:t xml:space="preserve"> previous studies. </w:t>
      </w:r>
    </w:p>
    <w:p w:rsidR="00D1123E" w:rsidRPr="007E2C2C" w:rsidRDefault="00D1123E" w:rsidP="00860AA6">
      <w:pPr>
        <w:pStyle w:val="Absatz"/>
      </w:pPr>
      <w:r w:rsidRPr="007E2C2C">
        <w:t xml:space="preserve">Surface </w:t>
      </w:r>
      <w:r w:rsidR="00B61564" w:rsidRPr="007E2C2C">
        <w:t>m</w:t>
      </w:r>
      <w:r w:rsidRPr="007E2C2C">
        <w:t xml:space="preserve">icrolayer (SML) and underlying water (ULW) samples were collected at three stations: In the upper estuary (Lake </w:t>
      </w:r>
      <w:proofErr w:type="spellStart"/>
      <w:r w:rsidRPr="007E2C2C">
        <w:t>Prokljan</w:t>
      </w:r>
      <w:proofErr w:type="spellEnd"/>
      <w:r w:rsidRPr="007E2C2C">
        <w:t xml:space="preserve">, E3), characterized by low salinity and low anthropogenic impact </w:t>
      </w:r>
      <w:r w:rsidR="00F46BB1">
        <w:t>(</w:t>
      </w:r>
      <w:hyperlink w:anchor="_ENREF_72" w:tooltip="Vojvodić, 1992 #628" w:history="1">
        <w:r w:rsidR="000347A7" w:rsidRPr="007E2C2C">
          <w:fldChar w:fldCharType="begin"/>
        </w:r>
        <w:r w:rsidR="00A278E4">
          <w:instrText xml:space="preserve"> ADDIN EN.CITE &lt;EndNote&gt;&lt;Cite&gt;&lt;Author&gt;Vojvodic&lt;/Author&gt;&lt;Year&gt;1992&lt;/Year&gt;&lt;RecNum&gt;628&lt;/RecNum&gt;&lt;DisplayText&gt;Vojvodić and Ćosović, 1992&lt;/DisplayText&gt;&lt;record&gt;&lt;rec-number&gt;628&lt;/rec-number&gt;&lt;foreign-keys&gt;&lt;key app="EN" db-id="99xf9v2a6avf2lee0zopwrewxf99tpwwrd9s"&gt;628&lt;/key&gt;&lt;/foreign-keys&gt;&lt;ref-type name="Journal Article"&gt;17&lt;/ref-type&gt;&lt;contributors&gt;&lt;authors&gt;&lt;author&gt;&lt;style face="normal" font="default" size="100%"&gt;Vojvodi&lt;/style&gt;&lt;style face="normal" font="default" charset="238" size="100%"&gt;ć&lt;/style&gt;&lt;style face="normal" font="default" size="100%"&gt;, V.&lt;/style&gt;&lt;/author&gt;&lt;author&gt;&lt;style face="normal" font="default" charset="238" size="100%"&gt;Ć&lt;/style&gt;&lt;style face="normal" font="default" size="100%"&gt;osovi&lt;/style&gt;&lt;style face="normal" font="default" charset="238" size="100%"&gt;ć&lt;/style&gt;&lt;style face="normal" font="default" size="100%"&gt;, B.&lt;/style&gt;&lt;/author&gt;&lt;/authors&gt;&lt;/contributors&gt;&lt;titles&gt;&lt;title&gt;The hydrophobic fraction of organic matter in the Krka River Estuary&lt;/title&gt;&lt;secondary-title&gt;Marine Chemistry&lt;/secondary-title&gt;&lt;/titles&gt;&lt;periodical&gt;&lt;full-title&gt;Marine Chemistry&lt;/full-title&gt;&lt;abbr-1&gt;Mar. Chem.&lt;/abbr-1&gt;&lt;abbr-2&gt;Mar Chem&lt;/abbr-2&gt;&lt;/periodical&gt;&lt;pages&gt;251-267&lt;/pages&gt;&lt;volume&gt;39&lt;/volume&gt;&lt;number&gt;4&lt;/number&gt;&lt;dates&gt;&lt;year&gt;1992&lt;/year&gt;&lt;pub-dates&gt;&lt;date&gt;Oct&lt;/date&gt;&lt;/pub-dates&gt;&lt;/dates&gt;&lt;isbn&gt;0304-4203&lt;/isbn&gt;&lt;accession-num&gt;WOS:A1992JT55300002&lt;/accession-num&gt;&lt;reviewed-item&gt;y&lt;/reviewed-item&gt;&lt;urls&gt;&lt;related-urls&gt;&lt;url&gt;&amp;lt;Go to ISI&amp;gt;://WOS:A1992JT55300002&lt;/url&gt;&lt;/related-urls&gt;&lt;/urls&gt;&lt;electronic-resource-num&gt;10.1016/0304-4203(92)90012-y&lt;/electronic-resource-num&gt;&lt;/record&gt;&lt;/Cite&gt;&lt;/EndNote&gt;</w:instrText>
        </w:r>
        <w:r w:rsidR="000347A7" w:rsidRPr="007E2C2C">
          <w:fldChar w:fldCharType="separate"/>
        </w:r>
        <w:r w:rsidR="00A278E4">
          <w:rPr>
            <w:noProof/>
          </w:rPr>
          <w:t>Vojvodić and Ćosović, 1992</w:t>
        </w:r>
        <w:r w:rsidR="000347A7" w:rsidRPr="007E2C2C">
          <w:fldChar w:fldCharType="end"/>
        </w:r>
      </w:hyperlink>
      <w:r w:rsidR="00F46BB1">
        <w:t>)</w:t>
      </w:r>
      <w:r w:rsidRPr="007E2C2C">
        <w:t xml:space="preserve">, in the lower estuary, near the city of </w:t>
      </w:r>
      <w:proofErr w:type="spellStart"/>
      <w:r w:rsidRPr="007E2C2C">
        <w:t>Šibenik</w:t>
      </w:r>
      <w:proofErr w:type="spellEnd"/>
      <w:r w:rsidRPr="007E2C2C">
        <w:t xml:space="preserve"> (E4a) </w:t>
      </w:r>
      <w:r w:rsidR="00703B22">
        <w:t>with</w:t>
      </w:r>
      <w:r w:rsidRPr="007E2C2C">
        <w:t xml:space="preserve"> </w:t>
      </w:r>
      <w:r w:rsidR="00CD4988" w:rsidRPr="007E2C2C">
        <w:t xml:space="preserve">the only </w:t>
      </w:r>
      <w:r w:rsidRPr="007E2C2C">
        <w:t>significant</w:t>
      </w:r>
      <w:r w:rsidR="00CD4988" w:rsidRPr="007E2C2C">
        <w:t xml:space="preserve"> anthropogenic</w:t>
      </w:r>
      <w:r w:rsidRPr="007E2C2C">
        <w:t xml:space="preserve"> </w:t>
      </w:r>
      <w:r w:rsidR="00703B22">
        <w:t xml:space="preserve">influence on </w:t>
      </w:r>
      <w:r w:rsidR="00CD4988" w:rsidRPr="007E2C2C">
        <w:t>the estuary</w:t>
      </w:r>
      <w:r w:rsidR="00480F3C" w:rsidRPr="007E2C2C">
        <w:t xml:space="preserve"> </w:t>
      </w:r>
      <w:r w:rsidR="00F46BB1">
        <w:t>(</w:t>
      </w:r>
      <w:hyperlink w:anchor="_ENREF_51" w:tooltip="Legović, 1994 #731" w:history="1">
        <w:r w:rsidR="000347A7" w:rsidRPr="007E2C2C">
          <w:fldChar w:fldCharType="begin"/>
        </w:r>
        <w:r w:rsidR="00A278E4">
          <w:instrText xml:space="preserve"> ADDIN EN.CITE &lt;EndNote&gt;&lt;Cite&gt;&lt;Author&gt;Legović&lt;/Author&gt;&lt;Year&gt;1994&lt;/Year&gt;&lt;RecNum&gt;731&lt;/RecNum&gt;&lt;DisplayText&gt;Legović et al., 1994&lt;/DisplayText&gt;&lt;record&gt;&lt;rec-number&gt;731&lt;/rec-number&gt;&lt;foreign-keys&gt;&lt;key app="EN" db-id="99xf9v2a6avf2lee0zopwrewxf99tpwwrd9s"&gt;731&lt;/key&gt;&lt;/foreign-keys&gt;&lt;ref-type name="Journal Article"&gt;17&lt;/ref-type&gt;&lt;contributors&gt;&lt;authors&gt;&lt;author&gt;Legović, T.&lt;/author&gt;&lt;author&gt;Žutić, V.&lt;/author&gt;&lt;author&gt;Gržetić, Z.&lt;/author&gt;&lt;author&gt;Cauwet, G.&lt;/author&gt;&lt;author&gt;Precali, R.&lt;/author&gt;&lt;author&gt;&lt;style face="normal" font="default" size="100%"&gt;Viliči&lt;/style&gt;&lt;style face="normal" font="default" charset="238" size="100%"&gt;ć&lt;/style&gt;&lt;style face="normal" font="default" size="100%"&gt;, D.&lt;/style&gt;&lt;/author&gt;&lt;/authors&gt;&lt;/contributors&gt;&lt;titles&gt;&lt;title&gt;Eutrophication in the Krka estuary&lt;/title&gt;&lt;secondary-title&gt;Marine Chemistry&lt;/secondary-title&gt;&lt;/titles&gt;&lt;periodical&gt;&lt;full-title&gt;Marine Chemistry&lt;/full-title&gt;&lt;abbr-1&gt;Mar. Chem.&lt;/abbr-1&gt;&lt;abbr-2&gt;Mar Chem&lt;/abbr-2&gt;&lt;/periodical&gt;&lt;pages&gt;203-215&lt;/pages&gt;&lt;volume&gt;46&lt;/volume&gt;&lt;number&gt;1–2&lt;/number&gt;&lt;dates&gt;&lt;year&gt;1994&lt;/year&gt;&lt;/dates&gt;&lt;isbn&gt;0304-4203&lt;/isbn&gt;&lt;urls&gt;&lt;related-urls&gt;&lt;url&gt;http://www.sciencedirect.com/science/article/pii/0304420394900566&lt;/url&gt;&lt;/related-urls&gt;&lt;/urls&gt;&lt;electronic-resource-num&gt;10.1016/0304-4203(94)90056-6&lt;/electronic-resource-num&gt;&lt;/record&gt;&lt;/Cite&gt;&lt;/EndNote&gt;</w:instrText>
        </w:r>
        <w:r w:rsidR="000347A7" w:rsidRPr="007E2C2C">
          <w:fldChar w:fldCharType="separate"/>
        </w:r>
        <w:r w:rsidR="00A278E4">
          <w:rPr>
            <w:noProof/>
          </w:rPr>
          <w:t>Legović et al., 1994</w:t>
        </w:r>
        <w:r w:rsidR="000347A7" w:rsidRPr="007E2C2C">
          <w:fldChar w:fldCharType="end"/>
        </w:r>
      </w:hyperlink>
      <w:r w:rsidR="00F46BB1">
        <w:t>)</w:t>
      </w:r>
      <w:r w:rsidR="00A94E08" w:rsidRPr="007E2C2C">
        <w:t>,</w:t>
      </w:r>
      <w:r w:rsidRPr="007E2C2C">
        <w:t xml:space="preserve"> and in the saline waters off the coast of </w:t>
      </w:r>
      <w:proofErr w:type="spellStart"/>
      <w:r w:rsidRPr="007E2C2C">
        <w:t>Zlarin</w:t>
      </w:r>
      <w:proofErr w:type="spellEnd"/>
      <w:r w:rsidRPr="007E2C2C">
        <w:t xml:space="preserve"> Island (C1). Samples were collected </w:t>
      </w:r>
      <w:r w:rsidR="00266F7E" w:rsidRPr="007E2C2C">
        <w:t xml:space="preserve">on </w:t>
      </w:r>
      <w:r w:rsidRPr="007E2C2C">
        <w:t>September</w:t>
      </w:r>
      <w:r w:rsidR="00703B22">
        <w:t xml:space="preserve"> 9</w:t>
      </w:r>
      <w:r w:rsidRPr="007E2C2C">
        <w:t xml:space="preserve">, 2008 (E4a only) and </w:t>
      </w:r>
      <w:r w:rsidR="00703B22">
        <w:t xml:space="preserve">between </w:t>
      </w:r>
      <w:r w:rsidRPr="007E2C2C">
        <w:t>May</w:t>
      </w:r>
      <w:r w:rsidR="00703B22">
        <w:t xml:space="preserve"> 18 and May 20,</w:t>
      </w:r>
      <w:r w:rsidRPr="007E2C2C">
        <w:t xml:space="preserve"> 2009 (E3, E4a and C1).</w:t>
      </w:r>
      <w:r w:rsidR="007D30DC">
        <w:t xml:space="preserve"> </w:t>
      </w:r>
      <w:r w:rsidR="007D30DC" w:rsidRPr="00B91985">
        <w:t>It should be noted that the marine station C1 is located 4</w:t>
      </w:r>
      <w:r w:rsidR="00355DBF">
        <w:t> </w:t>
      </w:r>
      <w:r w:rsidR="007D30DC" w:rsidRPr="00B91985">
        <w:t>km away from the mouth of the estuary</w:t>
      </w:r>
      <w:r w:rsidR="007D30DC">
        <w:t>,</w:t>
      </w:r>
      <w:r w:rsidR="007D30DC" w:rsidRPr="00B91985">
        <w:t xml:space="preserve"> therefore onl</w:t>
      </w:r>
      <w:r w:rsidR="00D83368">
        <w:t xml:space="preserve">y partly reflecting a parameter </w:t>
      </w:r>
      <w:r w:rsidR="007D30DC" w:rsidRPr="00B91985">
        <w:t>continuum. However, this station has been extensively used as reference station in the past.</w:t>
      </w:r>
    </w:p>
    <w:p w:rsidR="00AC68D4" w:rsidRPr="007E2C2C" w:rsidRDefault="00E849EE" w:rsidP="00860AA6">
      <w:pPr>
        <w:pStyle w:val="Absatz"/>
      </w:pPr>
      <w:r w:rsidRPr="007E2C2C">
        <w:t>S</w:t>
      </w:r>
      <w:r w:rsidR="007F1BCF" w:rsidRPr="007E2C2C">
        <w:t>ML</w:t>
      </w:r>
      <w:r w:rsidRPr="007E2C2C">
        <w:t xml:space="preserve"> samples (0.5</w:t>
      </w:r>
      <w:r w:rsidR="00B61564" w:rsidRPr="007E2C2C">
        <w:noBreakHyphen/>
        <w:t>1 </w:t>
      </w:r>
      <w:r w:rsidRPr="007E2C2C">
        <w:t xml:space="preserve">L) were derived with a </w:t>
      </w:r>
      <w:r w:rsidR="00871796" w:rsidRPr="00466FB2">
        <w:t xml:space="preserve">Garrett-type screen made of stainless </w:t>
      </w:r>
      <w:r w:rsidR="00871796" w:rsidRPr="00E529B9">
        <w:t>steel, with 1.</w:t>
      </w:r>
      <w:r w:rsidR="00011738" w:rsidRPr="00E529B9">
        <w:t>0</w:t>
      </w:r>
      <w:r w:rsidR="00011738">
        <w:t>3</w:t>
      </w:r>
      <w:r w:rsidR="00011738" w:rsidRPr="00E529B9">
        <w:t xml:space="preserve"> </w:t>
      </w:r>
      <w:r w:rsidR="00871796" w:rsidRPr="00E529B9">
        <w:t>mm</w:t>
      </w:r>
      <w:r w:rsidR="00871796" w:rsidRPr="00E529B9">
        <w:rPr>
          <w:vertAlign w:val="superscript"/>
        </w:rPr>
        <w:t>2</w:t>
      </w:r>
      <w:r w:rsidR="00871796" w:rsidRPr="00E529B9">
        <w:t xml:space="preserve"> mesh size and 0.24 mm wire diameter</w:t>
      </w:r>
      <w:r w:rsidR="00871796" w:rsidRPr="00871796">
        <w:t xml:space="preserve"> </w:t>
      </w:r>
      <w:r w:rsidR="00871796" w:rsidRPr="007E2C2C">
        <w:t>and poured into a clean glass bottle</w:t>
      </w:r>
      <w:r w:rsidR="0078143B">
        <w:t>. The screen was cleaned with dichloromethane and rinsed with sample</w:t>
      </w:r>
      <w:r w:rsidR="0069402F">
        <w:t xml:space="preserve"> water prior collec</w:t>
      </w:r>
      <w:r w:rsidR="0078143B">
        <w:t xml:space="preserve">tion and glass bottles were </w:t>
      </w:r>
      <w:r w:rsidR="0069402F">
        <w:t>c</w:t>
      </w:r>
      <w:r w:rsidR="0078143B">
        <w:t xml:space="preserve">leaned with </w:t>
      </w:r>
      <w:proofErr w:type="spellStart"/>
      <w:r w:rsidR="0078143B" w:rsidRPr="0078143B">
        <w:rPr>
          <w:bCs/>
        </w:rPr>
        <w:t>chromosulfuric</w:t>
      </w:r>
      <w:proofErr w:type="spellEnd"/>
      <w:r w:rsidR="0078143B" w:rsidRPr="0078143B">
        <w:rPr>
          <w:bCs/>
        </w:rPr>
        <w:t xml:space="preserve"> acid</w:t>
      </w:r>
      <w:r w:rsidR="0078143B">
        <w:t xml:space="preserve"> and thoroughly rinsed with ultra pure water</w:t>
      </w:r>
      <w:r w:rsidR="00871796" w:rsidRPr="00E529B9">
        <w:t xml:space="preserve">. </w:t>
      </w:r>
      <w:r w:rsidR="00871796" w:rsidRPr="00466FB2">
        <w:t xml:space="preserve">The thickness of the sampled </w:t>
      </w:r>
      <w:r w:rsidR="00622B62">
        <w:t>water</w:t>
      </w:r>
      <w:r w:rsidR="002835A7">
        <w:t xml:space="preserve"> </w:t>
      </w:r>
      <w:r w:rsidR="00622B62" w:rsidRPr="00466FB2">
        <w:t xml:space="preserve">layer </w:t>
      </w:r>
      <w:r w:rsidR="00871796" w:rsidRPr="00466FB2">
        <w:t xml:space="preserve">was </w:t>
      </w:r>
      <w:r w:rsidR="00011738">
        <w:t xml:space="preserve">determined from the collected water volume </w:t>
      </w:r>
      <w:r w:rsidR="00D83368">
        <w:t>being</w:t>
      </w:r>
      <w:r w:rsidR="00011738">
        <w:t xml:space="preserve"> approximately</w:t>
      </w:r>
      <w:r w:rsidR="00011738" w:rsidRPr="00466FB2">
        <w:t xml:space="preserve"> </w:t>
      </w:r>
      <w:r w:rsidR="00871796" w:rsidRPr="00466FB2">
        <w:t>1</w:t>
      </w:r>
      <w:r w:rsidR="00011738">
        <w:t>1</w:t>
      </w:r>
      <w:r w:rsidR="00871796" w:rsidRPr="00466FB2">
        <w:t xml:space="preserve">0 </w:t>
      </w:r>
      <w:r w:rsidR="00871796" w:rsidRPr="00466FB2">
        <w:sym w:font="Symbol" w:char="F06D"/>
      </w:r>
      <w:r w:rsidR="00871796" w:rsidRPr="00466FB2">
        <w:t>m</w:t>
      </w:r>
      <w:r w:rsidRPr="007E2C2C">
        <w:t>. U</w:t>
      </w:r>
      <w:r w:rsidR="007F1BCF" w:rsidRPr="007E2C2C">
        <w:t>LW</w:t>
      </w:r>
      <w:r w:rsidRPr="007E2C2C">
        <w:t xml:space="preserve"> (4</w:t>
      </w:r>
      <w:r w:rsidR="00B61564" w:rsidRPr="007E2C2C">
        <w:t> </w:t>
      </w:r>
      <w:r w:rsidRPr="007E2C2C">
        <w:t>L) was collected directly with a clean glass bottle from 0.4</w:t>
      </w:r>
      <w:r w:rsidR="00B61564" w:rsidRPr="007E2C2C">
        <w:t> </w:t>
      </w:r>
      <w:r w:rsidRPr="007E2C2C">
        <w:t xml:space="preserve">m depth. </w:t>
      </w:r>
      <w:r w:rsidR="009838AA" w:rsidRPr="007E2C2C">
        <w:t xml:space="preserve">To avoid surface film contamination, the sampling bottle was </w:t>
      </w:r>
      <w:r w:rsidR="00622B62">
        <w:t xml:space="preserve">slowly pushed underwater and </w:t>
      </w:r>
      <w:r w:rsidR="009838AA" w:rsidRPr="007E2C2C">
        <w:t xml:space="preserve">opened at depth. </w:t>
      </w:r>
      <w:r w:rsidRPr="007E2C2C">
        <w:t>All samples were GF/F filte</w:t>
      </w:r>
      <w:r w:rsidR="00B61564" w:rsidRPr="007E2C2C">
        <w:t>red (</w:t>
      </w:r>
      <w:r w:rsidR="00DE220B" w:rsidRPr="007E2C2C">
        <w:t>~</w:t>
      </w:r>
      <w:r w:rsidR="00B61564" w:rsidRPr="007E2C2C">
        <w:t>0.7 </w:t>
      </w:r>
      <w:r w:rsidRPr="007E2C2C">
        <w:t xml:space="preserve">µm </w:t>
      </w:r>
      <w:r w:rsidR="00DE220B" w:rsidRPr="007E2C2C">
        <w:t xml:space="preserve">nominal </w:t>
      </w:r>
      <w:r w:rsidRPr="007E2C2C">
        <w:t xml:space="preserve">pore size, </w:t>
      </w:r>
      <w:proofErr w:type="spellStart"/>
      <w:r w:rsidRPr="007E2C2C">
        <w:t>Whatman</w:t>
      </w:r>
      <w:proofErr w:type="spellEnd"/>
      <w:r w:rsidRPr="007E2C2C">
        <w:t>)</w:t>
      </w:r>
      <w:r w:rsidR="00871796">
        <w:t>.</w:t>
      </w:r>
      <w:r w:rsidR="00AC68D4" w:rsidRPr="007E2C2C">
        <w:t xml:space="preserve"> </w:t>
      </w:r>
      <w:r w:rsidR="00871796">
        <w:t>S</w:t>
      </w:r>
      <w:r w:rsidR="00871796" w:rsidRPr="007E2C2C">
        <w:t xml:space="preserve">amples </w:t>
      </w:r>
      <w:r w:rsidR="00871796">
        <w:t>f</w:t>
      </w:r>
      <w:r w:rsidR="00871796" w:rsidRPr="007E2C2C">
        <w:t>or nutrient analysis were poisoned and stored at 4</w:t>
      </w:r>
      <w:r w:rsidR="00CF67F5">
        <w:t> </w:t>
      </w:r>
      <w:r w:rsidR="00871796" w:rsidRPr="007E2C2C">
        <w:t>°C (</w:t>
      </w:r>
      <w:hyperlink w:anchor="_ENREF_36" w:tooltip="Kattner, 1999 #859" w:history="1">
        <w:r w:rsidR="000347A7">
          <w:fldChar w:fldCharType="begin"/>
        </w:r>
        <w:r w:rsidR="00A278E4">
          <w:instrText xml:space="preserve"> ADDIN EN.CITE &lt;EndNote&gt;&lt;Cite&gt;&lt;Author&gt;Kattner&lt;/Author&gt;&lt;Year&gt;1999&lt;/Year&gt;&lt;RecNum&gt;859&lt;/RecNum&gt;&lt;DisplayText&gt;Kattner, 1999&lt;/DisplayText&gt;&lt;record&gt;&lt;rec-number&gt;859&lt;/rec-number&gt;&lt;foreign-keys&gt;&lt;key app="EN" db-id="99xf9v2a6avf2lee0zopwrewxf99tpwwrd9s"&gt;859&lt;/key&gt;&lt;/foreign-keys&gt;&lt;ref-type name="Journal Article"&gt;17&lt;/ref-type&gt;&lt;contributors&gt;&lt;authors&gt;&lt;author&gt;Kattner, G.&lt;/author&gt;&lt;/authors&gt;&lt;/contributors&gt;&lt;titles&gt;&lt;title&gt;Storage of dissolved inorganic nutrients in seawater: poisoning with mercuric chloride&lt;/title&gt;&lt;secondary-title&gt;Marine Chemistry&lt;/secondary-title&gt;&lt;/titles&gt;&lt;periodical&gt;&lt;full-title&gt;Marine Chemistry&lt;/full-title&gt;&lt;abbr-1&gt;Mar. Chem.&lt;/abbr-1&gt;&lt;abbr-2&gt;Mar Chem&lt;/abbr-2&gt;&lt;/periodical&gt;&lt;pages&gt;61-66&lt;/pages&gt;&lt;volume&gt;67&lt;/volume&gt;&lt;number&gt;1-2&lt;/number&gt;&lt;dates&gt;&lt;year&gt;1999&lt;/year&gt;&lt;pub-dates&gt;&lt;date&gt;Oct&lt;/date&gt;&lt;/pub-dates&gt;&lt;/dates&gt;&lt;isbn&gt;0304-4203&lt;/isbn&gt;&lt;accession-num&gt;WOS:000082709500005&lt;/accession-num&gt;&lt;reviewed-item&gt;m&lt;/reviewed-item&gt;&lt;urls&gt;&lt;related-urls&gt;&lt;url&gt;&amp;lt;Go to ISI&amp;gt;://WOS:000082709500005&lt;/url&gt;&lt;/related-urls&gt;&lt;/urls&gt;&lt;electronic-resource-num&gt;10.1016/s0304-4203(99)00049-3&lt;/electronic-resource-num&gt;&lt;/record&gt;&lt;/Cite&gt;&lt;/EndNote&gt;</w:instrText>
        </w:r>
        <w:r w:rsidR="000347A7">
          <w:fldChar w:fldCharType="separate"/>
        </w:r>
        <w:r w:rsidR="00A278E4">
          <w:rPr>
            <w:noProof/>
          </w:rPr>
          <w:t>Kattner, 1999</w:t>
        </w:r>
        <w:r w:rsidR="000347A7">
          <w:fldChar w:fldCharType="end"/>
        </w:r>
      </w:hyperlink>
      <w:r w:rsidR="00871796" w:rsidRPr="007E2C2C">
        <w:t>)</w:t>
      </w:r>
      <w:r w:rsidR="00871796">
        <w:t xml:space="preserve">. Acidified </w:t>
      </w:r>
      <w:r w:rsidR="00871796">
        <w:lastRenderedPageBreak/>
        <w:t>s</w:t>
      </w:r>
      <w:r w:rsidR="00025074" w:rsidRPr="007E2C2C">
        <w:t xml:space="preserve">amples </w:t>
      </w:r>
      <w:r w:rsidR="00871796">
        <w:t>(</w:t>
      </w:r>
      <w:r w:rsidR="00871796" w:rsidRPr="007E2C2C">
        <w:t>pH 2 with hydrochloric acid</w:t>
      </w:r>
      <w:r w:rsidR="00871796">
        <w:t>;</w:t>
      </w:r>
      <w:r w:rsidR="00871796" w:rsidRPr="007E2C2C">
        <w:t xml:space="preserve"> </w:t>
      </w:r>
      <w:proofErr w:type="spellStart"/>
      <w:r w:rsidR="00871796" w:rsidRPr="007E2C2C">
        <w:t>suprapur</w:t>
      </w:r>
      <w:proofErr w:type="spellEnd"/>
      <w:r w:rsidR="00871796" w:rsidRPr="007E2C2C">
        <w:t>, Merck)</w:t>
      </w:r>
      <w:r w:rsidR="00871796">
        <w:t xml:space="preserve"> </w:t>
      </w:r>
      <w:r w:rsidR="00025074" w:rsidRPr="007E2C2C">
        <w:t xml:space="preserve">for DOC determinations were stored frozen at </w:t>
      </w:r>
      <w:r w:rsidR="004525B6">
        <w:noBreakHyphen/>
      </w:r>
      <w:r w:rsidR="00025074" w:rsidRPr="007E2C2C">
        <w:t>20</w:t>
      </w:r>
      <w:r w:rsidR="00B953AE">
        <w:t> </w:t>
      </w:r>
      <w:r w:rsidR="00025074" w:rsidRPr="007E2C2C">
        <w:t>°C</w:t>
      </w:r>
      <w:r w:rsidR="00871796">
        <w:t xml:space="preserve"> and</w:t>
      </w:r>
      <w:r w:rsidR="00025074" w:rsidRPr="007E2C2C">
        <w:t xml:space="preserve"> </w:t>
      </w:r>
      <w:r w:rsidR="00871796">
        <w:t>s</w:t>
      </w:r>
      <w:r w:rsidR="00DE220B" w:rsidRPr="007E2C2C">
        <w:t>olid</w:t>
      </w:r>
      <w:r w:rsidR="00D83368">
        <w:t>-</w:t>
      </w:r>
      <w:r w:rsidR="00DE220B" w:rsidRPr="007E2C2C">
        <w:t xml:space="preserve">phase </w:t>
      </w:r>
      <w:r w:rsidR="00B93A5B" w:rsidRPr="007E2C2C">
        <w:t xml:space="preserve">extraction </w:t>
      </w:r>
      <w:r w:rsidR="00025074" w:rsidRPr="007E2C2C">
        <w:t>(</w:t>
      </w:r>
      <w:r w:rsidR="00D92884" w:rsidRPr="007E2C2C">
        <w:t>SPE</w:t>
      </w:r>
      <w:r w:rsidR="006A542A">
        <w:t>, 1 g</w:t>
      </w:r>
      <w:r w:rsidR="00D92884" w:rsidRPr="007E2C2C">
        <w:t xml:space="preserve">; </w:t>
      </w:r>
      <w:r w:rsidR="00025074" w:rsidRPr="007E2C2C">
        <w:t xml:space="preserve">Mega Bond </w:t>
      </w:r>
      <w:proofErr w:type="spellStart"/>
      <w:r w:rsidR="00025074" w:rsidRPr="007E2C2C">
        <w:t>Elut</w:t>
      </w:r>
      <w:proofErr w:type="spellEnd"/>
      <w:r w:rsidR="00025074" w:rsidRPr="007E2C2C">
        <w:t xml:space="preserve">, PPL, Varian) was performed according to </w:t>
      </w:r>
      <w:proofErr w:type="spellStart"/>
      <w:r w:rsidR="00D7635E">
        <w:t>Dittmar</w:t>
      </w:r>
      <w:proofErr w:type="spellEnd"/>
      <w:r w:rsidR="00D7635E">
        <w:t xml:space="preserve"> et al</w:t>
      </w:r>
      <w:r w:rsidR="00703B22">
        <w:t>.</w:t>
      </w:r>
      <w:r w:rsidR="00B31489">
        <w:t xml:space="preserve"> (</w:t>
      </w:r>
      <w:hyperlink w:anchor="_ENREF_18" w:tooltip="Dittmar, 2008 #53" w:history="1">
        <w:r w:rsidR="000347A7" w:rsidRPr="007E2C2C">
          <w:fldChar w:fldCharType="begin"/>
        </w:r>
        <w:r w:rsidR="00A278E4">
          <w:instrText xml:space="preserve"> ADDIN EN.CITE &lt;EndNote&gt;&lt;Cite ExcludeAuth="1"&gt;&lt;Author&gt;Dittmar&lt;/Author&gt;&lt;Year&gt;2008&lt;/Year&gt;&lt;RecNum&gt;53&lt;/RecNum&gt;&lt;DisplayText&gt;2008&lt;/DisplayText&gt;&lt;record&gt;&lt;rec-number&gt;53&lt;/rec-number&gt;&lt;foreign-keys&gt;&lt;key app="EN" db-id="99xf9v2a6avf2lee0zopwrewxf99tpwwrd9s"&gt;53&lt;/key&gt;&lt;/foreign-keys&gt;&lt;ref-type name="Journal Article"&gt;17&lt;/ref-type&gt;&lt;contributors&gt;&lt;authors&gt;&lt;author&gt;Dittmar, Thorsten&lt;/author&gt;&lt;author&gt;Koch, Boris P.&lt;/author&gt;&lt;author&gt;Hertkorn, Norbert&lt;/author&gt;&lt;author&gt;Kattner, Gerhard&lt;/author&gt;&lt;/authors&gt;&lt;/contributors&gt;&lt;titles&gt;&lt;title&gt;A simple and efficient method for the solid-phase extraction of dissolved organic matter (SPE-DOM) from seawater&lt;/title&gt;&lt;secondary-title&gt;Limnology and Oceanography: Methods&lt;/secondary-title&gt;&lt;/titles&gt;&lt;periodical&gt;&lt;full-title&gt;Limnology and Oceanography: Methods&lt;/full-title&gt;&lt;abbr-1&gt;Limnol. Oceanogr.: Methods&lt;/abbr-1&gt;&lt;/periodical&gt;&lt;pages&gt;230-235&lt;/pages&gt;&lt;volume&gt;6&lt;/volume&gt;&lt;section&gt;230&lt;/section&gt;&lt;dates&gt;&lt;year&gt;2008&lt;/year&gt;&lt;/dates&gt;&lt;urls&gt;&lt;related-urls&gt;&lt;url&gt;http://www.aslo.org/lomethods/free/2008/0230.html&lt;/url&gt;&lt;/related-urls&gt;&lt;/urls&gt;&lt;electronic-resource-num&gt;10.4319/lom.2008.6.230&lt;/electronic-resource-num&gt;&lt;/record&gt;&lt;/Cite&gt;&lt;/EndNote&gt;</w:instrText>
        </w:r>
        <w:r w:rsidR="000347A7" w:rsidRPr="007E2C2C">
          <w:fldChar w:fldCharType="separate"/>
        </w:r>
        <w:r w:rsidR="00A278E4">
          <w:rPr>
            <w:noProof/>
          </w:rPr>
          <w:t>2008</w:t>
        </w:r>
        <w:r w:rsidR="000347A7" w:rsidRPr="007E2C2C">
          <w:fldChar w:fldCharType="end"/>
        </w:r>
      </w:hyperlink>
      <w:r w:rsidR="003C52A8">
        <w:t>)</w:t>
      </w:r>
      <w:r w:rsidR="00B93A5B" w:rsidRPr="007E2C2C">
        <w:t xml:space="preserve">. </w:t>
      </w:r>
      <w:r w:rsidR="006A542A">
        <w:t xml:space="preserve">Briefly, methanol (3 mL) and acidified (pH 2 </w:t>
      </w:r>
      <w:r w:rsidR="006A542A" w:rsidRPr="007E2C2C">
        <w:t>with hydrochloric acid</w:t>
      </w:r>
      <w:r w:rsidR="006A542A">
        <w:t>;</w:t>
      </w:r>
      <w:r w:rsidR="006A542A" w:rsidRPr="007E2C2C">
        <w:t xml:space="preserve"> </w:t>
      </w:r>
      <w:proofErr w:type="spellStart"/>
      <w:r w:rsidR="006A542A" w:rsidRPr="007E2C2C">
        <w:t>suprapur</w:t>
      </w:r>
      <w:proofErr w:type="spellEnd"/>
      <w:r w:rsidR="006A542A">
        <w:t xml:space="preserve">) </w:t>
      </w:r>
      <w:proofErr w:type="spellStart"/>
      <w:r w:rsidR="006A542A">
        <w:t>ultra pure</w:t>
      </w:r>
      <w:proofErr w:type="spellEnd"/>
      <w:r w:rsidR="006A542A">
        <w:t xml:space="preserve"> water (3 mL) were used the clean and pre-condition the adsorbent. After applying the samples, remaining salt was rinsed with 3 mL acidified ultra-pure water and the </w:t>
      </w:r>
      <w:r w:rsidR="00584A48">
        <w:t>cartridge bed dried with a N</w:t>
      </w:r>
      <w:r w:rsidR="00584A48" w:rsidRPr="00584A48">
        <w:rPr>
          <w:vertAlign w:val="subscript"/>
        </w:rPr>
        <w:t>2</w:t>
      </w:r>
      <w:r w:rsidR="00584A48">
        <w:t xml:space="preserve">- flow. </w:t>
      </w:r>
      <w:r w:rsidR="00025074" w:rsidRPr="007E2C2C">
        <w:t xml:space="preserve">The </w:t>
      </w:r>
      <w:r w:rsidR="00584A48">
        <w:t xml:space="preserve">eluted </w:t>
      </w:r>
      <w:r w:rsidR="00D92884" w:rsidRPr="007E2C2C">
        <w:t xml:space="preserve">SPE </w:t>
      </w:r>
      <w:r w:rsidR="00871796">
        <w:t>samples</w:t>
      </w:r>
      <w:r w:rsidR="00871796" w:rsidRPr="007E2C2C">
        <w:t xml:space="preserve"> </w:t>
      </w:r>
      <w:r w:rsidR="00025074" w:rsidRPr="007E2C2C">
        <w:t>(3</w:t>
      </w:r>
      <w:r w:rsidR="00A278E4">
        <w:t> </w:t>
      </w:r>
      <w:r w:rsidR="00025074" w:rsidRPr="007E2C2C">
        <w:noBreakHyphen/>
      </w:r>
      <w:r w:rsidR="00A278E4">
        <w:t> </w:t>
      </w:r>
      <w:r w:rsidR="00025074" w:rsidRPr="007E2C2C">
        <w:t xml:space="preserve">5 mL methanol, </w:t>
      </w:r>
      <w:proofErr w:type="spellStart"/>
      <w:r w:rsidR="00025074" w:rsidRPr="007E2C2C">
        <w:t>LichroSolv</w:t>
      </w:r>
      <w:proofErr w:type="spellEnd"/>
      <w:r w:rsidR="00025074" w:rsidRPr="007E2C2C">
        <w:t>, Merck)</w:t>
      </w:r>
      <w:r w:rsidR="00584A48">
        <w:t xml:space="preserve"> with a nominal enrichment factor between 200 and 900</w:t>
      </w:r>
      <w:r w:rsidR="00025074" w:rsidRPr="007E2C2C">
        <w:t xml:space="preserve"> were stored at -20</w:t>
      </w:r>
      <w:r w:rsidR="00CF67F5">
        <w:t> </w:t>
      </w:r>
      <w:r w:rsidR="00025074" w:rsidRPr="007E2C2C">
        <w:t xml:space="preserve">°C until FT-ICR MS </w:t>
      </w:r>
      <w:r w:rsidR="009C68B8">
        <w:t xml:space="preserve">and RP-HPLC </w:t>
      </w:r>
      <w:r w:rsidR="00025074" w:rsidRPr="007E2C2C">
        <w:t xml:space="preserve">analysis. </w:t>
      </w:r>
    </w:p>
    <w:p w:rsidR="00860AA6" w:rsidRDefault="00860AA6" w:rsidP="007E2C2C">
      <w:pPr>
        <w:spacing w:line="480" w:lineRule="auto"/>
        <w:rPr>
          <w:rFonts w:ascii="Times New Roman" w:hAnsi="Times New Roman" w:cs="Times New Roman"/>
          <w:sz w:val="24"/>
          <w:szCs w:val="24"/>
          <w:lang w:val="en-US"/>
        </w:rPr>
        <w:sectPr w:rsidR="00860AA6" w:rsidSect="007E2C2C">
          <w:pgSz w:w="11906" w:h="16838" w:code="9"/>
          <w:pgMar w:top="1418" w:right="1418" w:bottom="1418" w:left="1418" w:header="709" w:footer="709" w:gutter="0"/>
          <w:lnNumType w:countBy="1" w:restart="continuous"/>
          <w:cols w:space="708"/>
          <w:docGrid w:linePitch="360"/>
        </w:sectPr>
      </w:pPr>
    </w:p>
    <w:p w:rsidR="00AC68D4" w:rsidRPr="007E2C2C" w:rsidRDefault="00AC68D4" w:rsidP="00860AA6">
      <w:pPr>
        <w:rPr>
          <w:lang w:val="en-US"/>
        </w:rPr>
      </w:pPr>
    </w:p>
    <w:p w:rsidR="00AC68D4" w:rsidRPr="007E2C2C" w:rsidRDefault="00B54393" w:rsidP="00860AA6">
      <w:pPr>
        <w:pStyle w:val="Unterkapitel"/>
      </w:pPr>
      <w:r w:rsidRPr="007E2C2C">
        <w:t>DOC and nutrient analysis</w:t>
      </w:r>
    </w:p>
    <w:p w:rsidR="002C06CD" w:rsidRPr="007E2C2C" w:rsidRDefault="00B54393" w:rsidP="00860AA6">
      <w:pPr>
        <w:pStyle w:val="Absatz"/>
      </w:pPr>
      <w:r w:rsidRPr="007E2C2C">
        <w:t xml:space="preserve">DOC </w:t>
      </w:r>
      <w:r w:rsidR="004E38DE" w:rsidRPr="007E2C2C">
        <w:t>was</w:t>
      </w:r>
      <w:r w:rsidR="002A1EFF" w:rsidRPr="007E2C2C">
        <w:t xml:space="preserve"> </w:t>
      </w:r>
      <w:r w:rsidR="004B4120" w:rsidRPr="007E2C2C">
        <w:t xml:space="preserve">determined </w:t>
      </w:r>
      <w:r w:rsidR="002A1EFF" w:rsidRPr="007E2C2C">
        <w:t>by</w:t>
      </w:r>
      <w:r w:rsidR="004B4120" w:rsidRPr="007E2C2C">
        <w:t xml:space="preserve"> high temperature catalytic oxidation (</w:t>
      </w:r>
      <w:r w:rsidRPr="007E2C2C">
        <w:t>TOC</w:t>
      </w:r>
      <w:r w:rsidR="00B61564" w:rsidRPr="007E2C2C">
        <w:noBreakHyphen/>
      </w:r>
      <w:r w:rsidRPr="007E2C2C">
        <w:t>V</w:t>
      </w:r>
      <w:r w:rsidRPr="007E2C2C">
        <w:rPr>
          <w:vertAlign w:val="subscript"/>
        </w:rPr>
        <w:t>CPN</w:t>
      </w:r>
      <w:r w:rsidR="004E38DE" w:rsidRPr="007E2C2C">
        <w:rPr>
          <w:vertAlign w:val="subscript"/>
        </w:rPr>
        <w:t xml:space="preserve"> </w:t>
      </w:r>
      <w:r w:rsidRPr="007E2C2C">
        <w:t>analyzer</w:t>
      </w:r>
      <w:r w:rsidR="004B4120" w:rsidRPr="007E2C2C">
        <w:t>, Shimadzu)</w:t>
      </w:r>
      <w:r w:rsidR="00E90E8C" w:rsidRPr="007E2C2C">
        <w:t>. For</w:t>
      </w:r>
      <w:r w:rsidRPr="007E2C2C">
        <w:t xml:space="preserve"> external calibration potassium hydrogen phthalate (</w:t>
      </w:r>
      <w:r w:rsidR="00607A56">
        <w:t>K</w:t>
      </w:r>
      <w:r w:rsidR="00607A56" w:rsidRPr="007E2C2C">
        <w:t>HP</w:t>
      </w:r>
      <w:r w:rsidRPr="007E2C2C">
        <w:t>, Merck)</w:t>
      </w:r>
      <w:r w:rsidR="002A1EFF" w:rsidRPr="007E2C2C">
        <w:t xml:space="preserve"> was used</w:t>
      </w:r>
      <w:r w:rsidRPr="007E2C2C">
        <w:t xml:space="preserve">. </w:t>
      </w:r>
      <w:r w:rsidR="007F1BCF" w:rsidRPr="007E2C2C">
        <w:t>Aliquots of the m</w:t>
      </w:r>
      <w:r w:rsidRPr="007E2C2C">
        <w:t xml:space="preserve">ethanol extracts </w:t>
      </w:r>
      <w:r w:rsidR="007F1BCF" w:rsidRPr="007E2C2C">
        <w:t>(</w:t>
      </w:r>
      <w:r w:rsidR="00D1123E" w:rsidRPr="007E2C2C">
        <w:t>50</w:t>
      </w:r>
      <w:r w:rsidR="00B61564" w:rsidRPr="007E2C2C">
        <w:t> </w:t>
      </w:r>
      <w:r w:rsidR="007F1BCF" w:rsidRPr="007E2C2C">
        <w:t xml:space="preserve">µL) </w:t>
      </w:r>
      <w:r w:rsidRPr="007E2C2C">
        <w:t xml:space="preserve">from </w:t>
      </w:r>
      <w:r w:rsidR="002A1EFF" w:rsidRPr="007E2C2C">
        <w:t xml:space="preserve">the </w:t>
      </w:r>
      <w:r w:rsidR="00F507BF">
        <w:t>SPE</w:t>
      </w:r>
      <w:r w:rsidRPr="007E2C2C">
        <w:t xml:space="preserve"> samples were evaporated </w:t>
      </w:r>
      <w:r w:rsidR="009838AA" w:rsidRPr="007E2C2C">
        <w:t>under</w:t>
      </w:r>
      <w:r w:rsidRPr="007E2C2C">
        <w:t xml:space="preserve"> N</w:t>
      </w:r>
      <w:r w:rsidRPr="007E2C2C">
        <w:rPr>
          <w:vertAlign w:val="subscript"/>
        </w:rPr>
        <w:t>2</w:t>
      </w:r>
      <w:r w:rsidRPr="007E2C2C">
        <w:t xml:space="preserve"> gas flow to complete dryness and subsequently </w:t>
      </w:r>
      <w:proofErr w:type="spellStart"/>
      <w:r w:rsidRPr="007E2C2C">
        <w:t>redissolved</w:t>
      </w:r>
      <w:proofErr w:type="spellEnd"/>
      <w:r w:rsidRPr="007E2C2C">
        <w:t xml:space="preserve"> in 6.5 mL ultrapure water for DOC analysis</w:t>
      </w:r>
      <w:r w:rsidR="00B75245">
        <w:t xml:space="preserve"> (SPE-DOC)</w:t>
      </w:r>
      <w:r w:rsidRPr="007E2C2C">
        <w:t>. All samples (in duplicate) were acidified (0.1</w:t>
      </w:r>
      <w:r w:rsidR="00B61564" w:rsidRPr="007E2C2C">
        <w:t> </w:t>
      </w:r>
      <w:r w:rsidRPr="007E2C2C">
        <w:t xml:space="preserve">M HCL </w:t>
      </w:r>
      <w:proofErr w:type="spellStart"/>
      <w:r w:rsidRPr="007E2C2C">
        <w:t>suprapur</w:t>
      </w:r>
      <w:proofErr w:type="spellEnd"/>
      <w:r w:rsidRPr="007E2C2C">
        <w:t xml:space="preserve">, Merck) and purged with </w:t>
      </w:r>
      <w:r w:rsidR="00C802BC" w:rsidRPr="007E2C2C">
        <w:t>O</w:t>
      </w:r>
      <w:r w:rsidR="00C802BC" w:rsidRPr="007E2C2C">
        <w:rPr>
          <w:vertAlign w:val="subscript"/>
        </w:rPr>
        <w:t>2</w:t>
      </w:r>
      <w:r w:rsidR="00B61564" w:rsidRPr="007E2C2C">
        <w:t xml:space="preserve"> for &gt;</w:t>
      </w:r>
      <w:r w:rsidR="002A1EFF" w:rsidRPr="007E2C2C">
        <w:t> </w:t>
      </w:r>
      <w:r w:rsidRPr="007E2C2C">
        <w:t>5</w:t>
      </w:r>
      <w:r w:rsidR="002A1EFF" w:rsidRPr="007E2C2C">
        <w:t> </w:t>
      </w:r>
      <w:r w:rsidRPr="007E2C2C">
        <w:t xml:space="preserve">min. Performance of the instrument was recorded by daily analysis of in-lab </w:t>
      </w:r>
      <w:r w:rsidR="00607A56">
        <w:t>K</w:t>
      </w:r>
      <w:r w:rsidR="00607A56" w:rsidRPr="007E2C2C">
        <w:t xml:space="preserve">HP </w:t>
      </w:r>
      <w:r w:rsidRPr="007E2C2C">
        <w:t xml:space="preserve">standard solutions and reference </w:t>
      </w:r>
      <w:r w:rsidR="004B4120" w:rsidRPr="007E2C2C">
        <w:t>samples</w:t>
      </w:r>
      <w:r w:rsidRPr="007E2C2C">
        <w:t xml:space="preserve"> (deep sea reference, DSR, </w:t>
      </w:r>
      <w:proofErr w:type="spellStart"/>
      <w:r w:rsidRPr="007E2C2C">
        <w:t>Hansell</w:t>
      </w:r>
      <w:proofErr w:type="spellEnd"/>
      <w:r w:rsidRPr="007E2C2C">
        <w:t xml:space="preserve"> research lab). </w:t>
      </w:r>
      <w:r w:rsidR="000E5B3E" w:rsidRPr="007E2C2C">
        <w:t>The average i</w:t>
      </w:r>
      <w:r w:rsidRPr="007E2C2C">
        <w:t xml:space="preserve">nstrument </w:t>
      </w:r>
      <w:r w:rsidR="000E5B3E" w:rsidRPr="007E2C2C">
        <w:t>blank was</w:t>
      </w:r>
      <w:r w:rsidRPr="007E2C2C">
        <w:t xml:space="preserve"> </w:t>
      </w:r>
      <w:r w:rsidR="00B61564" w:rsidRPr="007E2C2C">
        <w:t>3.4</w:t>
      </w:r>
      <w:r w:rsidR="00E341DA" w:rsidRPr="007E2C2C">
        <w:t> µM </w:t>
      </w:r>
      <w:r w:rsidR="00B61564" w:rsidRPr="007E2C2C">
        <w:t>C (</w:t>
      </w:r>
      <w:r w:rsidR="00B61564" w:rsidRPr="007E2C2C">
        <w:rPr>
          <w:i/>
        </w:rPr>
        <w:t>n</w:t>
      </w:r>
      <w:r w:rsidR="00E341DA" w:rsidRPr="007E2C2C">
        <w:t> </w:t>
      </w:r>
      <w:r w:rsidR="00B61564" w:rsidRPr="007E2C2C">
        <w:t>=</w:t>
      </w:r>
      <w:r w:rsidR="00E341DA" w:rsidRPr="007E2C2C">
        <w:t> </w:t>
      </w:r>
      <w:r w:rsidRPr="007E2C2C">
        <w:t>11) and re</w:t>
      </w:r>
      <w:r w:rsidR="00B31489">
        <w:t>peatability</w:t>
      </w:r>
      <w:r w:rsidRPr="007E2C2C">
        <w:t xml:space="preserve"> of the DSR was</w:t>
      </w:r>
      <w:r w:rsidR="00687B7F" w:rsidRPr="007E2C2C">
        <w:t xml:space="preserve"> </w:t>
      </w:r>
      <w:r w:rsidR="00B31489">
        <w:t>&gt; 9</w:t>
      </w:r>
      <w:r w:rsidR="00687B7F" w:rsidRPr="007E2C2C">
        <w:t>5%.</w:t>
      </w:r>
      <w:r w:rsidR="004E38DE" w:rsidRPr="007E2C2C">
        <w:t xml:space="preserve"> </w:t>
      </w:r>
      <w:r w:rsidR="00B75245">
        <w:t xml:space="preserve">The SPE efficiency [%] was calculated as 100 </w:t>
      </w:r>
      <w:r w:rsidR="00B75245">
        <w:sym w:font="Symbol" w:char="F0B4"/>
      </w:r>
      <w:r w:rsidR="00B75245">
        <w:t xml:space="preserve"> SPE-DOC [µM] / (enrichment factor </w:t>
      </w:r>
      <w:r w:rsidR="00B75245">
        <w:sym w:font="Symbol" w:char="F0B4"/>
      </w:r>
      <w:r w:rsidR="00B75245">
        <w:t xml:space="preserve"> DOC [µM]). </w:t>
      </w:r>
      <w:r w:rsidR="00687B7F" w:rsidRPr="007E2C2C">
        <w:t>Nutrient</w:t>
      </w:r>
      <w:r w:rsidR="00E90E8C" w:rsidRPr="007E2C2C">
        <w:t xml:space="preserve"> </w:t>
      </w:r>
      <w:r w:rsidR="00144D9E" w:rsidRPr="007E2C2C">
        <w:t>samples (nitrate, nitrite, phosphate, silica</w:t>
      </w:r>
      <w:r w:rsidR="00F507BF">
        <w:t>te</w:t>
      </w:r>
      <w:r w:rsidR="00144D9E" w:rsidRPr="007E2C2C">
        <w:t>)</w:t>
      </w:r>
      <w:r w:rsidR="00E90E8C" w:rsidRPr="007E2C2C">
        <w:t xml:space="preserve"> from the 2009 </w:t>
      </w:r>
      <w:r w:rsidR="00B31489">
        <w:t>campaign</w:t>
      </w:r>
      <w:r w:rsidR="00687B7F" w:rsidRPr="007E2C2C">
        <w:t xml:space="preserve"> were analyzed </w:t>
      </w:r>
      <w:r w:rsidR="00F365DF" w:rsidRPr="007E2C2C">
        <w:t>using</w:t>
      </w:r>
      <w:r w:rsidR="00687B7F" w:rsidRPr="007E2C2C">
        <w:t xml:space="preserve"> an </w:t>
      </w:r>
      <w:proofErr w:type="spellStart"/>
      <w:r w:rsidR="00F365DF" w:rsidRPr="007E2C2C">
        <w:t>autoanalyzer</w:t>
      </w:r>
      <w:proofErr w:type="spellEnd"/>
      <w:r w:rsidR="00F365DF" w:rsidRPr="007E2C2C">
        <w:t xml:space="preserve"> (</w:t>
      </w:r>
      <w:r w:rsidR="00EA322B" w:rsidRPr="007E2C2C">
        <w:t>Evolution</w:t>
      </w:r>
      <w:r w:rsidR="00B61564" w:rsidRPr="007E2C2C">
        <w:t> </w:t>
      </w:r>
      <w:r w:rsidR="00EA322B" w:rsidRPr="007E2C2C">
        <w:t>III</w:t>
      </w:r>
      <w:r w:rsidR="004B4120" w:rsidRPr="007E2C2C">
        <w:t>, Alliance instruments</w:t>
      </w:r>
      <w:r w:rsidR="00F365DF" w:rsidRPr="007E2C2C">
        <w:t>)</w:t>
      </w:r>
      <w:r w:rsidR="002A1EFF" w:rsidRPr="007E2C2C">
        <w:t xml:space="preserve"> with standard seawater methods (</w:t>
      </w:r>
      <w:hyperlink w:anchor="_ENREF_37" w:tooltip="Kattner, 1991 #860" w:history="1">
        <w:r w:rsidR="000347A7">
          <w:fldChar w:fldCharType="begin"/>
        </w:r>
        <w:r w:rsidR="00A278E4">
          <w:instrText xml:space="preserve"> ADDIN EN.CITE &lt;EndNote&gt;&lt;Cite&gt;&lt;Author&gt;Kattner&lt;/Author&gt;&lt;Year&gt;1991&lt;/Year&gt;&lt;RecNum&gt;860&lt;/RecNum&gt;&lt;DisplayText&gt;Kattner and Becker, 1991&lt;/DisplayText&gt;&lt;record&gt;&lt;rec-number&gt;860&lt;/rec-number&gt;&lt;foreign-keys&gt;&lt;key app="EN" db-id="99xf9v2a6avf2lee0zopwrewxf99tpwwrd9s"&gt;860&lt;/key&gt;&lt;/foreign-keys&gt;&lt;ref-type name="Journal Article"&gt;17&lt;/ref-type&gt;&lt;contributors&gt;&lt;authors&gt;&lt;author&gt;Kattner, G.&lt;/author&gt;&lt;author&gt;Becker, H.&lt;/author&gt;&lt;/authors&gt;&lt;/contributors&gt;&lt;titles&gt;&lt;title&gt;Nutrients and organic nitrogenous compounds in the marginal ice zone of the Fram Strait&lt;/title&gt;&lt;secondary-title&gt;Journal of Marine Systems&lt;/secondary-title&gt;&lt;/titles&gt;&lt;periodical&gt;&lt;full-title&gt;Journal of Marine Systems&lt;/full-title&gt;&lt;abbr-1&gt;J Mar Syst&lt;/abbr-1&gt;&lt;/periodical&gt;&lt;pages&gt;385-394&lt;/pages&gt;&lt;volume&gt;2&lt;/volume&gt;&lt;number&gt;3–4&lt;/number&gt;&lt;dates&gt;&lt;year&gt;1991&lt;/year&gt;&lt;/dates&gt;&lt;isbn&gt;0924-7963&lt;/isbn&gt;&lt;reviewed-item&gt;n&lt;/reviewed-item&gt;&lt;urls&gt;&lt;related-urls&gt;&lt;url&gt;http://www.sciencedirect.com/science/article/pii/092479639190043T&lt;/url&gt;&lt;/related-urls&gt;&lt;/urls&gt;&lt;electronic-resource-num&gt;10.1016/0924-7963(91)90043-t&lt;/electronic-resource-num&gt;&lt;/record&gt;&lt;/Cite&gt;&lt;/EndNote&gt;</w:instrText>
        </w:r>
        <w:r w:rsidR="000347A7">
          <w:fldChar w:fldCharType="separate"/>
        </w:r>
        <w:r w:rsidR="00A278E4">
          <w:rPr>
            <w:noProof/>
          </w:rPr>
          <w:t>Kattner and Becker, 1991</w:t>
        </w:r>
        <w:r w:rsidR="000347A7">
          <w:fldChar w:fldCharType="end"/>
        </w:r>
      </w:hyperlink>
      <w:r w:rsidR="004525B6">
        <w:t xml:space="preserve"> and references therein</w:t>
      </w:r>
      <w:r w:rsidR="002A1EFF" w:rsidRPr="007E2C2C">
        <w:t>)</w:t>
      </w:r>
      <w:r w:rsidR="00687B7F" w:rsidRPr="007E2C2C">
        <w:t>.</w:t>
      </w:r>
      <w:r w:rsidR="00E24E8C" w:rsidRPr="007E2C2C">
        <w:t xml:space="preserve"> </w:t>
      </w:r>
    </w:p>
    <w:p w:rsidR="00860AA6" w:rsidRDefault="00860AA6" w:rsidP="007E2C2C">
      <w:pPr>
        <w:spacing w:line="480" w:lineRule="auto"/>
        <w:rPr>
          <w:rFonts w:ascii="Times New Roman" w:hAnsi="Times New Roman" w:cs="Times New Roman"/>
          <w:sz w:val="24"/>
          <w:szCs w:val="24"/>
          <w:lang w:val="en-US"/>
        </w:rPr>
        <w:sectPr w:rsidR="00860AA6" w:rsidSect="00860AA6">
          <w:type w:val="continuous"/>
          <w:pgSz w:w="11906" w:h="16838" w:code="9"/>
          <w:pgMar w:top="1418" w:right="1418" w:bottom="1418" w:left="1418" w:header="709" w:footer="709" w:gutter="0"/>
          <w:lnNumType w:countBy="1" w:restart="continuous"/>
          <w:cols w:space="708"/>
          <w:docGrid w:linePitch="360"/>
        </w:sectPr>
      </w:pPr>
    </w:p>
    <w:p w:rsidR="00687B7F" w:rsidRPr="007E2C2C" w:rsidRDefault="00687B7F" w:rsidP="00860AA6">
      <w:pPr>
        <w:rPr>
          <w:lang w:val="en-US"/>
        </w:rPr>
      </w:pPr>
    </w:p>
    <w:p w:rsidR="00B54393" w:rsidRPr="007E2C2C" w:rsidRDefault="00687B7F" w:rsidP="00860AA6">
      <w:pPr>
        <w:pStyle w:val="Unterkapitel"/>
      </w:pPr>
      <w:r w:rsidRPr="007E2C2C">
        <w:t xml:space="preserve">HPLC </w:t>
      </w:r>
      <w:r w:rsidR="006176FB" w:rsidRPr="007E2C2C">
        <w:t>m</w:t>
      </w:r>
      <w:r w:rsidRPr="007E2C2C">
        <w:t>easurements</w:t>
      </w:r>
    </w:p>
    <w:p w:rsidR="00F83A00" w:rsidRPr="007E2C2C" w:rsidRDefault="00687B7F" w:rsidP="00860AA6">
      <w:pPr>
        <w:pStyle w:val="Absatz"/>
      </w:pPr>
      <w:r w:rsidRPr="007E2C2C">
        <w:lastRenderedPageBreak/>
        <w:t>A</w:t>
      </w:r>
      <w:r w:rsidR="009C68B8">
        <w:t>n</w:t>
      </w:r>
      <w:r w:rsidRPr="007E2C2C">
        <w:t xml:space="preserve"> HPLC system </w:t>
      </w:r>
      <w:r w:rsidR="00F365DF" w:rsidRPr="007E2C2C">
        <w:t xml:space="preserve">(Hitachi/VWR) </w:t>
      </w:r>
      <w:r w:rsidRPr="007E2C2C">
        <w:t xml:space="preserve">was used for </w:t>
      </w:r>
      <w:r w:rsidR="00F507BF">
        <w:t xml:space="preserve">the </w:t>
      </w:r>
      <w:r w:rsidRPr="007E2C2C">
        <w:t xml:space="preserve">chromatographic separation of the SPE </w:t>
      </w:r>
      <w:r w:rsidR="00D92884" w:rsidRPr="007E2C2C">
        <w:t>samples</w:t>
      </w:r>
      <w:r w:rsidR="002F0CDE" w:rsidRPr="007E2C2C">
        <w:t xml:space="preserve"> </w:t>
      </w:r>
      <w:r w:rsidR="00F46BB1">
        <w:t>(</w:t>
      </w:r>
      <w:hyperlink w:anchor="_ENREF_43" w:tooltip="Koch, 2008 #45" w:history="1">
        <w:r w:rsidR="000347A7" w:rsidRPr="007E2C2C">
          <w:fldChar w:fldCharType="begin"/>
        </w:r>
        <w:r w:rsidR="00A278E4">
          <w:instrText xml:space="preserve"> ADDIN EN.CITE &lt;EndNote&gt;&lt;Cite&gt;&lt;Author&gt;Koch&lt;/Author&gt;&lt;Year&gt;2008&lt;/Year&gt;&lt;RecNum&gt;45&lt;/RecNum&gt;&lt;DisplayText&gt;Koch et al., 2008&lt;/DisplayText&gt;&lt;record&gt;&lt;rec-number&gt;45&lt;/rec-number&gt;&lt;foreign-keys&gt;&lt;key app="EN" db-id="99xf9v2a6avf2lee0zopwrewxf99tpwwrd9s"&gt;45&lt;/key&gt;&lt;/foreign-keys&gt;&lt;ref-type name="Journal Article"&gt;17&lt;/ref-type&gt;&lt;contributors&gt;&lt;authors&gt;&lt;author&gt;Koch, Boris P.&lt;/author&gt;&lt;author&gt;Ludwichowski, Kai-Uwe&lt;/author&gt;&lt;author&gt;Kattner, Gerhard&lt;/author&gt;&lt;author&gt;Dittmar, Thorsten&lt;/author&gt;&lt;author&gt;Witt, Matthias&lt;/author&gt;&lt;/authors&gt;&lt;/contributors&gt;&lt;titles&gt;&lt;title&gt;Advanced characterization of marine dissolved organic matter by combining reversed-phase liquid chromatography and FT-ICR-MS&lt;/title&gt;&lt;secondary-title&gt;Marine Chemistry&lt;/secondary-title&gt;&lt;/titles&gt;&lt;periodical&gt;&lt;full-title&gt;Marine Chemistry&lt;/full-title&gt;&lt;abbr-1&gt;Mar. Chem.&lt;/abbr-1&gt;&lt;abbr-2&gt;Mar Chem&lt;/abbr-2&gt;&lt;/periodical&gt;&lt;pages&gt;233-241&lt;/pages&gt;&lt;volume&gt;111&lt;/volume&gt;&lt;number&gt;3-4&lt;/number&gt;&lt;keywords&gt;&lt;keyword&gt;Degradation&lt;/keyword&gt;&lt;keyword&gt;Dissolved organic matter&lt;/keyword&gt;&lt;keyword&gt;Fourier transform ion cyclotron resonance mass spectrometry&lt;/keyword&gt;&lt;keyword&gt;FT-ICR-MS&lt;/keyword&gt;&lt;keyword&gt;HPLC&lt;/keyword&gt;&lt;keyword&gt;Mass spectroscopy&lt;/keyword&gt;&lt;keyword&gt;Sea ice&lt;/keyword&gt;&lt;/keywords&gt;&lt;dates&gt;&lt;year&gt;2008&lt;/year&gt;&lt;pub-dates&gt;&lt;date&gt;16 September 2008&lt;/date&gt;&lt;/pub-dates&gt;&lt;/dates&gt;&lt;urls&gt;&lt;related-urls&gt;&lt;url&gt;http://www.sciencedirect.com/science/article/B6VC2-4T0MMNR-2/2/1761a4ce44aabfd4d7ee74ef6029fe26 &lt;/url&gt;&lt;/related-urls&gt;&lt;/urls&gt;&lt;electronic-resource-num&gt;10.1016/j.marchem.2008.05.008&lt;/electronic-resource-num&gt;&lt;/record&gt;&lt;/Cite&gt;&lt;/EndNote&gt;</w:instrText>
        </w:r>
        <w:r w:rsidR="000347A7" w:rsidRPr="007E2C2C">
          <w:fldChar w:fldCharType="separate"/>
        </w:r>
        <w:r w:rsidR="00A278E4">
          <w:rPr>
            <w:noProof/>
          </w:rPr>
          <w:t>Koch et al., 2008</w:t>
        </w:r>
        <w:r w:rsidR="000347A7" w:rsidRPr="007E2C2C">
          <w:fldChar w:fldCharType="end"/>
        </w:r>
      </w:hyperlink>
      <w:r w:rsidR="00F46BB1">
        <w:t>)</w:t>
      </w:r>
      <w:r w:rsidRPr="007E2C2C">
        <w:t xml:space="preserve">. The system consisted of </w:t>
      </w:r>
      <w:r w:rsidR="00020A4E" w:rsidRPr="007E2C2C">
        <w:t>a</w:t>
      </w:r>
      <w:r w:rsidRPr="007E2C2C">
        <w:t xml:space="preserve"> gradient pump (L</w:t>
      </w:r>
      <w:r w:rsidR="00A8529C" w:rsidRPr="007E2C2C">
        <w:noBreakHyphen/>
      </w:r>
      <w:r w:rsidR="00E372AD" w:rsidRPr="007E2C2C">
        <w:t>2130</w:t>
      </w:r>
      <w:r w:rsidRPr="007E2C2C">
        <w:t xml:space="preserve">), </w:t>
      </w:r>
      <w:proofErr w:type="spellStart"/>
      <w:r w:rsidR="00EB26B9" w:rsidRPr="007E2C2C">
        <w:t>autosampler</w:t>
      </w:r>
      <w:proofErr w:type="spellEnd"/>
      <w:r w:rsidR="00EB26B9" w:rsidRPr="007E2C2C">
        <w:t xml:space="preserve"> (L</w:t>
      </w:r>
      <w:r w:rsidR="00A8529C" w:rsidRPr="007E2C2C">
        <w:noBreakHyphen/>
      </w:r>
      <w:r w:rsidR="00EB26B9" w:rsidRPr="007E2C2C">
        <w:t>2200</w:t>
      </w:r>
      <w:r w:rsidRPr="007E2C2C">
        <w:t>), column oven (L</w:t>
      </w:r>
      <w:r w:rsidR="00A8529C" w:rsidRPr="007E2C2C">
        <w:noBreakHyphen/>
      </w:r>
      <w:r w:rsidR="00E372AD" w:rsidRPr="007E2C2C">
        <w:t>2300</w:t>
      </w:r>
      <w:r w:rsidRPr="007E2C2C">
        <w:t>), diode array detector (DAD, L</w:t>
      </w:r>
      <w:r w:rsidR="00A8529C" w:rsidRPr="007E2C2C">
        <w:noBreakHyphen/>
      </w:r>
      <w:r w:rsidR="00E372AD" w:rsidRPr="007E2C2C">
        <w:t>2450</w:t>
      </w:r>
      <w:r w:rsidR="00821B3A" w:rsidRPr="007E2C2C">
        <w:t xml:space="preserve">, </w:t>
      </w:r>
      <w:r w:rsidR="002670C6" w:rsidRPr="007E2C2C">
        <w:t xml:space="preserve">optical </w:t>
      </w:r>
      <w:r w:rsidR="00821B3A" w:rsidRPr="007E2C2C">
        <w:t>path length</w:t>
      </w:r>
      <w:r w:rsidR="00AE25C4" w:rsidRPr="007E2C2C">
        <w:t>: </w:t>
      </w:r>
      <w:r w:rsidR="00821B3A" w:rsidRPr="007E2C2C">
        <w:t>1</w:t>
      </w:r>
      <w:r w:rsidR="00A8529C" w:rsidRPr="007E2C2C">
        <w:t> </w:t>
      </w:r>
      <w:r w:rsidR="00821B3A" w:rsidRPr="007E2C2C">
        <w:t>cm</w:t>
      </w:r>
      <w:r w:rsidRPr="007E2C2C">
        <w:t>) a</w:t>
      </w:r>
      <w:r w:rsidR="00E372AD" w:rsidRPr="007E2C2C">
        <w:t>nd fluorescence detector (FLD, L</w:t>
      </w:r>
      <w:r w:rsidR="00A8529C" w:rsidRPr="007E2C2C">
        <w:noBreakHyphen/>
      </w:r>
      <w:r w:rsidR="00E372AD" w:rsidRPr="007E2C2C">
        <w:t>2485</w:t>
      </w:r>
      <w:r w:rsidRPr="007E2C2C">
        <w:t xml:space="preserve">). The separation was performed using a polar </w:t>
      </w:r>
      <w:proofErr w:type="spellStart"/>
      <w:r w:rsidRPr="007E2C2C">
        <w:t>endcapp</w:t>
      </w:r>
      <w:r w:rsidR="006176FB" w:rsidRPr="007E2C2C">
        <w:t>ed</w:t>
      </w:r>
      <w:proofErr w:type="spellEnd"/>
      <w:r w:rsidR="006176FB" w:rsidRPr="007E2C2C">
        <w:t xml:space="preserve"> C18</w:t>
      </w:r>
      <w:r w:rsidR="00D83368">
        <w:t xml:space="preserve"> </w:t>
      </w:r>
      <w:r w:rsidR="006176FB" w:rsidRPr="007E2C2C">
        <w:t>reversed</w:t>
      </w:r>
      <w:r w:rsidR="00D83368">
        <w:t>-</w:t>
      </w:r>
      <w:r w:rsidR="006176FB" w:rsidRPr="007E2C2C">
        <w:t>phase column (4 </w:t>
      </w:r>
      <w:proofErr w:type="spellStart"/>
      <w:r w:rsidRPr="007E2C2C">
        <w:t>μm</w:t>
      </w:r>
      <w:proofErr w:type="spellEnd"/>
      <w:r w:rsidRPr="007E2C2C">
        <w:t xml:space="preserve"> Hydro</w:t>
      </w:r>
      <w:r w:rsidR="006176FB" w:rsidRPr="007E2C2C">
        <w:noBreakHyphen/>
        <w:t>RP </w:t>
      </w:r>
      <w:r w:rsidRPr="007E2C2C">
        <w:t>80</w:t>
      </w:r>
      <w:r w:rsidR="006176FB" w:rsidRPr="007E2C2C">
        <w:t> Å, 250×4 mm, with AQ </w:t>
      </w:r>
      <w:r w:rsidRPr="007E2C2C">
        <w:t xml:space="preserve">C18 Guard Column; </w:t>
      </w:r>
      <w:proofErr w:type="spellStart"/>
      <w:r w:rsidRPr="007E2C2C">
        <w:t>Phenomenex</w:t>
      </w:r>
      <w:proofErr w:type="spellEnd"/>
      <w:r w:rsidRPr="007E2C2C">
        <w:t xml:space="preserve">, </w:t>
      </w:r>
      <w:proofErr w:type="spellStart"/>
      <w:r w:rsidRPr="007E2C2C">
        <w:t>Synergi</w:t>
      </w:r>
      <w:proofErr w:type="spellEnd"/>
      <w:r w:rsidRPr="007E2C2C">
        <w:t xml:space="preserve">) running a </w:t>
      </w:r>
      <w:r w:rsidR="00B31489">
        <w:t xml:space="preserve">linear </w:t>
      </w:r>
      <w:r w:rsidRPr="007E2C2C">
        <w:t>gradient from 100% ultrapure water, adjusted to pH</w:t>
      </w:r>
      <w:r w:rsidR="00AE25C4" w:rsidRPr="007E2C2C">
        <w:t> </w:t>
      </w:r>
      <w:r w:rsidRPr="007E2C2C">
        <w:t>7 (±</w:t>
      </w:r>
      <w:r w:rsidR="006176FB" w:rsidRPr="007E2C2C">
        <w:t> </w:t>
      </w:r>
      <w:r w:rsidRPr="007E2C2C">
        <w:t xml:space="preserve">0.05) with diluted </w:t>
      </w:r>
      <w:proofErr w:type="spellStart"/>
      <w:r w:rsidRPr="007E2C2C">
        <w:t>NaOH</w:t>
      </w:r>
      <w:proofErr w:type="spellEnd"/>
      <w:r w:rsidRPr="007E2C2C">
        <w:t xml:space="preserve"> (</w:t>
      </w:r>
      <w:proofErr w:type="spellStart"/>
      <w:r w:rsidRPr="007E2C2C">
        <w:t>suprapur</w:t>
      </w:r>
      <w:proofErr w:type="spellEnd"/>
      <w:r w:rsidRPr="007E2C2C">
        <w:t>, Merck), to 100% methanol</w:t>
      </w:r>
      <w:r w:rsidR="004E38DE" w:rsidRPr="007E2C2C">
        <w:t xml:space="preserve"> </w:t>
      </w:r>
      <w:r w:rsidR="00B31489">
        <w:t>between</w:t>
      </w:r>
      <w:r w:rsidRPr="007E2C2C">
        <w:t xml:space="preserve"> 6</w:t>
      </w:r>
      <w:r w:rsidR="00B31489">
        <w:t xml:space="preserve"> and </w:t>
      </w:r>
      <w:r w:rsidRPr="007E2C2C">
        <w:t>20</w:t>
      </w:r>
      <w:r w:rsidR="006176FB" w:rsidRPr="007E2C2C">
        <w:t> </w:t>
      </w:r>
      <w:r w:rsidRPr="007E2C2C">
        <w:t>min. The flow increa</w:t>
      </w:r>
      <w:r w:rsidR="006176FB" w:rsidRPr="007E2C2C">
        <w:t xml:space="preserve">sed in the same </w:t>
      </w:r>
      <w:r w:rsidR="004E38DE" w:rsidRPr="007E2C2C">
        <w:t xml:space="preserve">time </w:t>
      </w:r>
      <w:r w:rsidR="00B31489">
        <w:t xml:space="preserve">period from 0.2 </w:t>
      </w:r>
      <w:r w:rsidR="006176FB" w:rsidRPr="007E2C2C">
        <w:t>to</w:t>
      </w:r>
      <w:r w:rsidR="00B31489">
        <w:t xml:space="preserve"> </w:t>
      </w:r>
      <w:r w:rsidR="006176FB" w:rsidRPr="007E2C2C">
        <w:t>0.4 </w:t>
      </w:r>
      <w:r w:rsidR="00D92884" w:rsidRPr="007E2C2C">
        <w:t>mL </w:t>
      </w:r>
      <w:r w:rsidRPr="007E2C2C">
        <w:t>min</w:t>
      </w:r>
      <w:r w:rsidR="00A8529C" w:rsidRPr="007E2C2C">
        <w:rPr>
          <w:vertAlign w:val="superscript"/>
        </w:rPr>
        <w:noBreakHyphen/>
      </w:r>
      <w:r w:rsidRPr="007E2C2C">
        <w:rPr>
          <w:vertAlign w:val="superscript"/>
        </w:rPr>
        <w:t>1</w:t>
      </w:r>
      <w:r w:rsidRPr="007E2C2C">
        <w:t>. The</w:t>
      </w:r>
      <w:r w:rsidR="006176FB" w:rsidRPr="007E2C2C">
        <w:t xml:space="preserve"> column oven temperature was 25 </w:t>
      </w:r>
      <w:r w:rsidRPr="007E2C2C">
        <w:t>°C. Both detectors were connected in series; abso</w:t>
      </w:r>
      <w:r w:rsidR="004E38DE" w:rsidRPr="007E2C2C">
        <w:t xml:space="preserve">rbance was recorded between 200 and </w:t>
      </w:r>
      <w:r w:rsidR="005B5AFC" w:rsidRPr="007E2C2C">
        <w:t>400 </w:t>
      </w:r>
      <w:r w:rsidRPr="007E2C2C">
        <w:t>nm, and the fluoresc</w:t>
      </w:r>
      <w:r w:rsidR="005B5AFC" w:rsidRPr="007E2C2C">
        <w:t>ence signal was measured at 260 </w:t>
      </w:r>
      <w:r w:rsidRPr="007E2C2C">
        <w:t xml:space="preserve">nm excitation </w:t>
      </w:r>
      <w:r w:rsidR="007A00A4" w:rsidRPr="007E2C2C">
        <w:t>and 430</w:t>
      </w:r>
      <w:r w:rsidR="005B5AFC" w:rsidRPr="007E2C2C">
        <w:t> </w:t>
      </w:r>
      <w:r w:rsidR="007A00A4" w:rsidRPr="007E2C2C">
        <w:t>nm emission wavelength</w:t>
      </w:r>
      <w:r w:rsidR="00866CBE" w:rsidRPr="007E2C2C">
        <w:t xml:space="preserve"> (ex260/em430)</w:t>
      </w:r>
      <w:r w:rsidRPr="007E2C2C">
        <w:t xml:space="preserve">. </w:t>
      </w:r>
      <w:r w:rsidR="002B0F57" w:rsidRPr="007E2C2C">
        <w:t>The excitation/emission pair used to m</w:t>
      </w:r>
      <w:r w:rsidR="00B233EC" w:rsidRPr="007E2C2C">
        <w:t>onitor the fluorescence signal</w:t>
      </w:r>
      <w:r w:rsidR="002B0F57" w:rsidRPr="007E2C2C">
        <w:t xml:space="preserve"> approximate</w:t>
      </w:r>
      <w:r w:rsidR="00B233EC" w:rsidRPr="007E2C2C">
        <w:t>s</w:t>
      </w:r>
      <w:r w:rsidR="002B0F57" w:rsidRPr="007E2C2C">
        <w:t xml:space="preserve"> the “peak A” of UV </w:t>
      </w:r>
      <w:proofErr w:type="spellStart"/>
      <w:r w:rsidR="002B0F57" w:rsidRPr="007E2C2C">
        <w:t>humic</w:t>
      </w:r>
      <w:proofErr w:type="spellEnd"/>
      <w:r w:rsidR="002B0F57" w:rsidRPr="007E2C2C">
        <w:t>-like fluoresce</w:t>
      </w:r>
      <w:r w:rsidR="00B233EC" w:rsidRPr="007E2C2C">
        <w:t>nce</w:t>
      </w:r>
      <w:r w:rsidR="00A65A43">
        <w:t>.</w:t>
      </w:r>
      <w:r w:rsidR="00B233EC" w:rsidRPr="007E2C2C">
        <w:t xml:space="preserve"> </w:t>
      </w:r>
      <w:r w:rsidR="00A65A43">
        <w:t>This</w:t>
      </w:r>
      <w:r w:rsidR="00F46BB1">
        <w:t xml:space="preserve"> peak</w:t>
      </w:r>
      <w:r w:rsidR="00A65A43" w:rsidRPr="007E2C2C">
        <w:t xml:space="preserve"> </w:t>
      </w:r>
      <w:r w:rsidR="00B233EC" w:rsidRPr="007E2C2C">
        <w:t>was repeatedly found with</w:t>
      </w:r>
      <w:r w:rsidR="002B0F57" w:rsidRPr="007E2C2C">
        <w:t xml:space="preserve"> </w:t>
      </w:r>
      <w:r w:rsidR="00B233EC" w:rsidRPr="007E2C2C">
        <w:t xml:space="preserve">excitation-emission-matrix spectroscopy of </w:t>
      </w:r>
      <w:r w:rsidR="002B0F57" w:rsidRPr="007E2C2C">
        <w:t xml:space="preserve">terrestrial organic matter and marine organic matter extracts </w:t>
      </w:r>
      <w:r w:rsidR="00F46BB1">
        <w:t>(</w:t>
      </w:r>
      <w:r w:rsidR="000347A7" w:rsidRPr="007E2C2C">
        <w:fldChar w:fldCharType="begin">
          <w:fldData xml:space="preserve">PEVuZE5vdGU+PENpdGU+PEF1dGhvcj5Db2JsZTwvQXV0aG9yPjxZZWFyPjE5OTY8L1llYXI+PFJl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</w:fldData>
        </w:fldChar>
      </w:r>
      <w:r w:rsidR="00945E76">
        <w:instrText xml:space="preserve"> ADDIN EN.CITE </w:instrText>
      </w:r>
      <w:r w:rsidR="000347A7">
        <w:fldChar w:fldCharType="begin">
          <w:fldData xml:space="preserve">PEVuZE5vdGU+PENpdGU+PEF1dGhvcj5Db2JsZTwvQXV0aG9yPjxZZWFyPjE5OTY8L1llYXI+PFJl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</w:fldData>
        </w:fldChar>
      </w:r>
      <w:r w:rsidR="00945E76">
        <w:instrText xml:space="preserve"> ADDIN EN.CITE.DATA </w:instrText>
      </w:r>
      <w:r w:rsidR="000347A7">
        <w:fldChar w:fldCharType="end"/>
      </w:r>
      <w:r w:rsidR="000347A7" w:rsidRPr="007E2C2C">
        <w:fldChar w:fldCharType="separate"/>
      </w:r>
      <w:hyperlink w:anchor="_ENREF_12" w:tooltip="Coble, 1996 #302" w:history="1">
        <w:r w:rsidR="00A278E4">
          <w:rPr>
            <w:noProof/>
          </w:rPr>
          <w:t>Coble, 1996</w:t>
        </w:r>
      </w:hyperlink>
      <w:r w:rsidR="00945E76">
        <w:rPr>
          <w:noProof/>
        </w:rPr>
        <w:t xml:space="preserve">; </w:t>
      </w:r>
      <w:hyperlink w:anchor="_ENREF_13" w:tooltip="Coble, 1998 #650" w:history="1">
        <w:r w:rsidR="00A278E4">
          <w:rPr>
            <w:noProof/>
          </w:rPr>
          <w:t>Coble et al., 1998</w:t>
        </w:r>
      </w:hyperlink>
      <w:r w:rsidR="000347A7" w:rsidRPr="007E2C2C">
        <w:fldChar w:fldCharType="end"/>
      </w:r>
      <w:r w:rsidR="00F46BB1">
        <w:t>)</w:t>
      </w:r>
      <w:r w:rsidR="002B0F57" w:rsidRPr="007E2C2C">
        <w:t xml:space="preserve"> and </w:t>
      </w:r>
      <w:r w:rsidR="00F365DF" w:rsidRPr="007E2C2C">
        <w:t xml:space="preserve">generally </w:t>
      </w:r>
      <w:r w:rsidR="002B0F57" w:rsidRPr="007E2C2C">
        <w:t xml:space="preserve">shows high fluorescence intensity. </w:t>
      </w:r>
      <w:r w:rsidRPr="007E2C2C">
        <w:t>Methanol reached the detector after ~22.5</w:t>
      </w:r>
      <w:r w:rsidR="005B5AFC" w:rsidRPr="007E2C2C">
        <w:t> </w:t>
      </w:r>
      <w:r w:rsidRPr="007E2C2C">
        <w:t xml:space="preserve">min. </w:t>
      </w:r>
      <w:r w:rsidR="003F5774" w:rsidRPr="007E2C2C">
        <w:t>10</w:t>
      </w:r>
      <w:r w:rsidR="005B5AFC" w:rsidRPr="007E2C2C">
        <w:t> </w:t>
      </w:r>
      <w:r w:rsidR="003F5774" w:rsidRPr="007E2C2C">
        <w:t xml:space="preserve">µL of each methanol extract </w:t>
      </w:r>
      <w:r w:rsidR="004E38DE" w:rsidRPr="007E2C2C">
        <w:t>were</w:t>
      </w:r>
      <w:r w:rsidR="003F5774" w:rsidRPr="007E2C2C">
        <w:t xml:space="preserve"> injected.</w:t>
      </w:r>
      <w:r w:rsidR="008E28EC" w:rsidRPr="007E2C2C">
        <w:t xml:space="preserve"> The average relative standard deviation of the chromatogram peak areas were 2.4</w:t>
      </w:r>
      <w:r w:rsidR="00187610" w:rsidRPr="007E2C2C">
        <w:t xml:space="preserve"> ± 1.1</w:t>
      </w:r>
      <w:r w:rsidR="008E28EC" w:rsidRPr="007E2C2C">
        <w:t>% as determined from eight repeated injections of a DOM extract.</w:t>
      </w:r>
      <w:r w:rsidR="000719B0" w:rsidRPr="007E2C2C">
        <w:t xml:space="preserve"> </w:t>
      </w:r>
      <w:r w:rsidR="00F83A00" w:rsidRPr="007E2C2C">
        <w:t xml:space="preserve">DAD and FLD chromatograms were blank corrected (injection of </w:t>
      </w:r>
      <w:r w:rsidR="00D76E73">
        <w:t>1</w:t>
      </w:r>
      <w:r w:rsidR="00F83A00" w:rsidRPr="007E2C2C">
        <w:t xml:space="preserve">0 µL </w:t>
      </w:r>
      <w:r w:rsidR="00871796">
        <w:t>ultrapure</w:t>
      </w:r>
      <w:r w:rsidR="00F83A00" w:rsidRPr="007E2C2C">
        <w:t xml:space="preserve"> water).</w:t>
      </w:r>
    </w:p>
    <w:p w:rsidR="003E1E49" w:rsidRDefault="000719B0" w:rsidP="00860AA6">
      <w:pPr>
        <w:pStyle w:val="Absatz"/>
      </w:pPr>
      <w:r w:rsidRPr="007E2C2C">
        <w:t xml:space="preserve">The main benefit of the chromatographic method was to induce a </w:t>
      </w:r>
      <w:proofErr w:type="spellStart"/>
      <w:r w:rsidRPr="007E2C2C">
        <w:t>physico</w:t>
      </w:r>
      <w:proofErr w:type="spellEnd"/>
      <w:r w:rsidRPr="007E2C2C">
        <w:t xml:space="preserve">-chemical separation </w:t>
      </w:r>
      <w:r w:rsidR="00E52088" w:rsidRPr="007E2C2C">
        <w:t xml:space="preserve">(as difference in polarity) </w:t>
      </w:r>
      <w:r w:rsidRPr="007E2C2C">
        <w:t xml:space="preserve">of </w:t>
      </w:r>
      <w:r w:rsidR="004525B6">
        <w:t>NOM</w:t>
      </w:r>
      <w:r w:rsidRPr="007E2C2C">
        <w:t xml:space="preserve"> components.</w:t>
      </w:r>
      <w:r w:rsidR="003C41AE" w:rsidRPr="007E2C2C">
        <w:t xml:space="preserve"> Investigation of the</w:t>
      </w:r>
      <w:r w:rsidR="00E52088" w:rsidRPr="007E2C2C">
        <w:t xml:space="preserve"> distinct fractions (DOC content, optical or molecular properties) can reveal intrinsic differences between samples that are not accessible from bulk measurements.</w:t>
      </w:r>
      <w:r w:rsidR="003C41AE" w:rsidRPr="007E2C2C">
        <w:t xml:space="preserve"> </w:t>
      </w:r>
      <w:r w:rsidRPr="007E2C2C">
        <w:t xml:space="preserve">To maximize the </w:t>
      </w:r>
      <w:r w:rsidR="00B56E7C" w:rsidRPr="007E2C2C">
        <w:t xml:space="preserve">separation </w:t>
      </w:r>
      <w:r w:rsidRPr="007E2C2C">
        <w:t xml:space="preserve">effect, a gradient from 100% water (the matrix of the original sample) </w:t>
      </w:r>
      <w:r w:rsidR="004E38DE" w:rsidRPr="007E2C2C">
        <w:t>to</w:t>
      </w:r>
      <w:r w:rsidRPr="007E2C2C">
        <w:t xml:space="preserve"> 100% methanol (the extraction solvent) was applied. The distribution of peaks within this gradient therefore reflects the </w:t>
      </w:r>
      <w:r w:rsidR="004E38DE" w:rsidRPr="007E2C2C">
        <w:t xml:space="preserve">full </w:t>
      </w:r>
      <w:r w:rsidRPr="007E2C2C">
        <w:t xml:space="preserve">polarity spectrum of all extracted compounds. </w:t>
      </w:r>
      <w:r w:rsidR="00E3785F">
        <w:t xml:space="preserve">However, also size effects need to be considered </w:t>
      </w:r>
      <w:r w:rsidR="007831B4">
        <w:t xml:space="preserve">in the </w:t>
      </w:r>
      <w:r w:rsidR="007831B4">
        <w:lastRenderedPageBreak/>
        <w:t xml:space="preserve">analysis of NOM samples </w:t>
      </w:r>
      <w:r w:rsidR="00D83368">
        <w:t>with reversed-</w:t>
      </w:r>
      <w:r w:rsidR="00E45D80">
        <w:t xml:space="preserve">phase columns </w:t>
      </w:r>
      <w:r w:rsidR="00E3785F">
        <w:t>(</w:t>
      </w:r>
      <w:r w:rsidR="000347A7">
        <w:fldChar w:fldCharType="begin">
          <w:fldData xml:space="preserve">PEVuZE5vdGU+PENpdGU+PEF1dGhvcj5IdXR0YTwvQXV0aG9yPjxZZWFyPjIwMTE8L1llYXI+PFJl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</w:fldData>
        </w:fldChar>
      </w:r>
      <w:r w:rsidR="007831B4">
        <w:instrText xml:space="preserve"> ADDIN EN.CITE </w:instrText>
      </w:r>
      <w:r w:rsidR="000347A7">
        <w:fldChar w:fldCharType="begin">
          <w:fldData xml:space="preserve">PEVuZE5vdGU+PENpdGU+PEF1dGhvcj5IdXR0YTwvQXV0aG9yPjxZZWFyPjIwMTE8L1llYXI+PFJl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</w:fldData>
        </w:fldChar>
      </w:r>
      <w:r w:rsidR="007831B4">
        <w:instrText xml:space="preserve"> ADDIN EN.CITE.DATA </w:instrText>
      </w:r>
      <w:r w:rsidR="000347A7">
        <w:fldChar w:fldCharType="end"/>
      </w:r>
      <w:r w:rsidR="000347A7">
        <w:fldChar w:fldCharType="separate"/>
      </w:r>
      <w:hyperlink w:anchor="_ENREF_34" w:tooltip="Hutta, 2011 #704" w:history="1">
        <w:r w:rsidR="00A278E4">
          <w:rPr>
            <w:noProof/>
          </w:rPr>
          <w:t>Hutta et al., 2011</w:t>
        </w:r>
      </w:hyperlink>
      <w:r w:rsidR="007831B4">
        <w:rPr>
          <w:noProof/>
        </w:rPr>
        <w:t xml:space="preserve">; </w:t>
      </w:r>
      <w:hyperlink w:anchor="_ENREF_49" w:tooltip="Lechtenfeld, 2011 #656" w:history="1">
        <w:r w:rsidR="00A278E4">
          <w:rPr>
            <w:noProof/>
          </w:rPr>
          <w:t>Lechtenfeld et al., 2011</w:t>
        </w:r>
      </w:hyperlink>
      <w:r w:rsidR="000347A7">
        <w:fldChar w:fldCharType="end"/>
      </w:r>
      <w:r w:rsidR="00E3785F">
        <w:t>).</w:t>
      </w:r>
    </w:p>
    <w:p w:rsidR="00AB1C80" w:rsidRDefault="00AB1C80" w:rsidP="00AB1C80">
      <w:pPr>
        <w:pStyle w:val="Absatz"/>
      </w:pPr>
      <w:r>
        <w:t>Absorbance at 210 nm was selected</w:t>
      </w:r>
      <w:r w:rsidRPr="00D921B3">
        <w:t xml:space="preserve"> </w:t>
      </w:r>
      <w:r>
        <w:t xml:space="preserve">for the </w:t>
      </w:r>
      <w:r w:rsidR="000879BB">
        <w:t xml:space="preserve">evaluation of the </w:t>
      </w:r>
      <w:r>
        <w:t>RP</w:t>
      </w:r>
      <w:r>
        <w:noBreakHyphen/>
        <w:t>HPLC</w:t>
      </w:r>
      <w:r>
        <w:noBreakHyphen/>
        <w:t>DAD spectra, according to the recently established relationship between DOC content and DOM absorption at th</w:t>
      </w:r>
      <w:r w:rsidR="000518B6">
        <w:t>is</w:t>
      </w:r>
      <w:r>
        <w:t xml:space="preserve"> wavelength </w:t>
      </w:r>
      <w:r w:rsidR="000518B6">
        <w:t>for</w:t>
      </w:r>
      <w:r>
        <w:t xml:space="preserve"> individual chromatographic fractions </w:t>
      </w:r>
      <w:r w:rsidR="00355DBF">
        <w:t>(</w:t>
      </w:r>
      <w:hyperlink w:anchor="_ENREF_49" w:tooltip="Lechtenfeld, 2011 #656" w:history="1">
        <w:r w:rsidR="000347A7">
          <w:fldChar w:fldCharType="begin"/>
        </w:r>
        <w:r w:rsidR="00A278E4">
          <w:instrText xml:space="preserve"> ADDIN EN.CITE &lt;EndNote&gt;&lt;Cite&gt;&lt;Author&gt;Lechtenfeld&lt;/Author&gt;&lt;Year&gt;2011&lt;/Year&gt;&lt;RecNum&gt;656&lt;/RecNum&gt;&lt;DisplayText&gt;Lechtenfeld et al., 2011&lt;/DisplayText&gt;&lt;record&gt;&lt;rec-number&gt;656&lt;/rec-number&gt;&lt;foreign-keys&gt;&lt;key app="EN" db-id="99xf9v2a6avf2lee0zopwrewxf99tpwwrd9s"&gt;656&lt;/key&gt;&lt;/foreign-keys&gt;&lt;ref-type name="Journal Article"&gt;17&lt;/ref-type&gt;&lt;contributors&gt;&lt;authors&gt;&lt;author&gt;Lechtenfeld, Oliver J.&lt;/author&gt;&lt;author&gt;Koch, Boris P.&lt;/author&gt;&lt;author&gt;Geibert, Walter&lt;/author&gt;&lt;author&gt;Ludwichowski, Kai-Uwe&lt;/author&gt;&lt;author&gt;Kattner, Gerhard&lt;/author&gt;&lt;/authors&gt;&lt;/contributors&gt;&lt;titles&gt;&lt;title&gt;Inorganics in organics: Quantification of organic phosphorus and sulfur and trace element speciation in natural organic matter using HPLC-ICPMS&lt;/title&gt;&lt;secondary-title&gt;Analytical Chemistry&lt;/secondary-title&gt;&lt;/titles&gt;&lt;periodical&gt;&lt;full-title&gt;Analytical Chemistry&lt;/full-title&gt;&lt;abbr-1&gt;Anal. Chem.&lt;/abbr-1&gt;&lt;abbr-2&gt;Anal Chem&lt;/abbr-2&gt;&lt;/periodical&gt;&lt;pages&gt;8968-8974&lt;/pages&gt;&lt;volume&gt;83&lt;/volume&gt;&lt;number&gt;23&lt;/number&gt;&lt;dates&gt;&lt;year&gt;2011&lt;/year&gt;&lt;pub-dates&gt;&lt;date&gt;2011/12/01&lt;/date&gt;&lt;/pub-dates&gt;&lt;/dates&gt;&lt;publisher&gt;American Chemical Society&lt;/publisher&gt;&lt;isbn&gt;0003-2700&lt;/isbn&gt;&lt;urls&gt;&lt;related-urls&gt;&lt;url&gt;http://dx.doi.org/10.1021/ac201765a&lt;/url&gt;&lt;/related-urls&gt;&lt;/urls&gt;&lt;electronic-resource-num&gt;10.1021/ac201765a&lt;/electronic-resource-num&gt;&lt;access-date&gt;2011/12/01&lt;/access-date&gt;&lt;/record&gt;&lt;/Cite&gt;&lt;/EndNote&gt;</w:instrText>
        </w:r>
        <w:r w:rsidR="000347A7">
          <w:fldChar w:fldCharType="separate"/>
        </w:r>
        <w:r w:rsidR="00A278E4">
          <w:rPr>
            <w:noProof/>
          </w:rPr>
          <w:t>Lechtenfeld et al., 2011</w:t>
        </w:r>
        <w:r w:rsidR="000347A7">
          <w:fldChar w:fldCharType="end"/>
        </w:r>
      </w:hyperlink>
      <w:r w:rsidR="00355DBF">
        <w:t>)</w:t>
      </w:r>
      <w:r>
        <w:t xml:space="preserve">. </w:t>
      </w:r>
      <w:r w:rsidRPr="00821B3A">
        <w:t xml:space="preserve">As a first approximation, </w:t>
      </w:r>
      <w:r>
        <w:t xml:space="preserve">the </w:t>
      </w:r>
      <w:r w:rsidRPr="00821B3A">
        <w:t>average</w:t>
      </w:r>
      <w:r>
        <w:t xml:space="preserve"> molar</w:t>
      </w:r>
      <w:r w:rsidRPr="00821B3A">
        <w:t xml:space="preserve"> extinction coefficient (ε</w:t>
      </w:r>
      <w:r w:rsidRPr="00821B3A">
        <w:rPr>
          <w:vertAlign w:val="subscript"/>
        </w:rPr>
        <w:t>210 nm</w:t>
      </w:r>
      <w:r w:rsidRPr="00821B3A">
        <w:t xml:space="preserve">) </w:t>
      </w:r>
      <w:r>
        <w:t xml:space="preserve">was calculated </w:t>
      </w:r>
      <w:r w:rsidRPr="00821B3A">
        <w:t>for the total chromatogram</w:t>
      </w:r>
      <w:r>
        <w:t xml:space="preserve"> according to</w:t>
      </w:r>
      <w:r w:rsidR="00355DBF">
        <w:t xml:space="preserve"> equation 1:</w:t>
      </w:r>
    </w:p>
    <w:p w:rsidR="00AB1C80" w:rsidRPr="00355DBF" w:rsidRDefault="00E54039" w:rsidP="00A6727E">
      <w:pPr>
        <w:pStyle w:val="Absatz"/>
        <w:tabs>
          <w:tab w:val="center" w:pos="4536"/>
          <w:tab w:val="right" w:pos="9070"/>
        </w:tabs>
        <w:ind w:firstLine="0"/>
        <w:jc w:val="left"/>
      </w:pPr>
      <w:r>
        <w:tab/>
      </w:r>
      <w:r w:rsidR="00AB1C80" w:rsidRPr="00860AA6">
        <w:t>ε</w:t>
      </w:r>
      <w:r w:rsidR="00AB1C80" w:rsidRPr="00860AA6">
        <w:rPr>
          <w:vertAlign w:val="subscript"/>
        </w:rPr>
        <w:t>210 nm</w:t>
      </w:r>
      <w:r w:rsidR="00AB1C80" w:rsidRPr="00860AA6">
        <w:t xml:space="preserve"> [L mol</w:t>
      </w:r>
      <w:r w:rsidR="00AB1C80" w:rsidRPr="00860AA6">
        <w:rPr>
          <w:vertAlign w:val="superscript"/>
        </w:rPr>
        <w:t>-1</w:t>
      </w:r>
      <w:r w:rsidR="00AB1C80" w:rsidRPr="00860AA6">
        <w:t xml:space="preserve"> cm</w:t>
      </w:r>
      <w:r w:rsidR="00AB1C80" w:rsidRPr="00860AA6">
        <w:rPr>
          <w:vertAlign w:val="superscript"/>
        </w:rPr>
        <w:t>-1</w:t>
      </w:r>
      <w:r w:rsidR="00AB1C80" w:rsidRPr="00860AA6">
        <w:t>] = total peak area [L] / </w:t>
      </w:r>
      <w:proofErr w:type="spellStart"/>
      <w:r w:rsidR="00AB1C80" w:rsidRPr="00860AA6">
        <w:t>DOC</w:t>
      </w:r>
      <w:r w:rsidR="00AB1C80" w:rsidRPr="00860AA6">
        <w:rPr>
          <w:vertAlign w:val="subscript"/>
        </w:rPr>
        <w:t>injected</w:t>
      </w:r>
      <w:proofErr w:type="spellEnd"/>
      <w:r w:rsidR="00AB1C80" w:rsidRPr="00860AA6">
        <w:t xml:space="preserve"> [</w:t>
      </w:r>
      <w:proofErr w:type="spellStart"/>
      <w:r w:rsidR="00AB1C80" w:rsidRPr="00860AA6">
        <w:t>mol</w:t>
      </w:r>
      <w:proofErr w:type="spellEnd"/>
      <w:r w:rsidR="00AB1C80" w:rsidRPr="00860AA6">
        <w:t xml:space="preserve">] </w:t>
      </w:r>
      <w:r w:rsidR="001117CD">
        <w:sym w:font="Symbol" w:char="F0B4"/>
      </w:r>
      <w:r w:rsidR="00AB1C80" w:rsidRPr="00860AA6">
        <w:t xml:space="preserve"> 1 cm</w:t>
      </w:r>
      <w:r w:rsidR="00AB1C80" w:rsidRPr="00860AA6">
        <w:rPr>
          <w:vertAlign w:val="superscript"/>
        </w:rPr>
        <w:t>-1</w:t>
      </w:r>
      <w:r>
        <w:rPr>
          <w:vertAlign w:val="superscript"/>
        </w:rPr>
        <w:tab/>
      </w:r>
      <w:r>
        <w:t>(1)</w:t>
      </w:r>
    </w:p>
    <w:p w:rsidR="00AB1C80" w:rsidRDefault="00AB1C80" w:rsidP="00AB1C80">
      <w:pPr>
        <w:pStyle w:val="Absatz"/>
        <w:ind w:firstLine="0"/>
      </w:pPr>
      <w:r>
        <w:t xml:space="preserve">where the total peak area refers to the </w:t>
      </w:r>
      <w:r w:rsidRPr="00821B3A">
        <w:t xml:space="preserve">integrated </w:t>
      </w:r>
      <w:r>
        <w:t xml:space="preserve">and blank-corrected </w:t>
      </w:r>
      <w:r w:rsidRPr="00821B3A">
        <w:t>absorbance of a sample between 4 and 36 min</w:t>
      </w:r>
      <w:r>
        <w:t xml:space="preserve">. </w:t>
      </w:r>
      <w:proofErr w:type="spellStart"/>
      <w:r>
        <w:t>DOC</w:t>
      </w:r>
      <w:r w:rsidRPr="00326CD7">
        <w:rPr>
          <w:vertAlign w:val="subscript"/>
        </w:rPr>
        <w:t>injected</w:t>
      </w:r>
      <w:proofErr w:type="spellEnd"/>
      <w:r>
        <w:t xml:space="preserve"> is the a</w:t>
      </w:r>
      <w:r w:rsidR="00D76E73">
        <w:t xml:space="preserve">mount of DOC injected on the RP </w:t>
      </w:r>
      <w:r>
        <w:t>column</w:t>
      </w:r>
      <w:r w:rsidRPr="00821B3A">
        <w:t>.</w:t>
      </w:r>
      <w:r>
        <w:t xml:space="preserve"> The approximate </w:t>
      </w:r>
      <w:r w:rsidRPr="00821B3A">
        <w:t xml:space="preserve">DOC amount for each peak </w:t>
      </w:r>
      <w:r>
        <w:t>(</w:t>
      </w:r>
      <w:proofErr w:type="spellStart"/>
      <w:r>
        <w:t>DOC</w:t>
      </w:r>
      <w:r w:rsidRPr="00AB1C80">
        <w:rPr>
          <w:vertAlign w:val="subscript"/>
        </w:rPr>
        <w:t>calc</w:t>
      </w:r>
      <w:proofErr w:type="spellEnd"/>
      <w:r>
        <w:t xml:space="preserve">) </w:t>
      </w:r>
      <w:r w:rsidRPr="00821B3A">
        <w:t xml:space="preserve">was then calculated </w:t>
      </w:r>
      <w:r w:rsidR="001C1AA6">
        <w:t>from</w:t>
      </w:r>
      <w:r w:rsidR="001C1AA6" w:rsidRPr="00821B3A">
        <w:t xml:space="preserve"> </w:t>
      </w:r>
      <w:r w:rsidRPr="00821B3A">
        <w:t>equation</w:t>
      </w:r>
      <w:r w:rsidR="00355DBF">
        <w:t xml:space="preserve"> 2</w:t>
      </w:r>
      <w:r w:rsidRPr="00821B3A">
        <w:t>:</w:t>
      </w:r>
      <w:r>
        <w:t xml:space="preserve"> </w:t>
      </w:r>
    </w:p>
    <w:p w:rsidR="00AB1C80" w:rsidRPr="00860AA6" w:rsidRDefault="00E54039" w:rsidP="00A6727E">
      <w:pPr>
        <w:pStyle w:val="Absatz"/>
        <w:tabs>
          <w:tab w:val="center" w:pos="4536"/>
          <w:tab w:val="right" w:pos="9070"/>
        </w:tabs>
        <w:ind w:firstLine="0"/>
        <w:jc w:val="left"/>
      </w:pPr>
      <w:r>
        <w:tab/>
      </w:r>
      <w:proofErr w:type="spellStart"/>
      <w:r w:rsidR="00AB1C80" w:rsidRPr="00860AA6">
        <w:t>DOC</w:t>
      </w:r>
      <w:r w:rsidR="00AB1C80" w:rsidRPr="00860AA6">
        <w:rPr>
          <w:vertAlign w:val="subscript"/>
        </w:rPr>
        <w:t>calc</w:t>
      </w:r>
      <w:proofErr w:type="spellEnd"/>
      <w:r w:rsidR="00AB1C80" w:rsidRPr="00860AA6">
        <w:t xml:space="preserve"> [</w:t>
      </w:r>
      <w:proofErr w:type="spellStart"/>
      <w:r w:rsidR="00AB1C80" w:rsidRPr="00860AA6">
        <w:t>mol</w:t>
      </w:r>
      <w:proofErr w:type="spellEnd"/>
      <w:r w:rsidR="00AB1C80" w:rsidRPr="00860AA6">
        <w:t>] = peak</w:t>
      </w:r>
      <w:r w:rsidR="0054213F">
        <w:t xml:space="preserve"> </w:t>
      </w:r>
      <w:r w:rsidR="00AB1C80" w:rsidRPr="00860AA6">
        <w:t>area [L] / ε</w:t>
      </w:r>
      <w:r w:rsidR="00AB1C80" w:rsidRPr="00860AA6">
        <w:rPr>
          <w:vertAlign w:val="subscript"/>
        </w:rPr>
        <w:t>210 nm</w:t>
      </w:r>
      <w:r w:rsidR="00AB1C80" w:rsidRPr="00860AA6">
        <w:t xml:space="preserve"> </w:t>
      </w:r>
      <w:r w:rsidR="001117CD">
        <w:sym w:font="Symbol" w:char="F0B4"/>
      </w:r>
      <w:r w:rsidR="00AB1C80" w:rsidRPr="00860AA6">
        <w:t xml:space="preserve"> 1 cm</w:t>
      </w:r>
      <w:r>
        <w:tab/>
        <w:t>(2)</w:t>
      </w:r>
    </w:p>
    <w:p w:rsidR="00AB1C80" w:rsidRDefault="00AB1C80" w:rsidP="00E54039">
      <w:pPr>
        <w:pStyle w:val="Absatz"/>
        <w:ind w:firstLine="0"/>
      </w:pPr>
      <w:r>
        <w:t>where peak</w:t>
      </w:r>
      <w:r w:rsidR="0054213F">
        <w:t xml:space="preserve"> </w:t>
      </w:r>
      <w:r>
        <w:t xml:space="preserve">area [L] is the </w:t>
      </w:r>
      <w:r w:rsidRPr="00AB1C80">
        <w:t>integrated and blank-corrected absorbance</w:t>
      </w:r>
      <w:r>
        <w:t xml:space="preserve"> of each chromatographic peak.</w:t>
      </w:r>
      <w:r w:rsidR="00CD1705">
        <w:t xml:space="preserve"> </w:t>
      </w:r>
      <w:r w:rsidR="00EA0FD9">
        <w:t>Absorbance at 355 nm wavelength is commonly used to characterize coastal and estuarine CDOM (</w:t>
      </w:r>
      <w:hyperlink w:anchor="_ENREF_6" w:tooltip="Blough, 2002 #700" w:history="1">
        <w:r w:rsidR="000347A7">
          <w:fldChar w:fldCharType="begin"/>
        </w:r>
        <w:r w:rsidR="00A278E4">
          <w:instrText xml:space="preserve"> ADDIN EN.CITE &lt;EndNote&gt;&lt;Cite&gt;&lt;Author&gt;Blough&lt;/Author&gt;&lt;Year&gt;2002&lt;/Year&gt;&lt;RecNum&gt;700&lt;/RecNum&gt;&lt;DisplayText&gt;Blough and del Vecchio, 2002&lt;/DisplayText&gt;&lt;record&gt;&lt;rec-number&gt;700&lt;/rec-number&gt;&lt;foreign-keys&gt;&lt;key app="EN" db-id="99xf9v2a6avf2lee0zopwrewxf99tpwwrd9s"&gt;700&lt;/key&gt;&lt;/foreign-keys&gt;&lt;ref-type name="Book Section"&gt;5&lt;/ref-type&gt;&lt;contributors&gt;&lt;authors&gt;&lt;author&gt;Blough, N. V.&lt;/author&gt;&lt;author&gt;del Vecchio, R.&lt;/author&gt;&lt;/authors&gt;&lt;secondary-authors&gt;&lt;author&gt;Hansell, D.&lt;/author&gt;&lt;author&gt;Carlson, C. A.&lt;/author&gt;&lt;/secondary-authors&gt;&lt;/contributors&gt;&lt;titles&gt;&lt;title&gt;Chromophoric DOM in the coastal environment&lt;/title&gt;&lt;secondary-title&gt;Biogeochemistry of marine dissolved organic matter&lt;/secondary-title&gt;&lt;/titles&gt;&lt;pages&gt;509-546&lt;/pages&gt;&lt;dates&gt;&lt;year&gt;2002&lt;/year&gt;&lt;/dates&gt;&lt;pub-location&gt;San Diego, USA&lt;/pub-location&gt;&lt;publisher&gt;Academic Press, Elsevier Science&lt;/publisher&gt;&lt;urls&gt;&lt;/urls&gt;&lt;/record&gt;&lt;/Cite&gt;&lt;/EndNote&gt;</w:instrText>
        </w:r>
        <w:r w:rsidR="000347A7">
          <w:fldChar w:fldCharType="separate"/>
        </w:r>
        <w:r w:rsidR="00A278E4">
          <w:rPr>
            <w:noProof/>
          </w:rPr>
          <w:t>Blough and del Vecchio, 2002</w:t>
        </w:r>
        <w:r w:rsidR="000347A7">
          <w:fldChar w:fldCharType="end"/>
        </w:r>
      </w:hyperlink>
      <w:r w:rsidR="00EA0FD9">
        <w:t xml:space="preserve">). </w:t>
      </w:r>
      <w:r w:rsidR="00CD1705">
        <w:t xml:space="preserve">To facilitate comparison with literature CDOM absorption coefficients (α(λ)), we estimated the absorption coefficients </w:t>
      </w:r>
      <w:r w:rsidR="00190D26">
        <w:t>of</w:t>
      </w:r>
      <w:r w:rsidR="00CD1705">
        <w:t xml:space="preserve"> the original sample</w:t>
      </w:r>
      <w:r w:rsidR="00190D26">
        <w:t>, which were not measured,</w:t>
      </w:r>
      <w:r w:rsidR="00CD1705">
        <w:t xml:space="preserve"> from equation 3:</w:t>
      </w:r>
    </w:p>
    <w:p w:rsidR="00CD1705" w:rsidRDefault="00E81051" w:rsidP="00E81051">
      <w:pPr>
        <w:pStyle w:val="Absatz"/>
        <w:tabs>
          <w:tab w:val="center" w:pos="4536"/>
          <w:tab w:val="right" w:pos="9072"/>
        </w:tabs>
        <w:ind w:firstLine="0"/>
      </w:pPr>
      <w:r>
        <w:tab/>
      </w:r>
      <w:r w:rsidR="00CD1705">
        <w:t>α(λ) [m</w:t>
      </w:r>
      <w:r w:rsidR="00CD1705" w:rsidRPr="00CD1705">
        <w:rPr>
          <w:vertAlign w:val="superscript"/>
        </w:rPr>
        <w:t>-1</w:t>
      </w:r>
      <w:r w:rsidR="00CD1705">
        <w:t xml:space="preserve">] = 2.303 </w:t>
      </w:r>
      <w:r>
        <w:sym w:font="Symbol" w:char="F0B4"/>
      </w:r>
      <w:r>
        <w:t xml:space="preserve"> </w:t>
      </w:r>
      <w:r w:rsidR="00CD1705" w:rsidRPr="00860AA6">
        <w:t>ε</w:t>
      </w:r>
      <w:r w:rsidR="00CD1705">
        <w:t xml:space="preserve">(λ) </w:t>
      </w:r>
      <w:r>
        <w:sym w:font="Symbol" w:char="F0B4"/>
      </w:r>
      <w:r>
        <w:t xml:space="preserve"> </w:t>
      </w:r>
      <w:r w:rsidR="00F052B6">
        <w:t>SPE-</w:t>
      </w:r>
      <w:r w:rsidR="00CD1705">
        <w:t>DOC [M]</w:t>
      </w:r>
      <w:r>
        <w:t xml:space="preserve"> </w:t>
      </w:r>
      <w:r>
        <w:sym w:font="Symbol" w:char="F0B4"/>
      </w:r>
      <w:r w:rsidR="00CD1705">
        <w:t xml:space="preserve"> 100 [cm m</w:t>
      </w:r>
      <w:r w:rsidR="00CD1705" w:rsidRPr="00CD1705">
        <w:rPr>
          <w:vertAlign w:val="superscript"/>
        </w:rPr>
        <w:t>-1</w:t>
      </w:r>
      <w:r w:rsidR="00CD1705">
        <w:t>] / enrichment factor</w:t>
      </w:r>
      <w:r>
        <w:tab/>
        <w:t>(3)</w:t>
      </w:r>
    </w:p>
    <w:p w:rsidR="00F052B6" w:rsidRDefault="00190D26" w:rsidP="00E81051">
      <w:pPr>
        <w:pStyle w:val="Absatz"/>
        <w:tabs>
          <w:tab w:val="center" w:pos="4536"/>
          <w:tab w:val="right" w:pos="9072"/>
        </w:tabs>
        <w:ind w:firstLine="0"/>
      </w:pPr>
      <w:r>
        <w:t>This approach yields only a lower limit for the CDOM absorption coefficients of the original sample</w:t>
      </w:r>
      <w:r w:rsidR="002036E3">
        <w:t xml:space="preserve"> because it does not consider CDOM extraction efficiencies</w:t>
      </w:r>
      <w:r w:rsidR="00F052B6">
        <w:t>.</w:t>
      </w:r>
    </w:p>
    <w:p w:rsidR="00AB1C80" w:rsidRPr="00AB1C80" w:rsidRDefault="00AB1C80" w:rsidP="00AB1C80">
      <w:pPr>
        <w:pStyle w:val="Absatz"/>
        <w:sectPr w:rsidR="00AB1C80" w:rsidRPr="00AB1C80" w:rsidSect="00860AA6">
          <w:type w:val="continuous"/>
          <w:pgSz w:w="11906" w:h="16838" w:code="9"/>
          <w:pgMar w:top="1418" w:right="1418" w:bottom="1418" w:left="1418" w:header="709" w:footer="709" w:gutter="0"/>
          <w:lnNumType w:countBy="1" w:restart="continuous"/>
          <w:cols w:space="708"/>
          <w:docGrid w:linePitch="360"/>
        </w:sectPr>
      </w:pPr>
    </w:p>
    <w:p w:rsidR="00E849EE" w:rsidRPr="007E2C2C" w:rsidRDefault="00E849EE" w:rsidP="00860AA6">
      <w:pPr>
        <w:rPr>
          <w:lang w:val="en-US"/>
        </w:rPr>
      </w:pPr>
    </w:p>
    <w:p w:rsidR="00687B7F" w:rsidRPr="007E2C2C" w:rsidRDefault="00687B7F" w:rsidP="00860AA6">
      <w:pPr>
        <w:pStyle w:val="Unterkapitel"/>
      </w:pPr>
      <w:r w:rsidRPr="007E2C2C">
        <w:t>FT</w:t>
      </w:r>
      <w:r w:rsidR="004525B6">
        <w:t xml:space="preserve">-ICR </w:t>
      </w:r>
      <w:r w:rsidRPr="007E2C2C">
        <w:t>MS measurements</w:t>
      </w:r>
    </w:p>
    <w:p w:rsidR="00E849EE" w:rsidRPr="007E2C2C" w:rsidRDefault="00273C4B" w:rsidP="00860AA6">
      <w:pPr>
        <w:pStyle w:val="Absatz"/>
      </w:pPr>
      <w:r w:rsidRPr="007E2C2C">
        <w:t xml:space="preserve">DOM methanol extracts </w:t>
      </w:r>
      <w:r w:rsidR="0061572B" w:rsidRPr="007E2C2C">
        <w:t xml:space="preserve">(1:1 diluted with ultrapure water) </w:t>
      </w:r>
      <w:r w:rsidRPr="007E2C2C">
        <w:t>were analyzed with a</w:t>
      </w:r>
      <w:r w:rsidR="0069402F">
        <w:t>n</w:t>
      </w:r>
      <w:r w:rsidRPr="007E2C2C">
        <w:t xml:space="preserve"> </w:t>
      </w:r>
      <w:r w:rsidR="00C73F6F" w:rsidRPr="007E2C2C">
        <w:t>FT</w:t>
      </w:r>
      <w:r w:rsidR="000879BB">
        <w:noBreakHyphen/>
      </w:r>
      <w:r w:rsidR="00C73F6F" w:rsidRPr="007E2C2C">
        <w:t>ICR</w:t>
      </w:r>
      <w:r w:rsidRPr="007E2C2C">
        <w:t xml:space="preserve"> mass spectrometer (</w:t>
      </w:r>
      <w:r w:rsidR="00F365DF" w:rsidRPr="007E2C2C">
        <w:t xml:space="preserve">Apex ultra, </w:t>
      </w:r>
      <w:r w:rsidRPr="007E2C2C">
        <w:t xml:space="preserve">Bruker </w:t>
      </w:r>
      <w:proofErr w:type="spellStart"/>
      <w:r w:rsidRPr="007E2C2C">
        <w:t>Daltonics</w:t>
      </w:r>
      <w:proofErr w:type="spellEnd"/>
      <w:r w:rsidRPr="007E2C2C">
        <w:t xml:space="preserve">, Billerica, MA) equipped with a </w:t>
      </w:r>
      <w:r w:rsidR="008A730F" w:rsidRPr="007E2C2C">
        <w:t>12</w:t>
      </w:r>
      <w:r w:rsidR="000879BB">
        <w:t> </w:t>
      </w:r>
      <w:r w:rsidRPr="007E2C2C">
        <w:t xml:space="preserve">T refrigerated actively shielded superconducting magnet (Bruker </w:t>
      </w:r>
      <w:proofErr w:type="spellStart"/>
      <w:r w:rsidRPr="007E2C2C">
        <w:t>Biospin</w:t>
      </w:r>
      <w:proofErr w:type="spellEnd"/>
      <w:r w:rsidRPr="007E2C2C">
        <w:t xml:space="preserve">, </w:t>
      </w:r>
      <w:proofErr w:type="spellStart"/>
      <w:r w:rsidRPr="007E2C2C">
        <w:t>Wissembourg</w:t>
      </w:r>
      <w:proofErr w:type="spellEnd"/>
      <w:r w:rsidRPr="007E2C2C">
        <w:t xml:space="preserve">, </w:t>
      </w:r>
      <w:r w:rsidRPr="007E2C2C">
        <w:lastRenderedPageBreak/>
        <w:t xml:space="preserve">France). An </w:t>
      </w:r>
      <w:proofErr w:type="spellStart"/>
      <w:r w:rsidRPr="007E2C2C">
        <w:t>electrospay</w:t>
      </w:r>
      <w:proofErr w:type="spellEnd"/>
      <w:r w:rsidRPr="007E2C2C">
        <w:t xml:space="preserve"> ionization (ESI) source </w:t>
      </w:r>
      <w:r w:rsidR="008A730F" w:rsidRPr="007E2C2C">
        <w:t xml:space="preserve">was used </w:t>
      </w:r>
      <w:r w:rsidRPr="007E2C2C">
        <w:t>in negative</w:t>
      </w:r>
      <w:r w:rsidR="008A730F" w:rsidRPr="007E2C2C">
        <w:t xml:space="preserve"> ion</w:t>
      </w:r>
      <w:r w:rsidRPr="007E2C2C">
        <w:t xml:space="preserve"> mode (capil</w:t>
      </w:r>
      <w:r w:rsidR="00600CAD" w:rsidRPr="007E2C2C">
        <w:t>lary voltage</w:t>
      </w:r>
      <w:r w:rsidR="00600CAD" w:rsidRPr="007E2C2C">
        <w:rPr>
          <w:noProof/>
        </w:rPr>
        <w:t>:</w:t>
      </w:r>
      <w:r w:rsidR="005F7E21" w:rsidRPr="007E2C2C">
        <w:rPr>
          <w:noProof/>
        </w:rPr>
        <w:t xml:space="preserve"> </w:t>
      </w:r>
      <w:r w:rsidR="008A730F" w:rsidRPr="007E2C2C">
        <w:t>+4.4</w:t>
      </w:r>
      <w:r w:rsidR="00600CAD" w:rsidRPr="007E2C2C">
        <w:t> </w:t>
      </w:r>
      <w:r w:rsidR="008A730F" w:rsidRPr="007E2C2C">
        <w:t>k</w:t>
      </w:r>
      <w:r w:rsidRPr="007E2C2C">
        <w:t xml:space="preserve">V) with a syringe pump for continuous infusion of the sample at a rate of </w:t>
      </w:r>
      <w:r w:rsidR="008A730F" w:rsidRPr="007E2C2C">
        <w:t>~</w:t>
      </w:r>
      <w:r w:rsidR="00600CAD" w:rsidRPr="007E2C2C">
        <w:t>2</w:t>
      </w:r>
      <w:r w:rsidR="005B5AFC" w:rsidRPr="007E2C2C">
        <w:t> </w:t>
      </w:r>
      <w:r w:rsidR="00600CAD" w:rsidRPr="007E2C2C">
        <w:t>µL</w:t>
      </w:r>
      <w:r w:rsidR="005B5AFC" w:rsidRPr="007E2C2C">
        <w:t> </w:t>
      </w:r>
      <w:r w:rsidRPr="007E2C2C">
        <w:t>min</w:t>
      </w:r>
      <w:r w:rsidR="006B631D" w:rsidRPr="007E2C2C">
        <w:rPr>
          <w:vertAlign w:val="superscript"/>
        </w:rPr>
        <w:noBreakHyphen/>
      </w:r>
      <w:r w:rsidRPr="007E2C2C">
        <w:rPr>
          <w:vertAlign w:val="superscript"/>
        </w:rPr>
        <w:t>1</w:t>
      </w:r>
      <w:r w:rsidRPr="007E2C2C">
        <w:t>.</w:t>
      </w:r>
    </w:p>
    <w:p w:rsidR="007430F3" w:rsidRDefault="002670C6" w:rsidP="00860AA6">
      <w:pPr>
        <w:pStyle w:val="Absatz"/>
      </w:pPr>
      <w:r w:rsidRPr="007E2C2C">
        <w:t xml:space="preserve">Fragmentation experiments via </w:t>
      </w:r>
      <w:r w:rsidR="008A730F" w:rsidRPr="007E2C2C">
        <w:t>quadru</w:t>
      </w:r>
      <w:r w:rsidRPr="007E2C2C">
        <w:t xml:space="preserve">pole isolation </w:t>
      </w:r>
      <w:r w:rsidR="008A730F" w:rsidRPr="007E2C2C">
        <w:t>with a 1</w:t>
      </w:r>
      <w:r w:rsidR="005B5AFC" w:rsidRPr="007E2C2C">
        <w:t> </w:t>
      </w:r>
      <w:r w:rsidR="008A730F" w:rsidRPr="007E2C2C">
        <w:t>Da isolation window</w:t>
      </w:r>
      <w:r w:rsidRPr="007E2C2C">
        <w:t xml:space="preserve"> and collision induced dissociation (</w:t>
      </w:r>
      <w:proofErr w:type="spellStart"/>
      <w:r w:rsidRPr="007E2C2C">
        <w:t>qCID</w:t>
      </w:r>
      <w:proofErr w:type="spellEnd"/>
      <w:r w:rsidR="005B5AFC" w:rsidRPr="007E2C2C">
        <w:noBreakHyphen/>
      </w:r>
      <w:r w:rsidRPr="007E2C2C">
        <w:t xml:space="preserve">MS/MS) </w:t>
      </w:r>
      <w:r w:rsidR="008A730F" w:rsidRPr="007E2C2C">
        <w:t xml:space="preserve">in the </w:t>
      </w:r>
      <w:proofErr w:type="spellStart"/>
      <w:r w:rsidR="008A730F" w:rsidRPr="007E2C2C">
        <w:t>hexapole</w:t>
      </w:r>
      <w:proofErr w:type="spellEnd"/>
      <w:r w:rsidR="008A730F" w:rsidRPr="007E2C2C">
        <w:t xml:space="preserve"> collision cell </w:t>
      </w:r>
      <w:r w:rsidRPr="007E2C2C">
        <w:t xml:space="preserve">with </w:t>
      </w:r>
      <w:r w:rsidR="008A730F" w:rsidRPr="007E2C2C">
        <w:t>Argon</w:t>
      </w:r>
      <w:r w:rsidR="005B5AFC" w:rsidRPr="007E2C2C">
        <w:t xml:space="preserve"> as collision gas (-14.5 </w:t>
      </w:r>
      <w:r w:rsidR="008A730F" w:rsidRPr="007E2C2C">
        <w:t>e</w:t>
      </w:r>
      <w:r w:rsidRPr="007E2C2C">
        <w:t>V</w:t>
      </w:r>
      <w:r w:rsidR="000518B6">
        <w:t>)</w:t>
      </w:r>
      <w:r w:rsidR="000518B6" w:rsidRPr="000518B6">
        <w:t xml:space="preserve"> </w:t>
      </w:r>
      <w:r w:rsidR="000518B6" w:rsidRPr="007E2C2C">
        <w:t>were carried out</w:t>
      </w:r>
      <w:r w:rsidR="008A730F" w:rsidRPr="007E2C2C">
        <w:t>.</w:t>
      </w:r>
      <w:r w:rsidRPr="007E2C2C">
        <w:t xml:space="preserve"> Dissociation products were further transferred into the ICR cell and detected in a mass</w:t>
      </w:r>
      <w:r w:rsidR="008C156F">
        <w:t xml:space="preserve"> to charge ratio (m/z)</w:t>
      </w:r>
      <w:r w:rsidRPr="007E2C2C">
        <w:t xml:space="preserve"> range of </w:t>
      </w:r>
      <w:r w:rsidR="005B5AFC" w:rsidRPr="007E2C2C">
        <w:t>147</w:t>
      </w:r>
      <w:r w:rsidR="005B5AFC" w:rsidRPr="007E2C2C">
        <w:noBreakHyphen/>
      </w:r>
      <w:r w:rsidRPr="007E2C2C">
        <w:t xml:space="preserve">2000. </w:t>
      </w:r>
      <w:r w:rsidR="008A730F" w:rsidRPr="007E2C2C">
        <w:t xml:space="preserve">MS/MS mass spectra </w:t>
      </w:r>
      <w:r w:rsidRPr="007E2C2C">
        <w:t xml:space="preserve">were </w:t>
      </w:r>
      <w:r w:rsidR="008A730F" w:rsidRPr="007E2C2C">
        <w:t>a</w:t>
      </w:r>
      <w:r w:rsidR="00A65A43">
        <w:t>c</w:t>
      </w:r>
      <w:r w:rsidR="008A730F" w:rsidRPr="007E2C2C">
        <w:t>quired</w:t>
      </w:r>
      <w:r w:rsidRPr="007E2C2C">
        <w:t xml:space="preserve"> </w:t>
      </w:r>
      <w:r w:rsidR="004B4120" w:rsidRPr="007E2C2C">
        <w:t>for</w:t>
      </w:r>
      <w:r w:rsidR="008A730F" w:rsidRPr="007E2C2C">
        <w:t xml:space="preserve"> two samples</w:t>
      </w:r>
      <w:r w:rsidR="004B4120" w:rsidRPr="007E2C2C">
        <w:t xml:space="preserve"> </w:t>
      </w:r>
      <w:r w:rsidR="004E38DE" w:rsidRPr="007E2C2C">
        <w:t xml:space="preserve">from 2009 </w:t>
      </w:r>
      <w:r w:rsidR="004B4120" w:rsidRPr="007E2C2C">
        <w:t xml:space="preserve">on </w:t>
      </w:r>
      <w:r w:rsidR="006B18FF">
        <w:t>two</w:t>
      </w:r>
      <w:r w:rsidR="006B18FF" w:rsidRPr="007E2C2C">
        <w:t xml:space="preserve"> </w:t>
      </w:r>
      <w:r w:rsidR="006B18FF">
        <w:t xml:space="preserve">high magnitude </w:t>
      </w:r>
      <w:r w:rsidR="000518B6">
        <w:t>mass peaks</w:t>
      </w:r>
      <w:r w:rsidR="008A730F" w:rsidRPr="007E2C2C">
        <w:t xml:space="preserve"> </w:t>
      </w:r>
      <w:r w:rsidRPr="007E2C2C">
        <w:t>(m/z m/z 311, C1, SML; m/z 325, E4a, SML)</w:t>
      </w:r>
      <w:r w:rsidR="00C73F6F" w:rsidRPr="007E2C2C">
        <w:t>.</w:t>
      </w:r>
      <w:r w:rsidR="004B4120" w:rsidRPr="007E2C2C">
        <w:t xml:space="preserve"> </w:t>
      </w:r>
      <w:r w:rsidR="00614792">
        <w:t>Although numerous peaks on a single nominal mass were detected, the high mass accuracy of FT</w:t>
      </w:r>
      <w:r w:rsidR="00614792">
        <w:noBreakHyphen/>
        <w:t>ICR MS allowed the calculation and therefore identification</w:t>
      </w:r>
      <w:r w:rsidR="00614792" w:rsidDel="00025852">
        <w:t xml:space="preserve"> </w:t>
      </w:r>
      <w:r w:rsidR="00614792">
        <w:t>of dissociated small molecules from mass differences in the fragmentation spectra.</w:t>
      </w:r>
    </w:p>
    <w:p w:rsidR="0061572B" w:rsidRPr="007E2C2C" w:rsidRDefault="00E54039" w:rsidP="00860AA6">
      <w:pPr>
        <w:pStyle w:val="Absatz"/>
      </w:pPr>
      <w:r>
        <w:t>Five hundred</w:t>
      </w:r>
      <w:r w:rsidR="0061572B" w:rsidRPr="007E2C2C">
        <w:t xml:space="preserve"> </w:t>
      </w:r>
      <w:r w:rsidR="00607A56" w:rsidRPr="007E2C2C">
        <w:t xml:space="preserve">scans were added for a full spectrum </w:t>
      </w:r>
      <w:r w:rsidR="004B4120" w:rsidRPr="007E2C2C">
        <w:t>and 67</w:t>
      </w:r>
      <w:r w:rsidR="004E38DE" w:rsidRPr="007E2C2C">
        <w:t xml:space="preserve"> to </w:t>
      </w:r>
      <w:r w:rsidR="004B4120" w:rsidRPr="007E2C2C">
        <w:t xml:space="preserve">220 </w:t>
      </w:r>
      <w:r w:rsidR="00607A56">
        <w:t>for</w:t>
      </w:r>
      <w:r w:rsidR="0061572B" w:rsidRPr="007E2C2C">
        <w:t xml:space="preserve"> </w:t>
      </w:r>
      <w:r w:rsidR="008A730F" w:rsidRPr="007E2C2C">
        <w:t>a</w:t>
      </w:r>
      <w:r w:rsidR="0061572B" w:rsidRPr="007E2C2C">
        <w:t xml:space="preserve"> fragmentation spectr</w:t>
      </w:r>
      <w:r w:rsidR="008A730F" w:rsidRPr="007E2C2C">
        <w:t>um</w:t>
      </w:r>
      <w:r w:rsidR="0061572B" w:rsidRPr="007E2C2C">
        <w:t>.</w:t>
      </w:r>
      <w:r w:rsidR="008E6B72" w:rsidRPr="007E2C2C">
        <w:t xml:space="preserve"> FT</w:t>
      </w:r>
      <w:r w:rsidR="00F83A00" w:rsidRPr="007E2C2C">
        <w:t>-ICR</w:t>
      </w:r>
      <w:r w:rsidR="008E6B72" w:rsidRPr="007E2C2C">
        <w:t xml:space="preserve"> </w:t>
      </w:r>
      <w:r w:rsidR="00F83A00" w:rsidRPr="007E2C2C">
        <w:t xml:space="preserve">mass </w:t>
      </w:r>
      <w:r w:rsidR="008E6B72" w:rsidRPr="007E2C2C">
        <w:t xml:space="preserve">spectra were </w:t>
      </w:r>
      <w:r w:rsidR="008A730F" w:rsidRPr="007E2C2C">
        <w:t xml:space="preserve">externally calibrated with arginine cluster and </w:t>
      </w:r>
      <w:r w:rsidR="008E6B72" w:rsidRPr="007E2C2C">
        <w:t xml:space="preserve">internally </w:t>
      </w:r>
      <w:r w:rsidR="008A730F" w:rsidRPr="007E2C2C">
        <w:t>re</w:t>
      </w:r>
      <w:r w:rsidR="008E6B72" w:rsidRPr="007E2C2C">
        <w:t>calibrated with seven masses that were repeatedly found in marine DOM samples</w:t>
      </w:r>
      <w:r w:rsidR="001C63A9" w:rsidRPr="007E2C2C">
        <w:t xml:space="preserve"> (</w:t>
      </w:r>
      <w:hyperlink w:anchor="_ENREF_19" w:tooltip="Flerus, 2011 #657" w:history="1">
        <w:r w:rsidR="000347A7">
          <w:fldChar w:fldCharType="begin"/>
        </w:r>
        <w:r w:rsidR="00A278E4">
          <w:instrText xml:space="preserve"> ADDIN EN.CITE &lt;EndNote&gt;&lt;Cite&gt;&lt;Author&gt;Flerus&lt;/Author&gt;&lt;Year&gt;2011&lt;/Year&gt;&lt;RecNum&gt;657&lt;/RecNum&gt;&lt;DisplayText&gt;Flerus et al., 2011&lt;/DisplayText&gt;&lt;record&gt;&lt;rec-number&gt;657&lt;/rec-number&gt;&lt;foreign-keys&gt;&lt;key app="EN" db-id="99xf9v2a6avf2lee0zopwrewxf99tpwwrd9s"&gt;657&lt;/key&gt;&lt;/foreign-keys&gt;&lt;ref-type name="Journal Article"&gt;17&lt;/ref-type&gt;&lt;contributors&gt;&lt;authors&gt;&lt;author&gt;Flerus, R.&lt;/author&gt;&lt;author&gt;Koch, B. P.&lt;/author&gt;&lt;author&gt;Schmitt-Kopplin, P.&lt;/author&gt;&lt;author&gt;Witt, M.&lt;/author&gt;&lt;author&gt;Kattner, G.&lt;/author&gt;&lt;/authors&gt;&lt;/contributors&gt;&lt;titles&gt;&lt;title&gt;Molecular level investigation of reactions between dissolved organic matter and extraction solvents using FT-ICR MS&lt;/title&gt;&lt;secondary-title&gt;Marine Chemistry&lt;/secondary-title&gt;&lt;/titles&gt;&lt;periodical&gt;&lt;full-title&gt;Marine Chemistry&lt;/full-title&gt;&lt;abbr-1&gt;Mar. Chem.&lt;/abbr-1&gt;&lt;abbr-2&gt;Mar Chem&lt;/abbr-2&gt;&lt;/periodical&gt;&lt;pages&gt;100-107&lt;/pages&gt;&lt;volume&gt;124&lt;/volume&gt;&lt;number&gt;1-4&lt;/number&gt;&lt;dates&gt;&lt;year&gt;2011&lt;/year&gt;&lt;pub-dates&gt;&lt;date&gt;Mar&lt;/date&gt;&lt;/pub-dates&gt;&lt;/dates&gt;&lt;isbn&gt;0304-4203&lt;/isbn&gt;&lt;accession-num&gt;WOS:000290199000011&lt;/accession-num&gt;&lt;urls&gt;&lt;related-urls&gt;&lt;url&gt;&amp;lt;Go to ISI&amp;gt;://WOS:000290199000011&lt;/url&gt;&lt;/related-urls&gt;&lt;/urls&gt;&lt;electronic-resource-num&gt;10.1016/j.marchem.2010.12.006&lt;/electronic-resource-num&gt;&lt;/record&gt;&lt;/Cite&gt;&lt;/EndNote&gt;</w:instrText>
        </w:r>
        <w:r w:rsidR="000347A7">
          <w:fldChar w:fldCharType="separate"/>
        </w:r>
        <w:r w:rsidR="00A278E4">
          <w:rPr>
            <w:noProof/>
          </w:rPr>
          <w:t>Flerus et al., 2011</w:t>
        </w:r>
        <w:r w:rsidR="000347A7">
          <w:fldChar w:fldCharType="end"/>
        </w:r>
      </w:hyperlink>
      <w:r w:rsidR="001C63A9" w:rsidRPr="007E2C2C">
        <w:t>)</w:t>
      </w:r>
      <w:r w:rsidR="008E6B72" w:rsidRPr="007E2C2C">
        <w:t xml:space="preserve">. </w:t>
      </w:r>
      <w:r w:rsidR="004B4120" w:rsidRPr="007E2C2C">
        <w:t>The s</w:t>
      </w:r>
      <w:r w:rsidR="001C63A9" w:rsidRPr="007E2C2C">
        <w:t xml:space="preserve">tandard deviation of </w:t>
      </w:r>
      <w:r w:rsidR="008A730F" w:rsidRPr="007E2C2C">
        <w:t xml:space="preserve">the mass error of the </w:t>
      </w:r>
      <w:r w:rsidR="001C63A9" w:rsidRPr="007E2C2C">
        <w:t>calibrati</w:t>
      </w:r>
      <w:r w:rsidR="005F42BA" w:rsidRPr="007E2C2C">
        <w:t>on masses was below 0.03 </w:t>
      </w:r>
      <w:r w:rsidR="001C63A9" w:rsidRPr="007E2C2C">
        <w:t>ppm.</w:t>
      </w:r>
    </w:p>
    <w:p w:rsidR="00D26BA2" w:rsidRDefault="008C156F" w:rsidP="00435273">
      <w:pPr>
        <w:pStyle w:val="Absatz"/>
      </w:pPr>
      <w:r>
        <w:t xml:space="preserve">All peaks were singly charged ions and therefore the m/z ratio represents </w:t>
      </w:r>
      <w:r w:rsidR="00CA6E19">
        <w:t>(</w:t>
      </w:r>
      <w:r>
        <w:t>molecular</w:t>
      </w:r>
      <w:r w:rsidR="00CA6E19">
        <w:t>)</w:t>
      </w:r>
      <w:r>
        <w:t xml:space="preserve"> </w:t>
      </w:r>
      <w:r w:rsidR="00CA6E19">
        <w:t>mass</w:t>
      </w:r>
      <w:r>
        <w:t xml:space="preserve"> [Da] of the compounds. </w:t>
      </w:r>
      <w:r w:rsidR="001C63A9" w:rsidRPr="007E2C2C">
        <w:t>Molecular formulas were calcul</w:t>
      </w:r>
      <w:r>
        <w:t xml:space="preserve">ated from the exact </w:t>
      </w:r>
      <w:r w:rsidR="00CA6E19">
        <w:t>mass</w:t>
      </w:r>
      <w:r w:rsidR="001C63A9" w:rsidRPr="007E2C2C">
        <w:t xml:space="preserve"> in </w:t>
      </w:r>
      <w:r w:rsidR="00C73F6F" w:rsidRPr="007E2C2C">
        <w:t xml:space="preserve">the </w:t>
      </w:r>
      <w:r w:rsidR="001C63A9" w:rsidRPr="007E2C2C">
        <w:t>range of 200</w:t>
      </w:r>
      <w:r w:rsidR="00C252AC" w:rsidRPr="007E2C2C">
        <w:t> – 700 </w:t>
      </w:r>
      <w:r>
        <w:t>Da</w:t>
      </w:r>
      <w:r w:rsidR="001C63A9" w:rsidRPr="007E2C2C">
        <w:t xml:space="preserve"> with an accuracy </w:t>
      </w:r>
      <w:r w:rsidR="00C46269" w:rsidRPr="007E2C2C">
        <w:t>≤</w:t>
      </w:r>
      <w:r w:rsidR="00C252AC" w:rsidRPr="007E2C2C">
        <w:t> </w:t>
      </w:r>
      <w:r w:rsidR="00C46269" w:rsidRPr="007E2C2C">
        <w:t>±</w:t>
      </w:r>
      <w:r w:rsidR="00C252AC" w:rsidRPr="007E2C2C">
        <w:t>0.5 </w:t>
      </w:r>
      <w:r w:rsidR="001C63A9" w:rsidRPr="007E2C2C">
        <w:t>ppm with a home-build algorithm, allowing for the following elemental composition</w:t>
      </w:r>
      <w:r w:rsidR="007430F3">
        <w:t>s</w:t>
      </w:r>
      <w:r w:rsidR="001C63A9" w:rsidRPr="007E2C2C">
        <w:t>: C</w:t>
      </w:r>
      <w:r w:rsidR="001C63A9" w:rsidRPr="007E2C2C">
        <w:rPr>
          <w:vertAlign w:val="subscript"/>
        </w:rPr>
        <w:t>0-</w:t>
      </w:r>
      <w:r w:rsidR="001C63A9" w:rsidRPr="007E2C2C">
        <w:rPr>
          <w:vertAlign w:val="subscript"/>
        </w:rPr>
        <w:sym w:font="Symbol" w:char="F0A5"/>
      </w:r>
      <w:r w:rsidR="001C63A9" w:rsidRPr="007E2C2C">
        <w:t>H</w:t>
      </w:r>
      <w:r w:rsidR="001C63A9" w:rsidRPr="007E2C2C">
        <w:rPr>
          <w:vertAlign w:val="subscript"/>
        </w:rPr>
        <w:t>0-</w:t>
      </w:r>
      <w:r w:rsidR="001C63A9" w:rsidRPr="007E2C2C">
        <w:rPr>
          <w:vertAlign w:val="subscript"/>
        </w:rPr>
        <w:sym w:font="Symbol" w:char="F0A5"/>
      </w:r>
      <w:r w:rsidR="001C63A9" w:rsidRPr="007E2C2C">
        <w:t>O</w:t>
      </w:r>
      <w:r w:rsidR="001C63A9" w:rsidRPr="007E2C2C">
        <w:rPr>
          <w:vertAlign w:val="subscript"/>
        </w:rPr>
        <w:t>0-</w:t>
      </w:r>
      <w:r w:rsidR="001C63A9" w:rsidRPr="007E2C2C">
        <w:rPr>
          <w:vertAlign w:val="subscript"/>
        </w:rPr>
        <w:sym w:font="Symbol" w:char="F0A5"/>
      </w:r>
      <w:r w:rsidR="001C63A9" w:rsidRPr="007E2C2C">
        <w:t>N</w:t>
      </w:r>
      <w:r w:rsidR="001C63A9" w:rsidRPr="007E2C2C">
        <w:rPr>
          <w:vertAlign w:val="subscript"/>
        </w:rPr>
        <w:t>0-2</w:t>
      </w:r>
      <w:r w:rsidR="001C63A9" w:rsidRPr="007E2C2C">
        <w:t>S</w:t>
      </w:r>
      <w:r w:rsidR="001C63A9" w:rsidRPr="007E2C2C">
        <w:rPr>
          <w:vertAlign w:val="subscript"/>
        </w:rPr>
        <w:t>0-2</w:t>
      </w:r>
      <w:r w:rsidR="004E38DE" w:rsidRPr="007E2C2C">
        <w:t>.</w:t>
      </w:r>
      <w:r w:rsidR="00477DCD" w:rsidRPr="007E2C2C">
        <w:t xml:space="preserve"> </w:t>
      </w:r>
      <w:r w:rsidR="00F50297" w:rsidRPr="007E2C2C">
        <w:t>For unambiguous elemental formula assignment the “nitrogen-rule” and elemental ratios O/C</w:t>
      </w:r>
      <w:r w:rsidR="00C252AC" w:rsidRPr="007E2C2C">
        <w:t> </w:t>
      </w:r>
      <w:r w:rsidR="00F50297" w:rsidRPr="007E2C2C">
        <w:t>≤</w:t>
      </w:r>
      <w:r w:rsidR="00C252AC" w:rsidRPr="007E2C2C">
        <w:t> </w:t>
      </w:r>
      <w:r w:rsidR="00F50297" w:rsidRPr="007E2C2C">
        <w:t>1</w:t>
      </w:r>
      <w:r w:rsidR="00C252AC" w:rsidRPr="007E2C2C">
        <w:t>, N/C </w:t>
      </w:r>
      <w:r w:rsidR="008036C6" w:rsidRPr="007E2C2C">
        <w:t>≤</w:t>
      </w:r>
      <w:r w:rsidR="00C252AC" w:rsidRPr="007E2C2C">
        <w:t> </w:t>
      </w:r>
      <w:r w:rsidR="009838AA" w:rsidRPr="007E2C2C">
        <w:t>1,</w:t>
      </w:r>
      <w:r w:rsidR="008036C6" w:rsidRPr="007E2C2C">
        <w:t xml:space="preserve"> H</w:t>
      </w:r>
      <w:r w:rsidR="00C252AC" w:rsidRPr="007E2C2C">
        <w:t> </w:t>
      </w:r>
      <w:r w:rsidR="00F50297" w:rsidRPr="007E2C2C">
        <w:t>≤</w:t>
      </w:r>
      <w:r w:rsidR="00C252AC" w:rsidRPr="007E2C2C">
        <w:t> </w:t>
      </w:r>
      <w:r w:rsidR="00997DFD" w:rsidRPr="007E2C2C">
        <w:t xml:space="preserve">2C+2+N </w:t>
      </w:r>
      <w:r w:rsidR="00E63D37">
        <w:t>(</w:t>
      </w:r>
      <w:r w:rsidR="000347A7" w:rsidRPr="007E2C2C">
        <w:fldChar w:fldCharType="begin">
          <w:fldData xml:space="preserve">PEVuZE5vdGU+PENpdGU+PEF1dGhvcj5Lb2NoPC9BdXRob3I+PFllYXI+MjAwNzwvWWVhcj48UmVj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</w:fldData>
        </w:fldChar>
      </w:r>
      <w:r w:rsidR="00945E76">
        <w:instrText xml:space="preserve"> ADDIN EN.CITE </w:instrText>
      </w:r>
      <w:r w:rsidR="000347A7">
        <w:fldChar w:fldCharType="begin">
          <w:fldData xml:space="preserve">PEVuZE5vdGU+PENpdGU+PEF1dGhvcj5Lb2NoPC9BdXRob3I+PFllYXI+MjAwNzwvWWVhcj48UmVj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</w:fldData>
        </w:fldChar>
      </w:r>
      <w:r w:rsidR="00945E76">
        <w:instrText xml:space="preserve"> ADDIN EN.CITE.DATA </w:instrText>
      </w:r>
      <w:r w:rsidR="000347A7">
        <w:fldChar w:fldCharType="end"/>
      </w:r>
      <w:r w:rsidR="000347A7" w:rsidRPr="007E2C2C">
        <w:fldChar w:fldCharType="separate"/>
      </w:r>
      <w:hyperlink w:anchor="_ENREF_42" w:tooltip="Koch, 2007 #232" w:history="1">
        <w:r w:rsidR="00A278E4">
          <w:rPr>
            <w:noProof/>
          </w:rPr>
          <w:t>Koch et al., 2007</w:t>
        </w:r>
      </w:hyperlink>
      <w:r w:rsidR="00945E76">
        <w:rPr>
          <w:noProof/>
        </w:rPr>
        <w:t xml:space="preserve">; </w:t>
      </w:r>
      <w:hyperlink w:anchor="_ENREF_44" w:tooltip="Koch, 2005 #44" w:history="1">
        <w:r w:rsidR="00A278E4">
          <w:rPr>
            <w:noProof/>
          </w:rPr>
          <w:t>Koch et al., 2005</w:t>
        </w:r>
      </w:hyperlink>
      <w:r w:rsidR="000347A7" w:rsidRPr="007E2C2C">
        <w:fldChar w:fldCharType="end"/>
      </w:r>
      <w:r w:rsidR="00E63D37">
        <w:t>)</w:t>
      </w:r>
      <w:r w:rsidR="00F50297" w:rsidRPr="007E2C2C">
        <w:t xml:space="preserve"> were applied</w:t>
      </w:r>
      <w:r w:rsidR="00547927" w:rsidRPr="00547927">
        <w:t xml:space="preserve"> </w:t>
      </w:r>
      <w:r w:rsidR="00547927">
        <w:t>and t</w:t>
      </w:r>
      <w:r w:rsidR="00547927" w:rsidRPr="007E2C2C">
        <w:t>he elemental combination N</w:t>
      </w:r>
      <w:r w:rsidR="00547927" w:rsidRPr="007E2C2C">
        <w:rPr>
          <w:vertAlign w:val="subscript"/>
        </w:rPr>
        <w:t>2</w:t>
      </w:r>
      <w:r w:rsidR="00547927" w:rsidRPr="007E2C2C">
        <w:t>S</w:t>
      </w:r>
      <w:r w:rsidR="00547927" w:rsidRPr="007E2C2C">
        <w:rPr>
          <w:vertAlign w:val="subscript"/>
        </w:rPr>
        <w:t>2</w:t>
      </w:r>
      <w:r w:rsidR="00547927" w:rsidRPr="007E2C2C">
        <w:t xml:space="preserve"> was excluded</w:t>
      </w:r>
      <w:r w:rsidR="00547927">
        <w:t xml:space="preserve"> to avoid ambiguous assignments</w:t>
      </w:r>
      <w:r w:rsidR="00547927" w:rsidRPr="007E2C2C">
        <w:t>.</w:t>
      </w:r>
      <w:r w:rsidR="00F50297" w:rsidRPr="007E2C2C">
        <w:t xml:space="preserve"> </w:t>
      </w:r>
      <w:r w:rsidR="005B5AFC" w:rsidRPr="007E2C2C">
        <w:t xml:space="preserve">Usually the corresponding </w:t>
      </w:r>
      <w:r w:rsidR="005B5AFC" w:rsidRPr="007E2C2C">
        <w:rPr>
          <w:vertAlign w:val="superscript"/>
        </w:rPr>
        <w:t>13</w:t>
      </w:r>
      <w:r w:rsidR="005B5AFC" w:rsidRPr="007E2C2C">
        <w:t xml:space="preserve">C or </w:t>
      </w:r>
      <w:r w:rsidR="005B5AFC" w:rsidRPr="007E2C2C">
        <w:rPr>
          <w:vertAlign w:val="superscript"/>
        </w:rPr>
        <w:t>34</w:t>
      </w:r>
      <w:r w:rsidR="005B5AFC" w:rsidRPr="007E2C2C">
        <w:t xml:space="preserve">S isotope mass peak magnitudes were too low for verification of the molecular formula with the isotope peak </w:t>
      </w:r>
      <w:r w:rsidR="005B5AFC" w:rsidRPr="007E2C2C">
        <w:lastRenderedPageBreak/>
        <w:t xml:space="preserve">abundances (relative abundance of </w:t>
      </w:r>
      <w:r w:rsidR="005B5AFC" w:rsidRPr="007E2C2C">
        <w:rPr>
          <w:vertAlign w:val="superscript"/>
        </w:rPr>
        <w:t>13</w:t>
      </w:r>
      <w:r w:rsidR="005B5AFC" w:rsidRPr="007E2C2C">
        <w:t xml:space="preserve">C and of </w:t>
      </w:r>
      <w:r w:rsidR="005B5AFC" w:rsidRPr="007E2C2C">
        <w:rPr>
          <w:vertAlign w:val="superscript"/>
        </w:rPr>
        <w:t>34</w:t>
      </w:r>
      <w:r w:rsidR="005B5AFC" w:rsidRPr="007E2C2C">
        <w:t xml:space="preserve">S is 1.1% and 4.2%, respectively). </w:t>
      </w:r>
      <w:r w:rsidR="00F50297" w:rsidRPr="007E2C2C">
        <w:t>Remaining ambiguous</w:t>
      </w:r>
      <w:r w:rsidR="00F365DF" w:rsidRPr="007E2C2C">
        <w:t>ly</w:t>
      </w:r>
      <w:r w:rsidR="00F50297" w:rsidRPr="007E2C2C">
        <w:t xml:space="preserve"> assigned </w:t>
      </w:r>
      <w:r w:rsidR="00B83743" w:rsidRPr="007E2C2C">
        <w:t xml:space="preserve">mass </w:t>
      </w:r>
      <w:r w:rsidR="00F50297" w:rsidRPr="007E2C2C">
        <w:t xml:space="preserve">peaks were checked </w:t>
      </w:r>
      <w:r w:rsidR="00F559B1" w:rsidRPr="007E2C2C">
        <w:t>according to the homologous series</w:t>
      </w:r>
      <w:r w:rsidR="00B83743" w:rsidRPr="007E2C2C">
        <w:t>, i.e.</w:t>
      </w:r>
      <w:r w:rsidR="00A66FEA">
        <w:t>,</w:t>
      </w:r>
      <w:r w:rsidR="00B83743" w:rsidRPr="007E2C2C">
        <w:t xml:space="preserve"> chemical building block</w:t>
      </w:r>
      <w:r w:rsidR="00F559B1" w:rsidRPr="007E2C2C">
        <w:t xml:space="preserve"> approach</w:t>
      </w:r>
      <w:r w:rsidR="002670C6" w:rsidRPr="007E2C2C">
        <w:t xml:space="preserve"> </w:t>
      </w:r>
      <w:r w:rsidR="00E63D37">
        <w:t>(</w:t>
      </w:r>
      <w:hyperlink w:anchor="_ENREF_42" w:tooltip="Koch, 2007 #232" w:history="1">
        <w:r w:rsidR="000347A7" w:rsidRPr="007E2C2C">
          <w:fldChar w:fldCharType="begin"/>
        </w:r>
        <w:r w:rsidR="00A278E4">
          <w:instrText xml:space="preserve"> ADDIN EN.CITE &lt;EndNote&gt;&lt;Cite&gt;&lt;Author&gt;Koch&lt;/Author&gt;&lt;Year&gt;2007&lt;/Year&gt;&lt;RecNum&gt;232&lt;/RecNum&gt;&lt;DisplayText&gt;Koch et al., 2007&lt;/DisplayText&gt;&lt;record&gt;&lt;rec-number&gt;232&lt;/rec-number&gt;&lt;foreign-keys&gt;&lt;key app="EN" db-id="99xf9v2a6avf2lee0zopwrewxf99tpwwrd9s"&gt;232&lt;/key&gt;&lt;/foreign-keys&gt;&lt;ref-type name="Journal Article"&gt;17&lt;/ref-type&gt;&lt;contributors&gt;&lt;authors&gt;&lt;author&gt;Koch, B. P.&lt;/author&gt;&lt;author&gt;Dittmar, T.&lt;/author&gt;&lt;author&gt;Witt, M.&lt;/author&gt;&lt;author&gt;Kattner, G.&lt;/author&gt;&lt;/authors&gt;&lt;/contributors&gt;&lt;auth-address&gt;Alfred Wegener Inst Polar &amp;amp; Marine Res, Dept Chem Ecol, D-27570 Bremerhaven, Germany. Florida State Univ, Dept Oceanog, Tallahassee, FL 32306 USA. Bruker Dalton GmbH, D-28359 Bremen, Germany.&amp;#xD;Koch, BP, Alfred Wegener Inst Polar &amp;amp; Marine Res, Dept Chem Ecol, Handelshafen 12, D-27570 Bremerhaven, Germany.&amp;#xD;bkoch@awi-bremerhaven.de&lt;/auth-address&gt;&lt;titles&gt;&lt;title&gt;Fundamentals of molecular formula assignment to ultrahigh resolution mass data of natural organic matter&lt;/title&gt;&lt;secondary-title&gt;Analytical Chemistry&lt;/secondary-title&gt;&lt;alt-title&gt;Anal. Chem.&lt;/alt-title&gt;&lt;/titles&gt;&lt;periodical&gt;&lt;full-title&gt;Analytical Chemistry&lt;/full-title&gt;&lt;abbr-1&gt;Anal. Chem.&lt;/abbr-1&gt;&lt;abbr-2&gt;Anal Chem&lt;/abbr-2&gt;&lt;/periodical&gt;&lt;alt-periodical&gt;&lt;full-title&gt;Analytical Chemistry&lt;/full-title&gt;&lt;abbr-1&gt;Anal. Chem.&lt;/abbr-1&gt;&lt;abbr-2&gt;Anal Chem&lt;/abbr-2&gt;&lt;/alt-periodical&gt;&lt;pages&gt;1758-1763&lt;/pages&gt;&lt;volume&gt;79&lt;/volume&gt;&lt;number&gt;4&lt;/number&gt;&lt;keywords&gt;&lt;keyword&gt;fulvic-acids&lt;/keyword&gt;&lt;keyword&gt;spectrometry&lt;/keyword&gt;&lt;keyword&gt;spectra&lt;/keyword&gt;&lt;keyword&gt;dom&lt;/keyword&gt;&lt;/keywords&gt;&lt;dates&gt;&lt;year&gt;2007&lt;/year&gt;&lt;pub-dates&gt;&lt;date&gt;Feb&lt;/date&gt;&lt;/pub-dates&gt;&lt;/dates&gt;&lt;isbn&gt;0003-2700&lt;/isbn&gt;&lt;accession-num&gt;ISI:000244206300066&lt;/accession-num&gt;&lt;work-type&gt;Article&lt;/work-type&gt;&lt;urls&gt;&lt;related-urls&gt;&lt;url&gt;&amp;lt;Go to ISI&amp;gt;://000244206300066&lt;/url&gt;&lt;/related-urls&gt;&lt;/urls&gt;&lt;electronic-resource-num&gt;10.1021/ac061949s&lt;/electronic-resource-num&gt;&lt;language&gt;English&lt;/language&gt;&lt;/record&gt;&lt;/Cite&gt;&lt;/EndNote&gt;</w:instrText>
        </w:r>
        <w:r w:rsidR="000347A7" w:rsidRPr="007E2C2C">
          <w:fldChar w:fldCharType="separate"/>
        </w:r>
        <w:r w:rsidR="00A278E4">
          <w:rPr>
            <w:noProof/>
          </w:rPr>
          <w:t>Koch et al., 2007</w:t>
        </w:r>
        <w:r w:rsidR="000347A7" w:rsidRPr="007E2C2C">
          <w:fldChar w:fldCharType="end"/>
        </w:r>
      </w:hyperlink>
      <w:r w:rsidR="00E63D37">
        <w:t>)</w:t>
      </w:r>
      <w:r w:rsidR="002670C6" w:rsidRPr="007E2C2C">
        <w:t xml:space="preserve">. </w:t>
      </w:r>
      <w:r w:rsidR="00703B22">
        <w:t>A m</w:t>
      </w:r>
      <w:r w:rsidR="00F559B1" w:rsidRPr="007E2C2C">
        <w:t>olecular formula must be</w:t>
      </w:r>
      <w:r w:rsidR="00DD01A5">
        <w:t xml:space="preserve"> a</w:t>
      </w:r>
      <w:r w:rsidR="00F559B1" w:rsidRPr="007E2C2C">
        <w:t xml:space="preserve"> member of a</w:t>
      </w:r>
      <w:r w:rsidR="00ED4B2E" w:rsidRPr="007E2C2C">
        <w:t xml:space="preserve"> continuous</w:t>
      </w:r>
      <w:r w:rsidR="00F559B1" w:rsidRPr="007E2C2C">
        <w:t xml:space="preserve"> “CH</w:t>
      </w:r>
      <w:r w:rsidR="00F559B1" w:rsidRPr="007E2C2C">
        <w:rPr>
          <w:vertAlign w:val="subscript"/>
        </w:rPr>
        <w:t>2</w:t>
      </w:r>
      <w:r w:rsidR="00F559B1" w:rsidRPr="007E2C2C">
        <w:t>” and “CH</w:t>
      </w:r>
      <w:r w:rsidR="00F559B1" w:rsidRPr="007E2C2C">
        <w:rPr>
          <w:vertAlign w:val="subscript"/>
        </w:rPr>
        <w:t>4</w:t>
      </w:r>
      <w:r w:rsidR="005B5AFC" w:rsidRPr="007E2C2C">
        <w:noBreakHyphen/>
      </w:r>
      <w:r w:rsidR="00F559B1" w:rsidRPr="007E2C2C">
        <w:t>O” series</w:t>
      </w:r>
      <w:r w:rsidR="002670C6" w:rsidRPr="007E2C2C">
        <w:t xml:space="preserve"> </w:t>
      </w:r>
      <w:r w:rsidR="005B5AFC" w:rsidRPr="007E2C2C">
        <w:t>and the number of O</w:t>
      </w:r>
      <w:r w:rsidR="005B5AFC" w:rsidRPr="007E2C2C">
        <w:noBreakHyphen/>
        <w:t>atoms must be larger than the length of the “CH</w:t>
      </w:r>
      <w:r w:rsidR="005B5AFC" w:rsidRPr="007E2C2C">
        <w:rPr>
          <w:vertAlign w:val="subscript"/>
        </w:rPr>
        <w:t>4</w:t>
      </w:r>
      <w:r w:rsidR="005B5AFC" w:rsidRPr="007E2C2C">
        <w:noBreakHyphen/>
        <w:t xml:space="preserve">O” series. </w:t>
      </w:r>
      <w:r w:rsidR="004334B7" w:rsidRPr="007E2C2C">
        <w:t>To facilitate further comparison of sample pairs (SML vs ULW), we manually adjusted the lower relative peak magnitude</w:t>
      </w:r>
      <w:r w:rsidR="00477DCD" w:rsidRPr="007E2C2C">
        <w:t xml:space="preserve"> </w:t>
      </w:r>
      <w:r w:rsidR="00EC3CE7" w:rsidRPr="007E2C2C">
        <w:t xml:space="preserve">limit </w:t>
      </w:r>
      <w:r w:rsidR="00477DCD" w:rsidRPr="007E2C2C">
        <w:t>(based on the highest peak of the NOM perimeter, see below</w:t>
      </w:r>
      <w:r w:rsidR="004E38DE" w:rsidRPr="007E2C2C">
        <w:t>)</w:t>
      </w:r>
      <w:r w:rsidR="004334B7" w:rsidRPr="007E2C2C">
        <w:t xml:space="preserve"> for samples </w:t>
      </w:r>
      <w:r w:rsidR="007430F3">
        <w:t xml:space="preserve">E4a – 2008, ULW, C1 – 2009, SML and ULW </w:t>
      </w:r>
      <w:r w:rsidR="004334B7" w:rsidRPr="007E2C2C">
        <w:t>(0.5% instead of 1%, signal to noise ratio always ≥</w:t>
      </w:r>
      <w:r w:rsidR="00C252AC" w:rsidRPr="007E2C2C">
        <w:t> </w:t>
      </w:r>
      <w:r w:rsidR="004334B7" w:rsidRPr="007E2C2C">
        <w:t xml:space="preserve">4), resulting in comparable relative peak magnitude frequency distributions for all samples. This approach was necessary due to the deviating maximum peak magnitudes caused by either different total carbon content in the </w:t>
      </w:r>
      <w:r w:rsidR="009E40C7">
        <w:t xml:space="preserve">SPE </w:t>
      </w:r>
      <w:r w:rsidR="004334B7" w:rsidRPr="007E2C2C">
        <w:t xml:space="preserve">samples or prominent </w:t>
      </w:r>
      <w:r w:rsidR="00A0358F">
        <w:t>‘</w:t>
      </w:r>
      <w:r w:rsidR="004334B7" w:rsidRPr="007E2C2C">
        <w:t>contaminant</w:t>
      </w:r>
      <w:r w:rsidR="00A0358F">
        <w:t>’</w:t>
      </w:r>
      <w:r w:rsidR="004334B7" w:rsidRPr="007E2C2C">
        <w:t xml:space="preserve"> peaks</w:t>
      </w:r>
      <w:r w:rsidR="00A0358F">
        <w:t xml:space="preserve"> (identified as O</w:t>
      </w:r>
      <w:r w:rsidR="00A0358F" w:rsidRPr="00A0358F">
        <w:rPr>
          <w:vertAlign w:val="subscript"/>
        </w:rPr>
        <w:t>3</w:t>
      </w:r>
      <w:r w:rsidR="000518B6">
        <w:t>S, O</w:t>
      </w:r>
      <w:r w:rsidR="000518B6" w:rsidRPr="000518B6">
        <w:rPr>
          <w:vertAlign w:val="subscript"/>
        </w:rPr>
        <w:t>4</w:t>
      </w:r>
      <w:r w:rsidR="000518B6">
        <w:t>S- and O</w:t>
      </w:r>
      <w:r w:rsidR="000518B6" w:rsidRPr="000518B6">
        <w:rPr>
          <w:vertAlign w:val="subscript"/>
        </w:rPr>
        <w:t>5</w:t>
      </w:r>
      <w:r w:rsidR="000518B6">
        <w:t>S</w:t>
      </w:r>
      <w:r w:rsidR="00A0358F">
        <w:t>-compounds, see Results section</w:t>
      </w:r>
      <w:r w:rsidR="000518B6">
        <w:t xml:space="preserve"> and </w:t>
      </w:r>
      <w:r w:rsidR="000518B6" w:rsidRPr="00246D83">
        <w:t>Fig. 1</w:t>
      </w:r>
      <w:r w:rsidR="00A0358F">
        <w:t>)</w:t>
      </w:r>
      <w:r w:rsidR="004334B7" w:rsidRPr="007E2C2C">
        <w:t>.</w:t>
      </w:r>
      <w:r w:rsidR="0062313E">
        <w:t xml:space="preserve"> A degradation index (I</w:t>
      </w:r>
      <w:r w:rsidR="0062313E" w:rsidRPr="0062313E">
        <w:rPr>
          <w:vertAlign w:val="subscript"/>
        </w:rPr>
        <w:t>DEG</w:t>
      </w:r>
      <w:r w:rsidR="0062313E">
        <w:t xml:space="preserve">) was </w:t>
      </w:r>
      <w:r w:rsidR="000518B6">
        <w:t>introduced</w:t>
      </w:r>
      <w:r w:rsidR="0062313E">
        <w:t xml:space="preserve"> by </w:t>
      </w:r>
      <w:proofErr w:type="spellStart"/>
      <w:r w:rsidR="00703B22">
        <w:t>Flerus</w:t>
      </w:r>
      <w:proofErr w:type="spellEnd"/>
      <w:r w:rsidR="00703B22">
        <w:t xml:space="preserve"> et al. </w:t>
      </w:r>
      <w:r w:rsidR="00DD01A5">
        <w:t>(</w:t>
      </w:r>
      <w:hyperlink w:anchor="_ENREF_20" w:tooltip="Flerus, 2012 #745" w:history="1">
        <w:r w:rsidR="000347A7">
          <w:fldChar w:fldCharType="begin"/>
        </w:r>
        <w:r w:rsidR="00A278E4">
          <w:instrText xml:space="preserve"> ADDIN EN.CITE &lt;EndNote&gt;&lt;Cite ExcludeAuth="1"&gt;&lt;Author&gt;Flerus&lt;/Author&gt;&lt;Year&gt;2012&lt;/Year&gt;&lt;RecNum&gt;745&lt;/RecNum&gt;&lt;DisplayText&gt;2012&lt;/DisplayText&gt;&lt;record&gt;&lt;rec-number&gt;745&lt;/rec-number&gt;&lt;foreign-keys&gt;&lt;key app="EN" db-id="99xf9v2a6avf2lee0zopwrewxf99tpwwrd9s"&gt;745&lt;/key&gt;&lt;/foreign-keys&gt;&lt;ref-type name="Journal Article"&gt;17&lt;/ref-type&gt;&lt;contributors&gt;&lt;authors&gt;&lt;author&gt;Flerus, R.&lt;/author&gt;&lt;author&gt;Lechtenfeld, O. J.&lt;/author&gt;&lt;author&gt;Koch, B. P.&lt;/author&gt;&lt;author&gt;McCallister, S. L.&lt;/author&gt;&lt;author&gt;Schmitt-Kopplin, P.&lt;/author&gt;&lt;author&gt;Benner, R.&lt;/author&gt;&lt;author&gt;Kaiser, K.&lt;/author&gt;&lt;author&gt;Kattner, G.&lt;/author&gt;&lt;/authors&gt;&lt;/contributors&gt;&lt;titles&gt;&lt;title&gt;A molecular perspective on the ageing of marine dissolved organic matter&lt;/title&gt;&lt;secondary-title&gt;Biogeosciences&lt;/secondary-title&gt;&lt;/titles&gt;&lt;periodical&gt;&lt;full-title&gt;Biogeosciences&lt;/full-title&gt;&lt;/periodical&gt;&lt;pages&gt;1935-1955&lt;/pages&gt;&lt;volume&gt;9&lt;/volume&gt;&lt;number&gt;6&lt;/number&gt;&lt;dates&gt;&lt;year&gt;2012&lt;/year&gt;&lt;/dates&gt;&lt;publisher&gt;Copernicus Publications&lt;/publisher&gt;&lt;isbn&gt;1810-6285&lt;/isbn&gt;&lt;urls&gt;&lt;related-urls&gt;&lt;url&gt;http://www.biogeosciences.net/9/1935/2012/bg-9-1935-2012.html&lt;/url&gt;&lt;/related-urls&gt;&lt;/urls&gt;&lt;electronic-resource-num&gt;10.5194/bg-9-1935-2012&lt;/electronic-resource-num&gt;&lt;/record&gt;&lt;/Cite&gt;&lt;/EndNote&gt;</w:instrText>
        </w:r>
        <w:r w:rsidR="000347A7">
          <w:fldChar w:fldCharType="separate"/>
        </w:r>
        <w:r w:rsidR="00A278E4">
          <w:rPr>
            <w:noProof/>
          </w:rPr>
          <w:t>2012</w:t>
        </w:r>
        <w:r w:rsidR="000347A7">
          <w:fldChar w:fldCharType="end"/>
        </w:r>
      </w:hyperlink>
      <w:r w:rsidR="00DD01A5">
        <w:t>)</w:t>
      </w:r>
      <w:r w:rsidR="0062313E">
        <w:t xml:space="preserve"> using relative peak magnitudes of two quintuples of peaks ubiquitous found in FT</w:t>
      </w:r>
      <w:r w:rsidR="0062313E">
        <w:noBreakHyphen/>
        <w:t>ICR MS samples. I</w:t>
      </w:r>
      <w:r w:rsidR="0062313E" w:rsidRPr="0062313E">
        <w:rPr>
          <w:vertAlign w:val="subscript"/>
        </w:rPr>
        <w:t>DEG</w:t>
      </w:r>
      <w:r w:rsidR="0062313E">
        <w:t xml:space="preserve"> approximates the degradation state of solid</w:t>
      </w:r>
      <w:r w:rsidR="006C2392">
        <w:t>-</w:t>
      </w:r>
      <w:r w:rsidR="0062313E">
        <w:t>phase extracted DOM which is mainly dominated by heterotrophic and photochemical reworking.</w:t>
      </w:r>
      <w:r w:rsidR="006E695F" w:rsidRPr="007E2C2C">
        <w:t xml:space="preserve"> </w:t>
      </w:r>
      <w:r w:rsidR="00D26BA2">
        <w:t xml:space="preserve">It is calculated </w:t>
      </w:r>
      <w:r w:rsidR="00435273">
        <w:t xml:space="preserve">according to equation </w:t>
      </w:r>
      <w:r w:rsidR="004A35AF">
        <w:t>4</w:t>
      </w:r>
      <w:r w:rsidR="00435273">
        <w:t xml:space="preserve"> </w:t>
      </w:r>
      <w:r w:rsidR="00D26BA2">
        <w:t>from the raw magnitudes of ‘POS</w:t>
      </w:r>
      <w:r w:rsidR="00D26BA2" w:rsidRPr="00D26BA2">
        <w:rPr>
          <w:sz w:val="28"/>
          <w:szCs w:val="28"/>
          <w:vertAlign w:val="subscript"/>
        </w:rPr>
        <w:t>I</w:t>
      </w:r>
      <w:r w:rsidR="00D26BA2" w:rsidRPr="00D26BA2">
        <w:rPr>
          <w:position w:val="-4"/>
          <w:sz w:val="20"/>
          <w:szCs w:val="20"/>
          <w:vertAlign w:val="subscript"/>
        </w:rPr>
        <w:t>DEG</w:t>
      </w:r>
      <w:r w:rsidR="00D26BA2">
        <w:t xml:space="preserve">’ </w:t>
      </w:r>
      <w:r w:rsidR="00435273">
        <w:t>(C</w:t>
      </w:r>
      <w:r w:rsidR="00435273" w:rsidRPr="00435273">
        <w:rPr>
          <w:vertAlign w:val="subscript"/>
        </w:rPr>
        <w:t>13</w:t>
      </w:r>
      <w:r w:rsidR="00435273">
        <w:t>H</w:t>
      </w:r>
      <w:r w:rsidR="00435273" w:rsidRPr="00435273">
        <w:rPr>
          <w:vertAlign w:val="subscript"/>
        </w:rPr>
        <w:t>18</w:t>
      </w:r>
      <w:r w:rsidR="00435273">
        <w:t>O</w:t>
      </w:r>
      <w:r w:rsidR="00435273" w:rsidRPr="00435273">
        <w:rPr>
          <w:vertAlign w:val="subscript"/>
        </w:rPr>
        <w:t>7</w:t>
      </w:r>
      <w:r w:rsidR="00435273">
        <w:t>, C</w:t>
      </w:r>
      <w:r w:rsidR="00435273" w:rsidRPr="00435273">
        <w:rPr>
          <w:vertAlign w:val="subscript"/>
        </w:rPr>
        <w:t>14</w:t>
      </w:r>
      <w:r w:rsidR="00435273">
        <w:t>H</w:t>
      </w:r>
      <w:r w:rsidR="00435273" w:rsidRPr="00435273">
        <w:rPr>
          <w:vertAlign w:val="subscript"/>
        </w:rPr>
        <w:t>20</w:t>
      </w:r>
      <w:r w:rsidR="00435273">
        <w:t>O</w:t>
      </w:r>
      <w:r w:rsidR="00435273" w:rsidRPr="00435273">
        <w:rPr>
          <w:vertAlign w:val="subscript"/>
        </w:rPr>
        <w:t>7</w:t>
      </w:r>
      <w:r w:rsidR="00435273">
        <w:t>, C</w:t>
      </w:r>
      <w:r w:rsidR="00435273" w:rsidRPr="00435273">
        <w:rPr>
          <w:vertAlign w:val="subscript"/>
        </w:rPr>
        <w:t>15</w:t>
      </w:r>
      <w:r w:rsidR="00435273">
        <w:t>H</w:t>
      </w:r>
      <w:r w:rsidR="00435273" w:rsidRPr="00435273">
        <w:rPr>
          <w:vertAlign w:val="subscript"/>
        </w:rPr>
        <w:t>22</w:t>
      </w:r>
      <w:r w:rsidR="00435273">
        <w:t>O</w:t>
      </w:r>
      <w:r w:rsidR="00435273" w:rsidRPr="00435273">
        <w:rPr>
          <w:vertAlign w:val="subscript"/>
        </w:rPr>
        <w:t>7</w:t>
      </w:r>
      <w:r w:rsidR="00435273">
        <w:t>, C</w:t>
      </w:r>
      <w:r w:rsidR="00435273" w:rsidRPr="00435273">
        <w:rPr>
          <w:vertAlign w:val="subscript"/>
        </w:rPr>
        <w:t>15</w:t>
      </w:r>
      <w:r w:rsidR="00435273">
        <w:t>H</w:t>
      </w:r>
      <w:r w:rsidR="00435273" w:rsidRPr="00435273">
        <w:rPr>
          <w:vertAlign w:val="subscript"/>
        </w:rPr>
        <w:t>22</w:t>
      </w:r>
      <w:r w:rsidR="00435273">
        <w:t>O</w:t>
      </w:r>
      <w:r w:rsidR="00435273" w:rsidRPr="00435273">
        <w:rPr>
          <w:vertAlign w:val="subscript"/>
        </w:rPr>
        <w:t>8</w:t>
      </w:r>
      <w:r w:rsidR="00435273">
        <w:t>, C</w:t>
      </w:r>
      <w:r w:rsidR="00435273" w:rsidRPr="00435273">
        <w:rPr>
          <w:vertAlign w:val="subscript"/>
        </w:rPr>
        <w:t>16</w:t>
      </w:r>
      <w:r w:rsidR="00435273">
        <w:t>H</w:t>
      </w:r>
      <w:r w:rsidR="00435273" w:rsidRPr="00435273">
        <w:rPr>
          <w:vertAlign w:val="subscript"/>
        </w:rPr>
        <w:t>24</w:t>
      </w:r>
      <w:r w:rsidR="00435273">
        <w:t>O</w:t>
      </w:r>
      <w:r w:rsidR="00435273" w:rsidRPr="00435273">
        <w:rPr>
          <w:vertAlign w:val="subscript"/>
        </w:rPr>
        <w:t>8</w:t>
      </w:r>
      <w:r w:rsidR="00435273">
        <w:t xml:space="preserve">) </w:t>
      </w:r>
      <w:r w:rsidR="00D26BA2">
        <w:t>and ‘NEG</w:t>
      </w:r>
      <w:r w:rsidR="00D26BA2" w:rsidRPr="00D26BA2">
        <w:rPr>
          <w:sz w:val="28"/>
          <w:szCs w:val="28"/>
          <w:vertAlign w:val="subscript"/>
        </w:rPr>
        <w:t>I</w:t>
      </w:r>
      <w:r w:rsidR="00D26BA2" w:rsidRPr="00D26BA2">
        <w:rPr>
          <w:position w:val="-4"/>
          <w:sz w:val="20"/>
          <w:szCs w:val="20"/>
          <w:vertAlign w:val="subscript"/>
        </w:rPr>
        <w:t>DEG</w:t>
      </w:r>
      <w:r w:rsidR="00D26BA2">
        <w:t xml:space="preserve">’ </w:t>
      </w:r>
      <w:r w:rsidR="00435273">
        <w:t>(C</w:t>
      </w:r>
      <w:r w:rsidR="00435273" w:rsidRPr="00435273">
        <w:rPr>
          <w:vertAlign w:val="subscript"/>
        </w:rPr>
        <w:t>21</w:t>
      </w:r>
      <w:r w:rsidR="00435273">
        <w:t>H</w:t>
      </w:r>
      <w:r w:rsidR="00435273" w:rsidRPr="00435273">
        <w:rPr>
          <w:vertAlign w:val="subscript"/>
        </w:rPr>
        <w:t>26</w:t>
      </w:r>
      <w:r w:rsidR="00435273">
        <w:t>O</w:t>
      </w:r>
      <w:r w:rsidR="00435273" w:rsidRPr="00435273">
        <w:rPr>
          <w:vertAlign w:val="subscript"/>
        </w:rPr>
        <w:t>11</w:t>
      </w:r>
      <w:r w:rsidR="00435273">
        <w:t>, C</w:t>
      </w:r>
      <w:r w:rsidR="00435273" w:rsidRPr="00435273">
        <w:rPr>
          <w:vertAlign w:val="subscript"/>
        </w:rPr>
        <w:t>17</w:t>
      </w:r>
      <w:r w:rsidR="00435273">
        <w:t>H</w:t>
      </w:r>
      <w:r w:rsidR="00435273" w:rsidRPr="00435273">
        <w:rPr>
          <w:vertAlign w:val="subscript"/>
        </w:rPr>
        <w:t>20</w:t>
      </w:r>
      <w:r w:rsidR="00435273">
        <w:t>O</w:t>
      </w:r>
      <w:r w:rsidR="00435273" w:rsidRPr="00435273">
        <w:rPr>
          <w:vertAlign w:val="subscript"/>
        </w:rPr>
        <w:t>9</w:t>
      </w:r>
      <w:r w:rsidR="00435273">
        <w:t>, C</w:t>
      </w:r>
      <w:r w:rsidR="00435273" w:rsidRPr="00435273">
        <w:rPr>
          <w:vertAlign w:val="subscript"/>
        </w:rPr>
        <w:t>19</w:t>
      </w:r>
      <w:r w:rsidR="00435273">
        <w:t>H</w:t>
      </w:r>
      <w:r w:rsidR="00435273" w:rsidRPr="00435273">
        <w:rPr>
          <w:vertAlign w:val="subscript"/>
        </w:rPr>
        <w:t>22</w:t>
      </w:r>
      <w:r w:rsidR="00435273">
        <w:t>O</w:t>
      </w:r>
      <w:r w:rsidR="00435273" w:rsidRPr="00435273">
        <w:rPr>
          <w:vertAlign w:val="subscript"/>
        </w:rPr>
        <w:t>10</w:t>
      </w:r>
      <w:r w:rsidR="00435273">
        <w:t>, C</w:t>
      </w:r>
      <w:r w:rsidR="00435273" w:rsidRPr="00435273">
        <w:rPr>
          <w:vertAlign w:val="subscript"/>
        </w:rPr>
        <w:t>20</w:t>
      </w:r>
      <w:r w:rsidR="00435273">
        <w:t>H</w:t>
      </w:r>
      <w:r w:rsidR="00435273" w:rsidRPr="00435273">
        <w:rPr>
          <w:vertAlign w:val="subscript"/>
        </w:rPr>
        <w:t>22</w:t>
      </w:r>
      <w:r w:rsidR="00435273">
        <w:t>O</w:t>
      </w:r>
      <w:r w:rsidR="00435273" w:rsidRPr="00435273">
        <w:rPr>
          <w:vertAlign w:val="subscript"/>
        </w:rPr>
        <w:t>10</w:t>
      </w:r>
      <w:r w:rsidR="00435273">
        <w:t>, C</w:t>
      </w:r>
      <w:r w:rsidR="00435273" w:rsidRPr="00435273">
        <w:rPr>
          <w:vertAlign w:val="subscript"/>
        </w:rPr>
        <w:t>20</w:t>
      </w:r>
      <w:r w:rsidR="00435273">
        <w:t>H</w:t>
      </w:r>
      <w:r w:rsidR="00435273" w:rsidRPr="00435273">
        <w:rPr>
          <w:vertAlign w:val="subscript"/>
        </w:rPr>
        <w:t>24</w:t>
      </w:r>
      <w:r w:rsidR="00435273">
        <w:t>O</w:t>
      </w:r>
      <w:r w:rsidR="00435273" w:rsidRPr="00435273">
        <w:rPr>
          <w:vertAlign w:val="subscript"/>
        </w:rPr>
        <w:t>11</w:t>
      </w:r>
      <w:r w:rsidR="00435273">
        <w:t xml:space="preserve">) </w:t>
      </w:r>
      <w:r w:rsidR="00D26BA2">
        <w:t>peaks</w:t>
      </w:r>
      <w:r w:rsidR="00435273">
        <w:t>,</w:t>
      </w:r>
      <w:r w:rsidR="00D26BA2">
        <w:t xml:space="preserve"> </w:t>
      </w:r>
      <w:r w:rsidR="00435273">
        <w:t>that showed a positive or negative correlation with the samples’ Δ</w:t>
      </w:r>
      <w:r w:rsidR="00435273" w:rsidRPr="00435273">
        <w:rPr>
          <w:vertAlign w:val="superscript"/>
        </w:rPr>
        <w:t>14</w:t>
      </w:r>
      <w:r w:rsidR="00435273">
        <w:t>C values</w:t>
      </w:r>
      <w:r w:rsidR="002036E3">
        <w:t xml:space="preserve"> </w:t>
      </w:r>
      <w:r w:rsidR="002036E3" w:rsidRPr="00A278E4">
        <w:t>(</w:t>
      </w:r>
      <w:hyperlink w:anchor="_ENREF_20" w:tooltip="Flerus, 2012 #745" w:history="1">
        <w:r w:rsidR="000347A7" w:rsidRPr="00A278E4">
          <w:fldChar w:fldCharType="begin"/>
        </w:r>
        <w:r w:rsidR="00A278E4" w:rsidRPr="00A278E4">
          <w:instrText xml:space="preserve"> ADDIN EN.CITE &lt;EndNote&gt;&lt;Cite&gt;&lt;Author&gt;Flerus&lt;/Author&gt;&lt;Year&gt;2012&lt;/Year&gt;&lt;RecNum&gt;745&lt;/RecNum&gt;&lt;DisplayText&gt;Flerus et al., 2012&lt;/DisplayText&gt;&lt;record&gt;&lt;rec-number&gt;745&lt;/rec-number&gt;&lt;foreign-keys&gt;&lt;key app="EN" db-id="99xf9v2a6avf2lee0zopwrewxf99tpwwrd9s"&gt;745&lt;/key&gt;&lt;/foreign-keys&gt;&lt;ref-type name="Journal Article"&gt;17&lt;/ref-type&gt;&lt;contributors&gt;&lt;authors&gt;&lt;author&gt;Flerus, R.&lt;/author&gt;&lt;author&gt;Lechtenfeld, O. J.&lt;/author&gt;&lt;author&gt;Koch, B. P.&lt;/author&gt;&lt;author&gt;McCallister, S. L.&lt;/author&gt;&lt;author&gt;Schmitt-Kopplin, P.&lt;/author&gt;&lt;author&gt;Benner, R.&lt;/author&gt;&lt;author&gt;Kaiser, K.&lt;/author&gt;&lt;author&gt;Kattner, G.&lt;/author&gt;&lt;/authors&gt;&lt;/contributors&gt;&lt;titles&gt;&lt;title&gt;A molecular perspective on the ageing of marine dissolved organic matter&lt;/title&gt;&lt;secondary-title&gt;Biogeosciences&lt;/secondary-title&gt;&lt;/titles&gt;&lt;periodical&gt;&lt;full-title&gt;Biogeosciences&lt;/full-title&gt;&lt;/periodical&gt;&lt;pages&gt;1935-1955&lt;/pages&gt;&lt;volume&gt;9&lt;/volume&gt;&lt;number&gt;6&lt;/number&gt;&lt;dates&gt;&lt;year&gt;2012&lt;/year&gt;&lt;/dates&gt;&lt;publisher&gt;Copernicus Publications&lt;/publisher&gt;&lt;isbn&gt;1810-6285&lt;/isbn&gt;&lt;urls&gt;&lt;related-urls&gt;&lt;url&gt;http://www.biogeosciences.net/9/1935/2012/bg-9-1935-2012.html&lt;/url&gt;&lt;/related-urls&gt;&lt;/urls&gt;&lt;electronic-resource-num&gt;10.5194/bg-9-1935-2012&lt;/electronic-resource-num&gt;&lt;/record&gt;&lt;/Cite&gt;&lt;/EndNote&gt;</w:instrText>
        </w:r>
        <w:r w:rsidR="000347A7" w:rsidRPr="00A278E4">
          <w:fldChar w:fldCharType="separate"/>
        </w:r>
        <w:r w:rsidR="00A278E4" w:rsidRPr="00A278E4">
          <w:rPr>
            <w:noProof/>
          </w:rPr>
          <w:t>Flerus et al., 2012</w:t>
        </w:r>
        <w:r w:rsidR="000347A7" w:rsidRPr="00A278E4">
          <w:fldChar w:fldCharType="end"/>
        </w:r>
      </w:hyperlink>
      <w:r w:rsidR="002036E3" w:rsidRPr="00A278E4">
        <w:t>)</w:t>
      </w:r>
      <w:r w:rsidR="00D26BA2">
        <w:t>:</w:t>
      </w:r>
    </w:p>
    <w:p w:rsidR="002574F9" w:rsidRDefault="00D26BA2" w:rsidP="00D26BA2">
      <w:pPr>
        <w:pStyle w:val="Absatz"/>
        <w:tabs>
          <w:tab w:val="center" w:pos="4889"/>
          <w:tab w:val="right" w:pos="9070"/>
        </w:tabs>
        <w:jc w:val="left"/>
      </w:pPr>
      <w:r>
        <w:tab/>
        <w:t>I</w:t>
      </w:r>
      <w:r w:rsidRPr="00D26BA2">
        <w:rPr>
          <w:vertAlign w:val="subscript"/>
        </w:rPr>
        <w:t>DEG</w:t>
      </w:r>
      <w:r>
        <w:t xml:space="preserve"> = </w:t>
      </w:r>
      <w:r w:rsidRPr="00E1479D">
        <w:rPr>
          <w:rFonts w:ascii="Calibri" w:hAnsi="Calibri"/>
        </w:rPr>
        <w:t>∑</w:t>
      </w:r>
      <w:r>
        <w:t>NEG</w:t>
      </w:r>
      <w:r w:rsidRPr="00D26BA2">
        <w:rPr>
          <w:sz w:val="28"/>
          <w:szCs w:val="28"/>
          <w:vertAlign w:val="subscript"/>
        </w:rPr>
        <w:t>I</w:t>
      </w:r>
      <w:r w:rsidRPr="00D26BA2">
        <w:rPr>
          <w:position w:val="-4"/>
          <w:sz w:val="20"/>
          <w:szCs w:val="20"/>
          <w:vertAlign w:val="subscript"/>
        </w:rPr>
        <w:t>DEG</w:t>
      </w:r>
      <w:r>
        <w:t xml:space="preserve"> </w:t>
      </w:r>
      <w:r w:rsidRPr="00E1479D">
        <w:t>/</w:t>
      </w:r>
      <w:r>
        <w:t xml:space="preserve"> </w:t>
      </w:r>
      <w:proofErr w:type="gramStart"/>
      <w:r w:rsidRPr="00E1479D">
        <w:rPr>
          <w:rFonts w:ascii="Calibri" w:hAnsi="Calibri"/>
        </w:rPr>
        <w:t>∑</w:t>
      </w:r>
      <w:r w:rsidRPr="00E1479D">
        <w:t>(</w:t>
      </w:r>
      <w:proofErr w:type="gramEnd"/>
      <w:r>
        <w:t>NEG</w:t>
      </w:r>
      <w:r w:rsidRPr="00D26BA2">
        <w:rPr>
          <w:sz w:val="28"/>
          <w:szCs w:val="28"/>
          <w:vertAlign w:val="subscript"/>
        </w:rPr>
        <w:t>I</w:t>
      </w:r>
      <w:r w:rsidRPr="00D26BA2">
        <w:rPr>
          <w:position w:val="-4"/>
          <w:sz w:val="20"/>
          <w:szCs w:val="20"/>
          <w:vertAlign w:val="subscript"/>
        </w:rPr>
        <w:t>DEG</w:t>
      </w:r>
      <w:r>
        <w:t xml:space="preserve"> </w:t>
      </w:r>
      <w:r w:rsidRPr="00E1479D">
        <w:t xml:space="preserve">+ </w:t>
      </w:r>
      <w:r>
        <w:t>POS</w:t>
      </w:r>
      <w:r w:rsidRPr="00D26BA2">
        <w:rPr>
          <w:sz w:val="28"/>
          <w:szCs w:val="28"/>
          <w:vertAlign w:val="subscript"/>
        </w:rPr>
        <w:t>I</w:t>
      </w:r>
      <w:r w:rsidRPr="00D26BA2">
        <w:rPr>
          <w:position w:val="-4"/>
          <w:sz w:val="20"/>
          <w:szCs w:val="20"/>
          <w:vertAlign w:val="subscript"/>
        </w:rPr>
        <w:t>DEG</w:t>
      </w:r>
      <w:r w:rsidRPr="00E1479D">
        <w:t>)</w:t>
      </w:r>
      <w:r>
        <w:tab/>
        <w:t>(</w:t>
      </w:r>
      <w:r w:rsidR="00E81051">
        <w:t>4</w:t>
      </w:r>
      <w:r>
        <w:t>)</w:t>
      </w:r>
    </w:p>
    <w:p w:rsidR="005E4F09" w:rsidRDefault="005E4F09" w:rsidP="005E4F09">
      <w:pPr>
        <w:pStyle w:val="Absatz"/>
      </w:pPr>
      <w:r>
        <w:t xml:space="preserve">A comparison with </w:t>
      </w:r>
      <w:r w:rsidR="006C2392">
        <w:t>a</w:t>
      </w:r>
      <w:r>
        <w:t xml:space="preserve"> surfactant database (http://www.terrabase</w:t>
      </w:r>
      <w:r>
        <w:noBreakHyphen/>
        <w:t xml:space="preserve">inc.com) revealed 71 molecular formulas in our samples that potentially represent </w:t>
      </w:r>
      <w:r w:rsidR="00E54039">
        <w:t xml:space="preserve">anthropogenic </w:t>
      </w:r>
      <w:r>
        <w:t>surfactants.</w:t>
      </w:r>
      <w:r w:rsidRPr="006E22F8">
        <w:t xml:space="preserve"> </w:t>
      </w:r>
      <w:r>
        <w:t xml:space="preserve">In the van </w:t>
      </w:r>
      <w:proofErr w:type="spellStart"/>
      <w:r>
        <w:t>Krevelen</w:t>
      </w:r>
      <w:proofErr w:type="spellEnd"/>
      <w:r>
        <w:t xml:space="preserve"> diagram, several series of homologous compounds from the database were identified that were enriched or exclusively found in the SML samples. Exclusion of method blank masses on a presence absence basis is to date the only possibility to exclude false positive molecular formulas (e.g. contaminants) from a mass list. As this study was focused mainly on </w:t>
      </w:r>
      <w:r>
        <w:lastRenderedPageBreak/>
        <w:t xml:space="preserve">naturally occurring </w:t>
      </w:r>
      <w:r w:rsidR="00547CBE">
        <w:t>DOM</w:t>
      </w:r>
      <w:r>
        <w:t>, we consequently excluded all molecular formulas from the “</w:t>
      </w:r>
      <w:proofErr w:type="spellStart"/>
      <w:r>
        <w:t>terrabase-inc</w:t>
      </w:r>
      <w:proofErr w:type="spellEnd"/>
      <w:r>
        <w:t>” database from the final FT</w:t>
      </w:r>
      <w:r>
        <w:noBreakHyphen/>
        <w:t>ICR MS dataset prior evaluation</w:t>
      </w:r>
      <w:r w:rsidR="00D76E73">
        <w:t>,</w:t>
      </w:r>
      <w:r w:rsidR="004D7CDE">
        <w:t xml:space="preserve"> considered to be the most conservative approach. E</w:t>
      </w:r>
      <w:r w:rsidR="00614792">
        <w:t xml:space="preserve">vidence </w:t>
      </w:r>
      <w:r w:rsidR="004D7CDE">
        <w:t>for</w:t>
      </w:r>
      <w:r w:rsidR="00614792">
        <w:t xml:space="preserve"> the presence of contaminant </w:t>
      </w:r>
      <w:r w:rsidR="004D7CDE">
        <w:t>molecules</w:t>
      </w:r>
      <w:r w:rsidR="00614792">
        <w:t xml:space="preserve"> in FT</w:t>
      </w:r>
      <w:r w:rsidR="00D76E73">
        <w:noBreakHyphen/>
      </w:r>
      <w:r w:rsidR="00614792">
        <w:t>ICR mass spectra can</w:t>
      </w:r>
      <w:r w:rsidR="004D7CDE">
        <w:t xml:space="preserve"> </w:t>
      </w:r>
      <w:r w:rsidR="00614792">
        <w:t xml:space="preserve">be </w:t>
      </w:r>
      <w:r w:rsidR="004D7CDE">
        <w:t>obtained with fragmentation experiments of equivocal peaks, as demonstrated in this study.</w:t>
      </w:r>
    </w:p>
    <w:p w:rsidR="009A3FB0" w:rsidRDefault="008C156F" w:rsidP="00860AA6">
      <w:pPr>
        <w:pStyle w:val="Absatz"/>
      </w:pPr>
      <w:r>
        <w:t xml:space="preserve">Weighted average </w:t>
      </w:r>
      <w:r w:rsidR="00D76E73">
        <w:t>(</w:t>
      </w:r>
      <w:proofErr w:type="spellStart"/>
      <w:r w:rsidR="00D76E73">
        <w:t>wa</w:t>
      </w:r>
      <w:proofErr w:type="spellEnd"/>
      <w:r w:rsidR="00D76E73">
        <w:t xml:space="preserve">) </w:t>
      </w:r>
      <w:r w:rsidR="00CA6E19">
        <w:t>mass</w:t>
      </w:r>
      <w:r w:rsidR="00DF56ED" w:rsidRPr="007E2C2C">
        <w:t xml:space="preserve"> and elemental ratios were calculated from the </w:t>
      </w:r>
      <w:r w:rsidR="00405012" w:rsidRPr="007E2C2C">
        <w:t xml:space="preserve">relative </w:t>
      </w:r>
      <w:r w:rsidR="00DF56ED" w:rsidRPr="007E2C2C">
        <w:t>peak magnitudes.</w:t>
      </w:r>
      <w:r w:rsidR="00405012" w:rsidRPr="007E2C2C">
        <w:t xml:space="preserve"> </w:t>
      </w:r>
      <w:r w:rsidR="003F49EC">
        <w:t>Using weighted averages is a common way to facilitate comparison of FT</w:t>
      </w:r>
      <w:r w:rsidR="00A278E4">
        <w:noBreakHyphen/>
      </w:r>
      <w:r w:rsidR="003F49EC">
        <w:t>ICR MS spectra</w:t>
      </w:r>
      <w:r w:rsidR="001816DA">
        <w:t xml:space="preserve"> (</w:t>
      </w:r>
      <w:r w:rsidR="000347A7">
        <w:fldChar w:fldCharType="begin">
          <w:fldData xml:space="preserve">PEVuZE5vdGU+PENpdGU+PEF1dGhvcj5GbGVydXM8L0F1dGhvcj48WWVhcj4yMDEyPC9ZZWFyPjxS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</w:fldData>
        </w:fldChar>
      </w:r>
      <w:r w:rsidR="00B81652">
        <w:instrText xml:space="preserve"> ADDIN EN.CITE </w:instrText>
      </w:r>
      <w:r w:rsidR="000347A7">
        <w:fldChar w:fldCharType="begin">
          <w:fldData xml:space="preserve">PEVuZE5vdGU+PENpdGU+PEF1dGhvcj5GbGVydXM8L0F1dGhvcj48WWVhcj4yMDEyPC9ZZWFyPjxS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</w:fldData>
        </w:fldChar>
      </w:r>
      <w:r w:rsidR="00B81652">
        <w:instrText xml:space="preserve"> ADDIN EN.CITE.DATA </w:instrText>
      </w:r>
      <w:r w:rsidR="000347A7">
        <w:fldChar w:fldCharType="end"/>
      </w:r>
      <w:r w:rsidR="000347A7">
        <w:fldChar w:fldCharType="separate"/>
      </w:r>
      <w:hyperlink w:anchor="_ENREF_20" w:tooltip="Flerus, 2012 #745" w:history="1">
        <w:r w:rsidR="00A278E4">
          <w:rPr>
            <w:noProof/>
          </w:rPr>
          <w:t>Flerus et al., 2012</w:t>
        </w:r>
      </w:hyperlink>
      <w:r w:rsidR="00B81652">
        <w:rPr>
          <w:noProof/>
        </w:rPr>
        <w:t xml:space="preserve">; </w:t>
      </w:r>
      <w:hyperlink w:anchor="_ENREF_54" w:tooltip="Liu, 2011 #358" w:history="1">
        <w:r w:rsidR="00A278E4">
          <w:rPr>
            <w:noProof/>
          </w:rPr>
          <w:t>Liu et al., 2011</w:t>
        </w:r>
      </w:hyperlink>
      <w:r w:rsidR="00B81652">
        <w:rPr>
          <w:noProof/>
        </w:rPr>
        <w:t xml:space="preserve">; </w:t>
      </w:r>
      <w:hyperlink w:anchor="_ENREF_64" w:tooltip="Schmitt-Kopplin, 2012 #746" w:history="1">
        <w:r w:rsidR="00A278E4">
          <w:rPr>
            <w:noProof/>
          </w:rPr>
          <w:t>Schmitt-Kopplin et al., 2012</w:t>
        </w:r>
      </w:hyperlink>
      <w:r w:rsidR="000347A7">
        <w:fldChar w:fldCharType="end"/>
      </w:r>
      <w:r w:rsidR="001816DA">
        <w:t>)</w:t>
      </w:r>
      <w:r w:rsidR="003F49EC">
        <w:t>. However it is only a semi-quantitative approach assuming comparable ionization efficiencies and volatilities of the sample compounds in the ESI</w:t>
      </w:r>
      <w:r w:rsidR="00CB1214">
        <w:t xml:space="preserve"> introduction</w:t>
      </w:r>
      <w:r w:rsidR="003F49EC">
        <w:t xml:space="preserve"> system. </w:t>
      </w:r>
      <w:r w:rsidR="00F00C98" w:rsidRPr="007E2C2C">
        <w:t xml:space="preserve">The coarse shape of the spectra showed the </w:t>
      </w:r>
      <w:r w:rsidR="009C3F2D" w:rsidRPr="007E2C2C">
        <w:t>almost Gaussian peak distribution</w:t>
      </w:r>
      <w:r w:rsidR="00F00C98" w:rsidRPr="007E2C2C">
        <w:t xml:space="preserve"> that is characteristic for FT</w:t>
      </w:r>
      <w:r w:rsidR="005B5AFC" w:rsidRPr="007E2C2C">
        <w:noBreakHyphen/>
        <w:t>ICR</w:t>
      </w:r>
      <w:r w:rsidR="00C73F6F" w:rsidRPr="007E2C2C">
        <w:t xml:space="preserve"> mass </w:t>
      </w:r>
      <w:r w:rsidR="00F00C98" w:rsidRPr="007E2C2C">
        <w:t xml:space="preserve">spectra of </w:t>
      </w:r>
      <w:r w:rsidR="00477DCD" w:rsidRPr="007E2C2C">
        <w:t>NOM</w:t>
      </w:r>
      <w:r w:rsidR="003E1E49">
        <w:t xml:space="preserve"> (</w:t>
      </w:r>
      <w:r w:rsidR="005D5632">
        <w:t xml:space="preserve">e.g. </w:t>
      </w:r>
      <w:r w:rsidR="000347A7">
        <w:fldChar w:fldCharType="begin">
          <w:fldData xml:space="preserve">PEVuZE5vdGU+PENpdGU+PEF1dGhvcj5Lb2NoPC9BdXRob3I+PFllYXI+MjAwNTwvWWVhcj48UmVj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</w:fldData>
        </w:fldChar>
      </w:r>
      <w:r w:rsidR="00945E76">
        <w:instrText xml:space="preserve"> ADDIN EN.CITE </w:instrText>
      </w:r>
      <w:r w:rsidR="000347A7">
        <w:fldChar w:fldCharType="begin">
          <w:fldData xml:space="preserve">PEVuZE5vdGU+PENpdGU+PEF1dGhvcj5Lb2NoPC9BdXRob3I+PFllYXI+MjAwNTwvWWVhcj48UmVj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</w:fldData>
        </w:fldChar>
      </w:r>
      <w:r w:rsidR="00945E76">
        <w:instrText xml:space="preserve"> ADDIN EN.CITE.DATA </w:instrText>
      </w:r>
      <w:r w:rsidR="000347A7">
        <w:fldChar w:fldCharType="end"/>
      </w:r>
      <w:r w:rsidR="000347A7">
        <w:fldChar w:fldCharType="separate"/>
      </w:r>
      <w:hyperlink w:anchor="_ENREF_17" w:tooltip="D'Andrilli, 2010 #276" w:history="1">
        <w:r w:rsidR="00A278E4">
          <w:rPr>
            <w:noProof/>
          </w:rPr>
          <w:t>D'Andrilli et al., 2010b</w:t>
        </w:r>
      </w:hyperlink>
      <w:r w:rsidR="00945E76">
        <w:rPr>
          <w:noProof/>
        </w:rPr>
        <w:t xml:space="preserve">; </w:t>
      </w:r>
      <w:hyperlink w:anchor="_ENREF_44" w:tooltip="Koch, 2005 #44" w:history="1">
        <w:r w:rsidR="00A278E4">
          <w:rPr>
            <w:noProof/>
          </w:rPr>
          <w:t>Koch et al., 2005</w:t>
        </w:r>
      </w:hyperlink>
      <w:r w:rsidR="000347A7">
        <w:fldChar w:fldCharType="end"/>
      </w:r>
      <w:r w:rsidR="003E1E49">
        <w:t>)</w:t>
      </w:r>
      <w:r w:rsidR="00F00C98" w:rsidRPr="007E2C2C">
        <w:t>. The</w:t>
      </w:r>
      <w:r w:rsidR="00405012" w:rsidRPr="007E2C2C">
        <w:t xml:space="preserve"> reference peak</w:t>
      </w:r>
      <w:r w:rsidR="00F00C98" w:rsidRPr="007E2C2C">
        <w:t xml:space="preserve"> was defined as the highest magnitude peak within this perimeter, </w:t>
      </w:r>
      <w:r w:rsidR="005B5AFC" w:rsidRPr="007E2C2C">
        <w:t>usually found between 380 </w:t>
      </w:r>
      <w:r w:rsidR="00DF56ED" w:rsidRPr="007E2C2C">
        <w:t>and 450</w:t>
      </w:r>
      <w:r w:rsidR="005B5AFC" w:rsidRPr="007E2C2C">
        <w:t> </w:t>
      </w:r>
      <w:r>
        <w:t>Da</w:t>
      </w:r>
      <w:r w:rsidR="000518B6">
        <w:t xml:space="preserve"> (</w:t>
      </w:r>
      <w:r w:rsidR="000518B6" w:rsidRPr="00246D83">
        <w:t>Fig. 1</w:t>
      </w:r>
      <w:r w:rsidR="000518B6">
        <w:t>)</w:t>
      </w:r>
      <w:r w:rsidR="00F00C98" w:rsidRPr="007E2C2C">
        <w:t xml:space="preserve">. Occasionally the base peak of the spectrum </w:t>
      </w:r>
      <w:r w:rsidR="00B83743" w:rsidRPr="007E2C2C">
        <w:t xml:space="preserve">was not the </w:t>
      </w:r>
      <w:r w:rsidR="009C3F2D" w:rsidRPr="007E2C2C">
        <w:t>maximum of</w:t>
      </w:r>
      <w:r w:rsidR="00B83743" w:rsidRPr="007E2C2C">
        <w:t xml:space="preserve"> the </w:t>
      </w:r>
      <w:r w:rsidR="00AE29D6" w:rsidRPr="007E2C2C">
        <w:t>typical</w:t>
      </w:r>
      <w:r w:rsidR="00B83743" w:rsidRPr="007E2C2C">
        <w:t xml:space="preserve"> NOM</w:t>
      </w:r>
      <w:r w:rsidR="00F00C98" w:rsidRPr="007E2C2C">
        <w:t xml:space="preserve"> peak distribution</w:t>
      </w:r>
      <w:r w:rsidR="009771A3">
        <w:t xml:space="preserve"> (i.e., the reference peak)</w:t>
      </w:r>
      <w:r w:rsidR="00DF56ED" w:rsidRPr="007E2C2C">
        <w:t xml:space="preserve">, </w:t>
      </w:r>
      <w:r w:rsidR="00B83743" w:rsidRPr="007E2C2C">
        <w:t>resulting in few</w:t>
      </w:r>
      <w:r w:rsidR="00DF56ED" w:rsidRPr="007E2C2C">
        <w:t xml:space="preserve"> </w:t>
      </w:r>
      <w:r w:rsidR="00F00C98" w:rsidRPr="007E2C2C">
        <w:t>peak</w:t>
      </w:r>
      <w:r w:rsidR="007B0069" w:rsidRPr="007E2C2C">
        <w:t>s</w:t>
      </w:r>
      <w:r w:rsidR="00F00C98" w:rsidRPr="007E2C2C">
        <w:t xml:space="preserve"> with relative magnitude</w:t>
      </w:r>
      <w:r w:rsidR="009C3F2D" w:rsidRPr="007E2C2C">
        <w:t>s</w:t>
      </w:r>
      <w:r w:rsidR="00F00C98" w:rsidRPr="007E2C2C">
        <w:t xml:space="preserve"> </w:t>
      </w:r>
      <w:r w:rsidR="00DF56ED" w:rsidRPr="007E2C2C">
        <w:t>&gt;</w:t>
      </w:r>
      <w:r w:rsidR="005B5AFC" w:rsidRPr="007E2C2C">
        <w:t> </w:t>
      </w:r>
      <w:r w:rsidR="00DF56ED" w:rsidRPr="007E2C2C">
        <w:t>100%</w:t>
      </w:r>
      <w:r w:rsidR="00F00C98" w:rsidRPr="007E2C2C">
        <w:t xml:space="preserve"> (typically S</w:t>
      </w:r>
      <w:r w:rsidR="005B5AFC" w:rsidRPr="007E2C2C">
        <w:noBreakHyphen/>
      </w:r>
      <w:r w:rsidR="00F00C98" w:rsidRPr="007E2C2C">
        <w:t>compounds</w:t>
      </w:r>
      <w:r w:rsidR="00D76E73">
        <w:t>, Fig. 1</w:t>
      </w:r>
      <w:r w:rsidR="00F00C98" w:rsidRPr="007E2C2C">
        <w:t>)</w:t>
      </w:r>
      <w:r w:rsidR="00DF56ED" w:rsidRPr="007E2C2C">
        <w:t>.</w:t>
      </w:r>
      <w:r w:rsidR="004E38DE" w:rsidRPr="007E2C2C">
        <w:t xml:space="preserve"> </w:t>
      </w:r>
      <w:r w:rsidR="004334B7" w:rsidRPr="007E2C2C">
        <w:t>Double bond equivalents (DBE</w:t>
      </w:r>
      <w:r w:rsidR="00CB2E95" w:rsidRPr="007E2C2C">
        <w:t xml:space="preserve">, representing the sum of </w:t>
      </w:r>
      <w:r w:rsidR="00874190">
        <w:t>π</w:t>
      </w:r>
      <w:r w:rsidR="00133FCF" w:rsidRPr="007E2C2C">
        <w:t>-</w:t>
      </w:r>
      <w:r w:rsidR="00CB2E95" w:rsidRPr="007E2C2C">
        <w:t>bonds and rings in a neutral molecule</w:t>
      </w:r>
      <w:r w:rsidR="004334B7" w:rsidRPr="007E2C2C">
        <w:t>) were calculated according to the following</w:t>
      </w:r>
      <w:r w:rsidR="00B66CCB" w:rsidRPr="007E2C2C">
        <w:t xml:space="preserve"> equation</w:t>
      </w:r>
      <w:r w:rsidR="004334B7" w:rsidRPr="007E2C2C">
        <w:t>:</w:t>
      </w:r>
      <w:r w:rsidR="00CB2E95" w:rsidRPr="007E2C2C">
        <w:t xml:space="preserve"> </w:t>
      </w:r>
    </w:p>
    <w:p w:rsidR="009A3FB0" w:rsidRDefault="009A3FB0" w:rsidP="009A3FB0">
      <w:pPr>
        <w:pStyle w:val="Absatz"/>
        <w:tabs>
          <w:tab w:val="center" w:pos="4535"/>
          <w:tab w:val="right" w:pos="9070"/>
        </w:tabs>
        <w:ind w:firstLine="0"/>
        <w:jc w:val="left"/>
      </w:pPr>
      <w:r>
        <w:tab/>
      </w:r>
      <w:r w:rsidR="004334B7" w:rsidRPr="007E2C2C">
        <w:t>DBE</w:t>
      </w:r>
      <w:r w:rsidR="005B5AFC" w:rsidRPr="007E2C2C">
        <w:t> </w:t>
      </w:r>
      <w:r w:rsidR="004334B7" w:rsidRPr="007E2C2C">
        <w:t>=</w:t>
      </w:r>
      <w:r w:rsidR="005B5AFC" w:rsidRPr="007E2C2C">
        <w:t> </w:t>
      </w:r>
      <w:r w:rsidR="00CB2E95" w:rsidRPr="007E2C2C">
        <w:t>1</w:t>
      </w:r>
      <w:r w:rsidR="005B5AFC" w:rsidRPr="007E2C2C">
        <w:t> </w:t>
      </w:r>
      <w:r w:rsidR="00CB2E95" w:rsidRPr="007E2C2C">
        <w:t>+</w:t>
      </w:r>
      <w:r w:rsidR="005B5AFC" w:rsidRPr="007E2C2C">
        <w:t> </w:t>
      </w:r>
      <w:proofErr w:type="gramStart"/>
      <w:r w:rsidR="004334B7" w:rsidRPr="007E2C2C">
        <w:t>½</w:t>
      </w:r>
      <w:r w:rsidR="00CB2E95" w:rsidRPr="007E2C2C">
        <w:t>(</w:t>
      </w:r>
      <w:proofErr w:type="gramEnd"/>
      <w:r w:rsidR="00CB2E95" w:rsidRPr="007E2C2C">
        <w:t>2</w:t>
      </w:r>
      <w:r w:rsidR="004334B7" w:rsidRPr="007E2C2C">
        <w:t>C</w:t>
      </w:r>
      <w:r w:rsidR="005B5AFC" w:rsidRPr="007E2C2C">
        <w:t> – </w:t>
      </w:r>
      <w:r w:rsidR="00CB2E95" w:rsidRPr="007E2C2C">
        <w:t>H</w:t>
      </w:r>
      <w:r w:rsidR="005B5AFC" w:rsidRPr="007E2C2C">
        <w:t> + </w:t>
      </w:r>
      <w:r w:rsidR="00CB2E95" w:rsidRPr="007E2C2C">
        <w:t>N)</w:t>
      </w:r>
      <w:r>
        <w:tab/>
        <w:t>(</w:t>
      </w:r>
      <w:r w:rsidR="00E81051">
        <w:t>5</w:t>
      </w:r>
      <w:r>
        <w:t>)</w:t>
      </w:r>
    </w:p>
    <w:p w:rsidR="004334B7" w:rsidRPr="007E2C2C" w:rsidRDefault="009C3F2D" w:rsidP="009A3FB0">
      <w:pPr>
        <w:pStyle w:val="Absatz"/>
        <w:ind w:firstLine="0"/>
      </w:pPr>
      <w:r w:rsidRPr="007E2C2C">
        <w:t>where</w:t>
      </w:r>
      <w:r w:rsidR="00CB2E95" w:rsidRPr="007E2C2C">
        <w:t xml:space="preserve"> C, H and N </w:t>
      </w:r>
      <w:r w:rsidRPr="007E2C2C">
        <w:t>is</w:t>
      </w:r>
      <w:r w:rsidR="00CB2E95" w:rsidRPr="007E2C2C">
        <w:t xml:space="preserve"> the number of carbon, hydrogen and nitrogen atoms in </w:t>
      </w:r>
      <w:r w:rsidRPr="007E2C2C">
        <w:t>a</w:t>
      </w:r>
      <w:r w:rsidR="00CB2E95" w:rsidRPr="007E2C2C">
        <w:t xml:space="preserve"> molecular formula. </w:t>
      </w:r>
    </w:p>
    <w:p w:rsidR="00A836B6" w:rsidRPr="007E2C2C" w:rsidRDefault="00A836B6" w:rsidP="00860AA6">
      <w:pPr>
        <w:pStyle w:val="Absatz"/>
      </w:pPr>
      <w:r w:rsidRPr="007E2C2C">
        <w:t xml:space="preserve">To evaluate </w:t>
      </w:r>
      <w:r w:rsidR="003F6FB3" w:rsidRPr="007E2C2C">
        <w:t xml:space="preserve">molecular </w:t>
      </w:r>
      <w:r w:rsidRPr="007E2C2C">
        <w:t xml:space="preserve">differences </w:t>
      </w:r>
      <w:r w:rsidR="003F6FB3" w:rsidRPr="007E2C2C">
        <w:t>between</w:t>
      </w:r>
      <w:r w:rsidRPr="007E2C2C">
        <w:t xml:space="preserve"> surface microlayer</w:t>
      </w:r>
      <w:r w:rsidR="003F6FB3" w:rsidRPr="007E2C2C">
        <w:t xml:space="preserve">s </w:t>
      </w:r>
      <w:r w:rsidR="00EC3CE7">
        <w:t>from</w:t>
      </w:r>
      <w:r w:rsidR="00EC3CE7" w:rsidRPr="007E2C2C">
        <w:t xml:space="preserve"> </w:t>
      </w:r>
      <w:r w:rsidRPr="007E2C2C">
        <w:t>different stations (and salinities), enrichment factors (EF</w:t>
      </w:r>
      <w:r w:rsidR="00FA6698" w:rsidRPr="007E2C2C">
        <w:t>)</w:t>
      </w:r>
      <w:r w:rsidR="00386840" w:rsidRPr="007E2C2C">
        <w:t xml:space="preserve"> </w:t>
      </w:r>
      <w:r w:rsidRPr="007E2C2C">
        <w:t xml:space="preserve">for </w:t>
      </w:r>
      <w:r w:rsidR="003F6FB3" w:rsidRPr="007E2C2C">
        <w:t xml:space="preserve">each </w:t>
      </w:r>
      <w:r w:rsidRPr="007E2C2C">
        <w:t>station (SML and ULW) were calculated according to</w:t>
      </w:r>
      <w:r w:rsidR="005D5632">
        <w:t xml:space="preserve"> equation </w:t>
      </w:r>
      <w:r w:rsidR="00E81051">
        <w:t>6</w:t>
      </w:r>
      <w:r w:rsidR="005D5632">
        <w:t>:</w:t>
      </w:r>
    </w:p>
    <w:p w:rsidR="00386840" w:rsidRPr="005D5632" w:rsidRDefault="00E54039" w:rsidP="00E54039">
      <w:pPr>
        <w:pStyle w:val="Absatz"/>
        <w:tabs>
          <w:tab w:val="center" w:pos="4535"/>
          <w:tab w:val="right" w:pos="9070"/>
        </w:tabs>
        <w:ind w:firstLine="0"/>
        <w:jc w:val="left"/>
      </w:pPr>
      <w:r>
        <w:tab/>
      </w:r>
      <w:proofErr w:type="spellStart"/>
      <w:r w:rsidR="00A836B6" w:rsidRPr="005D5632">
        <w:t>EF</w:t>
      </w:r>
      <w:r w:rsidR="00386840" w:rsidRPr="005D5632">
        <w:rPr>
          <w:vertAlign w:val="subscript"/>
        </w:rPr>
        <w:t>i</w:t>
      </w:r>
      <w:proofErr w:type="spellEnd"/>
      <w:r w:rsidR="00A836B6" w:rsidRPr="005D5632">
        <w:t xml:space="preserve"> = </w:t>
      </w:r>
      <w:r w:rsidR="00386840" w:rsidRPr="005D5632">
        <w:t>[</w:t>
      </w:r>
      <w:r w:rsidR="00A836B6" w:rsidRPr="005D5632">
        <w:t>X</w:t>
      </w:r>
      <w:r w:rsidR="00386840" w:rsidRPr="005D5632">
        <w:rPr>
          <w:vertAlign w:val="subscript"/>
        </w:rPr>
        <w:t>i</w:t>
      </w:r>
      <w:r w:rsidR="00386840" w:rsidRPr="005D5632">
        <w:t>]</w:t>
      </w:r>
      <w:r w:rsidR="00A836B6" w:rsidRPr="005D5632">
        <w:rPr>
          <w:vertAlign w:val="subscript"/>
        </w:rPr>
        <w:t>SML</w:t>
      </w:r>
      <w:r w:rsidR="00386840" w:rsidRPr="005D5632">
        <w:t xml:space="preserve"> </w:t>
      </w:r>
      <w:r w:rsidR="00A836B6" w:rsidRPr="005D5632">
        <w:t>/</w:t>
      </w:r>
      <w:r w:rsidR="00386840" w:rsidRPr="005D5632">
        <w:t xml:space="preserve"> [</w:t>
      </w:r>
      <w:r w:rsidR="00A836B6" w:rsidRPr="005D5632">
        <w:t>X</w:t>
      </w:r>
      <w:r w:rsidR="00386840" w:rsidRPr="005D5632">
        <w:rPr>
          <w:vertAlign w:val="subscript"/>
        </w:rPr>
        <w:t>i</w:t>
      </w:r>
      <w:r w:rsidR="00386840" w:rsidRPr="005D5632">
        <w:t>]</w:t>
      </w:r>
      <w:r w:rsidR="00A836B6" w:rsidRPr="005D5632">
        <w:rPr>
          <w:vertAlign w:val="subscript"/>
        </w:rPr>
        <w:t>ULW</w:t>
      </w:r>
      <w:r>
        <w:rPr>
          <w:vertAlign w:val="subscript"/>
        </w:rPr>
        <w:tab/>
      </w:r>
      <w:r w:rsidRPr="00E54039">
        <w:t>(</w:t>
      </w:r>
      <w:r w:rsidR="00E81051">
        <w:t>6</w:t>
      </w:r>
      <w:r w:rsidRPr="00E54039">
        <w:t>)</w:t>
      </w:r>
    </w:p>
    <w:p w:rsidR="006B18FF" w:rsidRDefault="003F6FB3" w:rsidP="006B18FF">
      <w:pPr>
        <w:pStyle w:val="Absatz"/>
        <w:ind w:firstLine="0"/>
      </w:pPr>
      <w:r w:rsidRPr="007E2C2C">
        <w:t>where</w:t>
      </w:r>
      <w:r w:rsidR="00386840" w:rsidRPr="007E2C2C">
        <w:t xml:space="preserve"> </w:t>
      </w:r>
      <w:proofErr w:type="spellStart"/>
      <w:r w:rsidR="00386840" w:rsidRPr="007E2C2C">
        <w:t>EF</w:t>
      </w:r>
      <w:r w:rsidR="00386840" w:rsidRPr="007E2C2C">
        <w:rPr>
          <w:vertAlign w:val="subscript"/>
        </w:rPr>
        <w:t>i</w:t>
      </w:r>
      <w:proofErr w:type="spellEnd"/>
      <w:r w:rsidR="00386840" w:rsidRPr="007E2C2C">
        <w:rPr>
          <w:vertAlign w:val="subscript"/>
        </w:rPr>
        <w:t xml:space="preserve"> </w:t>
      </w:r>
      <w:r w:rsidR="00386840" w:rsidRPr="007E2C2C">
        <w:t xml:space="preserve">is the enrichment factor for a molecular formula </w:t>
      </w:r>
      <w:r w:rsidR="00F3360D" w:rsidRPr="007E2C2C">
        <w:t>“</w:t>
      </w:r>
      <w:proofErr w:type="spellStart"/>
      <w:r w:rsidR="00F3360D" w:rsidRPr="007E2C2C">
        <w:t>i</w:t>
      </w:r>
      <w:proofErr w:type="spellEnd"/>
      <w:r w:rsidR="00F3360D" w:rsidRPr="007E2C2C">
        <w:t>”</w:t>
      </w:r>
      <w:r w:rsidR="00386840" w:rsidRPr="007E2C2C">
        <w:t xml:space="preserve"> and [X</w:t>
      </w:r>
      <w:r w:rsidR="00386840" w:rsidRPr="007E2C2C">
        <w:rPr>
          <w:vertAlign w:val="subscript"/>
        </w:rPr>
        <w:t>i</w:t>
      </w:r>
      <w:r w:rsidR="00386840" w:rsidRPr="007E2C2C">
        <w:t>]</w:t>
      </w:r>
      <w:r w:rsidR="00386840" w:rsidRPr="007E2C2C">
        <w:rPr>
          <w:vertAlign w:val="subscript"/>
        </w:rPr>
        <w:t>SML</w:t>
      </w:r>
      <w:r w:rsidR="00386840" w:rsidRPr="007E2C2C">
        <w:t>, [X</w:t>
      </w:r>
      <w:r w:rsidR="00386840" w:rsidRPr="007E2C2C">
        <w:rPr>
          <w:vertAlign w:val="subscript"/>
        </w:rPr>
        <w:t>i</w:t>
      </w:r>
      <w:r w:rsidR="00386840" w:rsidRPr="007E2C2C">
        <w:t>]</w:t>
      </w:r>
      <w:r w:rsidR="00386840" w:rsidRPr="007E2C2C">
        <w:rPr>
          <w:vertAlign w:val="subscript"/>
        </w:rPr>
        <w:t>ULW</w:t>
      </w:r>
      <w:r w:rsidR="00386840" w:rsidRPr="007E2C2C">
        <w:t xml:space="preserve"> </w:t>
      </w:r>
      <w:r w:rsidRPr="007E2C2C">
        <w:t xml:space="preserve">is </w:t>
      </w:r>
      <w:r w:rsidR="00386840" w:rsidRPr="007E2C2C">
        <w:t xml:space="preserve">the relative peak magnitude for </w:t>
      </w:r>
      <w:r w:rsidR="00C73F6F" w:rsidRPr="007E2C2C">
        <w:t xml:space="preserve">this </w:t>
      </w:r>
      <w:r w:rsidRPr="007E2C2C">
        <w:t>formula</w:t>
      </w:r>
      <w:r w:rsidR="00386840" w:rsidRPr="007E2C2C">
        <w:t xml:space="preserve"> in the SML and corresponding ULW sample. </w:t>
      </w:r>
      <w:r w:rsidR="00A836B6" w:rsidRPr="007E2C2C">
        <w:t xml:space="preserve">Before </w:t>
      </w:r>
      <w:r w:rsidR="00A836B6" w:rsidRPr="007E2C2C">
        <w:lastRenderedPageBreak/>
        <w:t>classifying compounds as enriched</w:t>
      </w:r>
      <w:r w:rsidR="00C73F6F" w:rsidRPr="007E2C2C">
        <w:t xml:space="preserve"> or </w:t>
      </w:r>
      <w:r w:rsidR="00A836B6" w:rsidRPr="007E2C2C">
        <w:t>depleted, a threshold was set (enriched: EF</w:t>
      </w:r>
      <w:r w:rsidR="009C1137" w:rsidRPr="007E2C2C">
        <w:t> </w:t>
      </w:r>
      <w:r w:rsidR="00A836B6" w:rsidRPr="007E2C2C">
        <w:t>≥</w:t>
      </w:r>
      <w:r w:rsidR="009C1137" w:rsidRPr="007E2C2C">
        <w:t> </w:t>
      </w:r>
      <w:r w:rsidR="00A836B6" w:rsidRPr="007E2C2C">
        <w:t>1.5; depleted: EF</w:t>
      </w:r>
      <w:r w:rsidR="009C1137" w:rsidRPr="007E2C2C">
        <w:t> ≤ </w:t>
      </w:r>
      <w:r w:rsidR="00A836B6" w:rsidRPr="007E2C2C">
        <w:t xml:space="preserve">0.67), </w:t>
      </w:r>
      <w:r w:rsidR="00F3360D" w:rsidRPr="007E2C2C">
        <w:t>taking into account</w:t>
      </w:r>
      <w:r w:rsidR="00A836B6" w:rsidRPr="007E2C2C">
        <w:t xml:space="preserve"> the </w:t>
      </w:r>
      <w:r w:rsidR="00F3360D" w:rsidRPr="007E2C2C">
        <w:t xml:space="preserve">degree of </w:t>
      </w:r>
      <w:r w:rsidR="00A836B6" w:rsidRPr="007E2C2C">
        <w:t>mass pea</w:t>
      </w:r>
      <w:r w:rsidR="009C1137" w:rsidRPr="007E2C2C">
        <w:t>k magnitude repeatability of FT</w:t>
      </w:r>
      <w:r w:rsidR="009C1137" w:rsidRPr="007E2C2C">
        <w:noBreakHyphen/>
        <w:t>ICR </w:t>
      </w:r>
      <w:r w:rsidR="00A836B6" w:rsidRPr="007E2C2C">
        <w:t xml:space="preserve">MS measurements </w:t>
      </w:r>
      <w:r w:rsidR="00E63D37">
        <w:t>(</w:t>
      </w:r>
      <w:r w:rsidR="009771A3">
        <w:t xml:space="preserve">&lt; 10% peak magnitude </w:t>
      </w:r>
      <w:r w:rsidR="006C2392">
        <w:t>relative standard deviation</w:t>
      </w:r>
      <w:r w:rsidR="009771A3">
        <w:t xml:space="preserve"> for ESI</w:t>
      </w:r>
      <w:r w:rsidR="00E45D80">
        <w:t xml:space="preserve"> negative</w:t>
      </w:r>
      <w:r w:rsidR="009771A3">
        <w:t xml:space="preserve"> full scan mode; </w:t>
      </w:r>
      <w:hyperlink w:anchor="_ENREF_41" w:tooltip="Kido Soule, 2010 #296" w:history="1">
        <w:r w:rsidR="000347A7" w:rsidRPr="007E2C2C">
          <w:fldChar w:fldCharType="begin"/>
        </w:r>
        <w:r w:rsidR="00A278E4">
          <w:instrText xml:space="preserve"> ADDIN EN.CITE &lt;EndNote&gt;&lt;Cite&gt;&lt;Author&gt;Soule&lt;/Author&gt;&lt;Year&gt;2010&lt;/Year&gt;&lt;RecNum&gt;296&lt;/RecNum&gt;&lt;DisplayText&gt;Kido Soule et al., 2010&lt;/DisplayText&gt;&lt;record&gt;&lt;rec-number&gt;296&lt;/rec-number&gt;&lt;foreign-keys&gt;&lt;key app="EN" db-id="99xf9v2a6avf2lee0zopwrewxf99tpwwrd9s"&gt;296&lt;/key&gt;&lt;/foreign-keys&gt;&lt;ref-type name="Journal Article"&gt;17&lt;/ref-type&gt;&lt;contributors&gt;&lt;authors&gt;&lt;author&gt;Kido Soule, M. C.&lt;/author&gt;&lt;author&gt;Longnecker, K.&lt;/author&gt;&lt;author&gt;Giovannoni, S. J.&lt;/author&gt;&lt;author&gt;Kujawinski, E. B.&lt;/author&gt;&lt;/authors&gt;&lt;/contributors&gt;&lt;titles&gt;&lt;title&gt;Impact of instrument and experiment parameters on reproducibility of ultrahigh resolution ESI FT-ICR mass spectra of natural organic matter&lt;/title&gt;&lt;secondary-title&gt;Organic Geochemistry&lt;/secondary-title&gt;&lt;/titles&gt;&lt;periodical&gt;&lt;full-title&gt;Organic Geochemistry&lt;/full-title&gt;&lt;abbr-1&gt;Org. Geochem.&lt;/abbr-1&gt;&lt;abbr-2&gt;Org Geochem&lt;/abbr-2&gt;&lt;/periodical&gt;&lt;pages&gt;725-733&lt;/pages&gt;&lt;volume&gt;41&lt;/volume&gt;&lt;number&gt;8&lt;/number&gt;&lt;dates&gt;&lt;year&gt;2010&lt;/year&gt;&lt;pub-dates&gt;&lt;date&gt;Aug&lt;/date&gt;&lt;/pub-dates&gt;&lt;/dates&gt;&lt;isbn&gt;0146-6380&lt;/isbn&gt;&lt;accession-num&gt;ISI:000280614600001&lt;/accession-num&gt;&lt;urls&gt;&lt;related-urls&gt;&lt;url&gt;&amp;lt;Go to ISI&amp;gt;://000280614600001&lt;/url&gt;&lt;/related-urls&gt;&lt;/urls&gt;&lt;electronic-resource-num&gt;10.1016/j.orggeochem.2010.05.017&lt;/electronic-resource-num&gt;&lt;/record&gt;&lt;/Cite&gt;&lt;/EndNote&gt;</w:instrText>
        </w:r>
        <w:r w:rsidR="000347A7" w:rsidRPr="007E2C2C">
          <w:fldChar w:fldCharType="separate"/>
        </w:r>
        <w:r w:rsidR="00A278E4">
          <w:rPr>
            <w:noProof/>
          </w:rPr>
          <w:t>Kido Soule et al., 2010</w:t>
        </w:r>
        <w:r w:rsidR="000347A7" w:rsidRPr="007E2C2C">
          <w:fldChar w:fldCharType="end"/>
        </w:r>
      </w:hyperlink>
      <w:r w:rsidR="00E63D37">
        <w:t>)</w:t>
      </w:r>
      <w:r w:rsidR="00A836B6" w:rsidRPr="007E2C2C">
        <w:t>.</w:t>
      </w:r>
      <w:r w:rsidR="00A94423">
        <w:t xml:space="preserve"> </w:t>
      </w:r>
      <w:r w:rsidR="00C51EFE">
        <w:t xml:space="preserve">We did not </w:t>
      </w:r>
      <w:r w:rsidR="00A66FEA">
        <w:t>a</w:t>
      </w:r>
      <w:r w:rsidR="00C51EFE">
        <w:t>ssess the peak magnitude repeatability in this study, but t</w:t>
      </w:r>
      <w:r w:rsidR="00A94423">
        <w:t>h</w:t>
      </w:r>
      <w:r w:rsidR="00C51EFE">
        <w:t>e</w:t>
      </w:r>
      <w:r w:rsidR="00A94423">
        <w:t xml:space="preserve"> conservative</w:t>
      </w:r>
      <w:r w:rsidR="00C51EFE">
        <w:t xml:space="preserve"> EF</w:t>
      </w:r>
      <w:r w:rsidR="00A94423">
        <w:t xml:space="preserve"> threshold</w:t>
      </w:r>
      <w:r w:rsidR="00C51EFE">
        <w:t>s</w:t>
      </w:r>
      <w:r w:rsidR="00A94423">
        <w:t xml:space="preserve"> require that the normalized magnitude of a </w:t>
      </w:r>
      <w:r w:rsidR="00E45D80">
        <w:t xml:space="preserve">compound in the </w:t>
      </w:r>
      <w:r w:rsidR="00A94423">
        <w:t xml:space="preserve">SML (ULW) is at least 50% different </w:t>
      </w:r>
      <w:r w:rsidR="00E45D80">
        <w:t xml:space="preserve">from </w:t>
      </w:r>
      <w:r w:rsidR="00A94423">
        <w:t>the ULW (SML)</w:t>
      </w:r>
      <w:r w:rsidR="006B18FF">
        <w:t>.</w:t>
      </w:r>
    </w:p>
    <w:p w:rsidR="006B18FF" w:rsidRDefault="006B18FF" w:rsidP="006B18FF">
      <w:pPr>
        <w:pStyle w:val="Absatz"/>
        <w:ind w:firstLine="0"/>
        <w:sectPr w:rsidR="006B18FF" w:rsidSect="002368E7">
          <w:type w:val="continuous"/>
          <w:pgSz w:w="11906" w:h="16838" w:code="9"/>
          <w:pgMar w:top="1418" w:right="1418" w:bottom="1418" w:left="1418" w:header="709" w:footer="709" w:gutter="0"/>
          <w:lnNumType w:countBy="1" w:restart="continuous"/>
          <w:cols w:space="708"/>
          <w:docGrid w:linePitch="360"/>
        </w:sectPr>
      </w:pPr>
    </w:p>
    <w:p w:rsidR="00373518" w:rsidRPr="007E2C2C" w:rsidRDefault="00373518" w:rsidP="00860AA6">
      <w:pPr>
        <w:rPr>
          <w:lang w:val="en-US"/>
        </w:rPr>
      </w:pPr>
    </w:p>
    <w:p w:rsidR="00373518" w:rsidRPr="007E2C2C" w:rsidRDefault="00373518" w:rsidP="00860AA6">
      <w:pPr>
        <w:pStyle w:val="Unterkapitel"/>
      </w:pPr>
      <w:r w:rsidRPr="007E2C2C">
        <w:t>Statistical analysis</w:t>
      </w:r>
    </w:p>
    <w:p w:rsidR="000D289D" w:rsidRPr="007E2C2C" w:rsidRDefault="00321F1A" w:rsidP="00860AA6">
      <w:pPr>
        <w:pStyle w:val="Absatz"/>
      </w:pPr>
      <w:r w:rsidRPr="007E2C2C">
        <w:t xml:space="preserve">For multivariate statistical analyses </w:t>
      </w:r>
      <w:r w:rsidR="003D4AB1" w:rsidRPr="007E2C2C">
        <w:t xml:space="preserve">(Software “R”, </w:t>
      </w:r>
      <w:hyperlink w:anchor="_ENREF_60" w:tooltip="R, 2012 #849" w:history="1">
        <w:r w:rsidR="000347A7" w:rsidRPr="007E2C2C">
          <w:fldChar w:fldCharType="begin"/>
        </w:r>
        <w:r w:rsidR="00A278E4">
          <w:instrText xml:space="preserve"> ADDIN EN.CITE &lt;EndNote&gt;&lt;Cite ExcludeAuth="1"&gt;&lt;Author&gt;R&lt;/Author&gt;&lt;Year&gt;2012&lt;/Year&gt;&lt;RecNum&gt;849&lt;/RecNum&gt;&lt;DisplayText&gt;2012&lt;/DisplayText&gt;&lt;record&gt;&lt;rec-number&gt;849&lt;/rec-number&gt;&lt;foreign-keys&gt;&lt;key app="EN" db-id="99xf9v2a6avf2lee0zopwrewxf99tpwwrd9s"&gt;849&lt;/key&gt;&lt;/foreign-keys&gt;&lt;ref-type name="Computer Program"&gt;9&lt;/ref-type&gt;&lt;contributors&gt;&lt;authors&gt;&lt;author&gt;R&lt;/author&gt;&lt;/authors&gt;&lt;/contributors&gt;&lt;titles&gt;&lt;title&gt;R: A Language and Environment for Statistical Computing&lt;/title&gt;&lt;secondary-title&gt;R Foundation for Statistical Computing&lt;/secondary-title&gt;&lt;short-title&gt;R Development Core Team&lt;/short-title&gt;&lt;/titles&gt;&lt;dates&gt;&lt;year&gt;2012&lt;/year&gt;&lt;/dates&gt;&lt;pub-location&gt;Vienna, Austria&lt;/pub-location&gt;&lt;isbn&gt;3-900051-07-0&lt;/isbn&gt;&lt;urls&gt;&lt;related-urls&gt;&lt;url&gt;http://www.R-project.org/&lt;/url&gt;&lt;/related-urls&gt;&lt;/urls&gt;&lt;/record&gt;&lt;/Cite&gt;&lt;/EndNote&gt;</w:instrText>
        </w:r>
        <w:r w:rsidR="000347A7" w:rsidRPr="007E2C2C">
          <w:fldChar w:fldCharType="separate"/>
        </w:r>
        <w:r w:rsidR="00A278E4">
          <w:rPr>
            <w:noProof/>
          </w:rPr>
          <w:t>2012</w:t>
        </w:r>
        <w:r w:rsidR="000347A7" w:rsidRPr="007E2C2C">
          <w:fldChar w:fldCharType="end"/>
        </w:r>
      </w:hyperlink>
      <w:r w:rsidR="003D4AB1" w:rsidRPr="007E2C2C">
        <w:t xml:space="preserve">) </w:t>
      </w:r>
      <w:r w:rsidRPr="007E2C2C">
        <w:t xml:space="preserve">we used </w:t>
      </w:r>
      <w:r w:rsidR="00DE7343" w:rsidRPr="007E2C2C">
        <w:t>relative peak magnitudes</w:t>
      </w:r>
      <w:r w:rsidR="00163190" w:rsidRPr="007E2C2C">
        <w:t xml:space="preserve"> of all molecular formulas</w:t>
      </w:r>
      <w:r w:rsidR="003A7B4D">
        <w:t xml:space="preserve"> (after exclusion of the doubly assigned peaks)</w:t>
      </w:r>
      <w:r w:rsidRPr="007E2C2C">
        <w:t xml:space="preserve">. </w:t>
      </w:r>
      <w:r w:rsidR="004E38DE" w:rsidRPr="007E2C2C">
        <w:t xml:space="preserve">Group average cluster analysis based on the Bray-Curtis dissimilarity </w:t>
      </w:r>
      <w:r w:rsidR="000879BB">
        <w:t>(</w:t>
      </w:r>
      <w:hyperlink w:anchor="_ENREF_8" w:tooltip="Bray, 1957 #758" w:history="1">
        <w:r w:rsidR="000347A7" w:rsidRPr="007E2C2C">
          <w:fldChar w:fldCharType="begin"/>
        </w:r>
        <w:r w:rsidR="00A278E4">
          <w:instrText xml:space="preserve"> ADDIN EN.CITE &lt;EndNote&gt;&lt;Cite&gt;&lt;Author&gt;Bray&lt;/Author&gt;&lt;Year&gt;1957&lt;/Year&gt;&lt;RecNum&gt;758&lt;/RecNum&gt;&lt;DisplayText&gt;Bray and Curtis, 1957&lt;/DisplayText&gt;&lt;record&gt;&lt;rec-number&gt;758&lt;/rec-number&gt;&lt;foreign-keys&gt;&lt;key app="EN" db-id="99xf9v2a6avf2lee0zopwrewxf99tpwwrd9s"&gt;758&lt;/key&gt;&lt;/foreign-keys&gt;&lt;ref-type name="Journal Article"&gt;17&lt;/ref-type&gt;&lt;contributors&gt;&lt;authors&gt;&lt;author&gt;Bray, J. Roger&lt;/author&gt;&lt;author&gt;Curtis, J. T.&lt;/author&gt;&lt;/authors&gt;&lt;/contributors&gt;&lt;titles&gt;&lt;title&gt;An ordination of the upland forest communities of southern Wisconsin&lt;/title&gt;&lt;secondary-title&gt;Ecological Monographs&lt;/secondary-title&gt;&lt;/titles&gt;&lt;periodical&gt;&lt;full-title&gt;Ecological Monographs&lt;/full-title&gt;&lt;/periodical&gt;&lt;pages&gt;326-349&lt;/pages&gt;&lt;volume&gt;27&lt;/volume&gt;&lt;number&gt;4&lt;/number&gt;&lt;dates&gt;&lt;year&gt;1957&lt;/year&gt;&lt;/dates&gt;&lt;publisher&gt;Ecological Society of America&lt;/publisher&gt;&lt;isbn&gt;00129615&lt;/isbn&gt;&lt;urls&gt;&lt;related-urls&gt;&lt;url&gt;http://www.jstor.org/stable/1942268&lt;/url&gt;&lt;/related-urls&gt;&lt;/urls&gt;&lt;/record&gt;&lt;/Cite&gt;&lt;/EndNote&gt;</w:instrText>
        </w:r>
        <w:r w:rsidR="000347A7" w:rsidRPr="007E2C2C">
          <w:fldChar w:fldCharType="separate"/>
        </w:r>
        <w:r w:rsidR="00A278E4">
          <w:rPr>
            <w:noProof/>
          </w:rPr>
          <w:t>Bray and Curtis, 1957</w:t>
        </w:r>
        <w:r w:rsidR="000347A7" w:rsidRPr="007E2C2C">
          <w:fldChar w:fldCharType="end"/>
        </w:r>
      </w:hyperlink>
      <w:r w:rsidR="000879BB">
        <w:t>)</w:t>
      </w:r>
      <w:r w:rsidR="004E38DE" w:rsidRPr="007E2C2C">
        <w:t xml:space="preserve"> and </w:t>
      </w:r>
      <w:r w:rsidR="00163190" w:rsidRPr="007E2C2C">
        <w:t xml:space="preserve">Principal Component Analysis (PCA, </w:t>
      </w:r>
      <w:hyperlink w:anchor="_ENREF_59" w:tooltip="Pearson, 1901 #759" w:history="1">
        <w:r w:rsidR="000347A7" w:rsidRPr="007E2C2C">
          <w:fldChar w:fldCharType="begin"/>
        </w:r>
        <w:r w:rsidR="00A278E4">
          <w:instrText xml:space="preserve"> ADDIN EN.CITE &lt;EndNote&gt;&lt;Cite&gt;&lt;Author&gt;Pearson&lt;/Author&gt;&lt;Year&gt;1901&lt;/Year&gt;&lt;RecNum&gt;759&lt;/RecNum&gt;&lt;DisplayText&gt;Pearson, 1901&lt;/DisplayText&gt;&lt;record&gt;&lt;rec-number&gt;759&lt;/rec-number&gt;&lt;foreign-keys&gt;&lt;key app="EN" db-id="99xf9v2a6avf2lee0zopwrewxf99tpwwrd9s"&gt;759&lt;/key&gt;&lt;/foreign-keys&gt;&lt;ref-type name="Journal Article"&gt;17&lt;/ref-type&gt;&lt;contributors&gt;&lt;authors&gt;&lt;author&gt;Pearson, Karl&lt;/author&gt;&lt;/authors&gt;&lt;/contributors&gt;&lt;titles&gt;&lt;title&gt;On lines and planes of closest fit to systems of points in space&lt;/title&gt;&lt;secondary-title&gt;Philosophical Magazine Series 6&lt;/secondary-title&gt;&lt;/titles&gt;&lt;periodical&gt;&lt;full-title&gt;Philosophical Magazine Series 6&lt;/full-title&gt;&lt;/periodical&gt;&lt;pages&gt;559-572&lt;/pages&gt;&lt;volume&gt;2&lt;/volume&gt;&lt;number&gt;11&lt;/number&gt;&lt;dates&gt;&lt;year&gt;1901&lt;/year&gt;&lt;pub-dates&gt;&lt;date&gt;1901/11/01&lt;/date&gt;&lt;/pub-dates&gt;&lt;/dates&gt;&lt;publisher&gt;Taylor &amp;amp; Francis&lt;/publisher&gt;&lt;isbn&gt;1941-5982&lt;/isbn&gt;&lt;urls&gt;&lt;related-urls&gt;&lt;url&gt;http://dx.doi.org/10.1080/14786440109462720&lt;/url&gt;&lt;/related-urls&gt;&lt;/urls&gt;&lt;electronic-resource-num&gt;10.1080/14786440109462720&lt;/electronic-resource-num&gt;&lt;access-date&gt;2012/03/07&lt;/access-date&gt;&lt;/record&gt;&lt;/Cite&gt;&lt;/EndNote&gt;</w:instrText>
        </w:r>
        <w:r w:rsidR="000347A7" w:rsidRPr="007E2C2C">
          <w:fldChar w:fldCharType="separate"/>
        </w:r>
        <w:r w:rsidR="00A278E4">
          <w:rPr>
            <w:noProof/>
          </w:rPr>
          <w:t>Pearson, 1901</w:t>
        </w:r>
        <w:r w:rsidR="000347A7" w:rsidRPr="007E2C2C">
          <w:fldChar w:fldCharType="end"/>
        </w:r>
      </w:hyperlink>
      <w:r w:rsidR="00163190" w:rsidRPr="007E2C2C">
        <w:t xml:space="preserve">) </w:t>
      </w:r>
      <w:r w:rsidR="00373518" w:rsidRPr="007E2C2C">
        <w:t xml:space="preserve">were </w:t>
      </w:r>
      <w:r w:rsidRPr="007E2C2C">
        <w:t xml:space="preserve">carried out. </w:t>
      </w:r>
      <w:r w:rsidR="000D289D" w:rsidRPr="007E2C2C">
        <w:t>Significance test</w:t>
      </w:r>
      <w:r w:rsidR="00373518" w:rsidRPr="007E2C2C">
        <w:t>s</w:t>
      </w:r>
      <w:r w:rsidR="000D289D" w:rsidRPr="007E2C2C">
        <w:t xml:space="preserve"> for two groups of samples were either </w:t>
      </w:r>
      <w:r w:rsidR="001F5FF8" w:rsidRPr="007E2C2C">
        <w:t>performed with the</w:t>
      </w:r>
      <w:r w:rsidR="000D289D" w:rsidRPr="007E2C2C">
        <w:t xml:space="preserve"> Mann-Whitney </w:t>
      </w:r>
      <w:r w:rsidR="009A3FB0">
        <w:t>U</w:t>
      </w:r>
      <w:r w:rsidR="009A3FB0">
        <w:noBreakHyphen/>
      </w:r>
      <w:r w:rsidR="005D5632">
        <w:t>test</w:t>
      </w:r>
      <w:r w:rsidR="000D289D" w:rsidRPr="007E2C2C">
        <w:t xml:space="preserve"> or </w:t>
      </w:r>
      <w:r w:rsidR="001F5FF8" w:rsidRPr="007E2C2C">
        <w:t>the</w:t>
      </w:r>
      <w:r w:rsidR="000D289D" w:rsidRPr="007E2C2C">
        <w:t xml:space="preserve"> Wilcox signed rank test (paired samples), </w:t>
      </w:r>
      <w:r w:rsidR="001F5FF8" w:rsidRPr="007E2C2C">
        <w:t>based on</w:t>
      </w:r>
      <w:r w:rsidR="000D289D" w:rsidRPr="007E2C2C">
        <w:t xml:space="preserve"> the null hypothesis that both groups differ </w:t>
      </w:r>
      <w:r w:rsidR="001F5FF8" w:rsidRPr="007E2C2C">
        <w:t xml:space="preserve">by </w:t>
      </w:r>
      <w:r w:rsidR="000D289D" w:rsidRPr="007E2C2C">
        <w:t xml:space="preserve">less than </w:t>
      </w:r>
      <w:r w:rsidR="009A3FB0">
        <w:t>“</w:t>
      </w:r>
      <w:r w:rsidR="000D289D" w:rsidRPr="007E2C2C">
        <w:t>0</w:t>
      </w:r>
      <w:r w:rsidR="009A3FB0">
        <w:t>”</w:t>
      </w:r>
      <w:r w:rsidR="000D289D" w:rsidRPr="007E2C2C">
        <w:t xml:space="preserve"> (i.e.</w:t>
      </w:r>
      <w:r w:rsidR="00C949EC">
        <w:t>,</w:t>
      </w:r>
      <w:r w:rsidR="000D289D" w:rsidRPr="007E2C2C">
        <w:t xml:space="preserve"> they are equal)</w:t>
      </w:r>
      <w:r w:rsidR="009C1C82" w:rsidRPr="007E2C2C">
        <w:t xml:space="preserve">. For </w:t>
      </w:r>
      <w:r w:rsidR="009C1C82" w:rsidRPr="007E2C2C">
        <w:rPr>
          <w:i/>
        </w:rPr>
        <w:t>p</w:t>
      </w:r>
      <w:r w:rsidR="009C1C82" w:rsidRPr="007E2C2C">
        <w:t xml:space="preserve">-values smaller than the significance level </w:t>
      </w:r>
      <w:r w:rsidR="009C1C82" w:rsidRPr="007E2C2C">
        <w:rPr>
          <w:i/>
        </w:rPr>
        <w:sym w:font="Symbol" w:char="F061"/>
      </w:r>
      <w:r w:rsidR="009C1C82" w:rsidRPr="007E2C2C">
        <w:t> = 0.0</w:t>
      </w:r>
      <w:r w:rsidR="00905809" w:rsidRPr="007E2C2C">
        <w:t>5</w:t>
      </w:r>
      <w:r w:rsidR="009C1C82" w:rsidRPr="007E2C2C">
        <w:t xml:space="preserve"> the null hypothesis </w:t>
      </w:r>
      <w:r w:rsidR="001F5FF8" w:rsidRPr="007E2C2C">
        <w:t>wa</w:t>
      </w:r>
      <w:r w:rsidR="009C1C82" w:rsidRPr="007E2C2C">
        <w:t>s rejected (i.e.</w:t>
      </w:r>
      <w:r w:rsidR="00C949EC">
        <w:t>,</w:t>
      </w:r>
      <w:r w:rsidR="009C1C82" w:rsidRPr="007E2C2C">
        <w:t xml:space="preserve"> both groups differ</w:t>
      </w:r>
      <w:r w:rsidR="00905809" w:rsidRPr="007E2C2C">
        <w:t>)</w:t>
      </w:r>
      <w:r w:rsidR="009C1C82" w:rsidRPr="007E2C2C">
        <w:t>.</w:t>
      </w:r>
      <w:r w:rsidR="00BD44E8" w:rsidRPr="007E2C2C">
        <w:t xml:space="preserve"> Variables were </w:t>
      </w:r>
      <w:r w:rsidR="009A3FB0">
        <w:t>always</w:t>
      </w:r>
      <w:r w:rsidR="00BD44E8" w:rsidRPr="007E2C2C">
        <w:t xml:space="preserve"> heteroskedastic and non-normal</w:t>
      </w:r>
      <w:r w:rsidR="00DD01A5">
        <w:t>ly</w:t>
      </w:r>
      <w:r w:rsidR="00BD44E8" w:rsidRPr="007E2C2C">
        <w:t xml:space="preserve"> distributed, as tested with the Bartlett- and Shapiro-Wilk-test</w:t>
      </w:r>
      <w:r w:rsidR="000A2CCF" w:rsidRPr="007E2C2C">
        <w:t xml:space="preserve"> (</w:t>
      </w:r>
      <w:r w:rsidR="000A2CCF" w:rsidRPr="007E2C2C">
        <w:rPr>
          <w:i/>
        </w:rPr>
        <w:sym w:font="Symbol" w:char="F061"/>
      </w:r>
      <w:r w:rsidR="000A2CCF" w:rsidRPr="007E2C2C">
        <w:t> = 0.05)</w:t>
      </w:r>
      <w:r w:rsidR="00BD44E8" w:rsidRPr="007E2C2C">
        <w:t>.</w:t>
      </w:r>
    </w:p>
    <w:p w:rsidR="00860AA6" w:rsidRDefault="00860AA6" w:rsidP="008D6873">
      <w:pPr>
        <w:pStyle w:val="Kapitel-schriftLO"/>
        <w:sectPr w:rsidR="00860AA6" w:rsidSect="00860AA6">
          <w:type w:val="continuous"/>
          <w:pgSz w:w="11906" w:h="16838" w:code="9"/>
          <w:pgMar w:top="1418" w:right="1418" w:bottom="1418" w:left="1418" w:header="709" w:footer="709" w:gutter="0"/>
          <w:lnNumType w:countBy="1" w:restart="continuous"/>
          <w:cols w:space="708"/>
          <w:docGrid w:linePitch="360"/>
        </w:sectPr>
      </w:pPr>
    </w:p>
    <w:p w:rsidR="00E849EE" w:rsidRPr="004B54CE" w:rsidRDefault="009C1137" w:rsidP="00860AA6">
      <w:pPr>
        <w:pStyle w:val="Kapitel-schriftLO"/>
      </w:pPr>
      <w:r w:rsidRPr="00860AA6">
        <w:lastRenderedPageBreak/>
        <w:t>Results</w:t>
      </w:r>
    </w:p>
    <w:p w:rsidR="00E849EE" w:rsidRPr="008E28EC" w:rsidRDefault="00F3396C" w:rsidP="00860AA6">
      <w:pPr>
        <w:pStyle w:val="Unterkapitel"/>
      </w:pPr>
      <w:proofErr w:type="spellStart"/>
      <w:r>
        <w:t>Physico</w:t>
      </w:r>
      <w:proofErr w:type="spellEnd"/>
      <w:r>
        <w:t>-chemical conditions and nutrients</w:t>
      </w:r>
    </w:p>
    <w:p w:rsidR="005D5632" w:rsidRDefault="00DE7343" w:rsidP="008E2FDD">
      <w:pPr>
        <w:pStyle w:val="Absatz"/>
      </w:pPr>
      <w:r>
        <w:t>The w</w:t>
      </w:r>
      <w:r w:rsidR="00E849EE">
        <w:t>ater temperatures were between 20 and 22</w:t>
      </w:r>
      <w:r w:rsidR="009C1137">
        <w:t> </w:t>
      </w:r>
      <w:r w:rsidR="00E849EE">
        <w:t xml:space="preserve">°C in May </w:t>
      </w:r>
      <w:r w:rsidR="00200CFC">
        <w:t xml:space="preserve">2009 </w:t>
      </w:r>
      <w:r w:rsidR="00E849EE">
        <w:t>and 25</w:t>
      </w:r>
      <w:r w:rsidR="009C1137">
        <w:t> </w:t>
      </w:r>
      <w:r w:rsidR="00E849EE">
        <w:t>°C in September</w:t>
      </w:r>
      <w:r w:rsidR="00200CFC">
        <w:t xml:space="preserve"> 2008</w:t>
      </w:r>
      <w:r>
        <w:t>. S</w:t>
      </w:r>
      <w:r w:rsidR="00E849EE">
        <w:t>urface layer salinity increas</w:t>
      </w:r>
      <w:r w:rsidR="00F365DF">
        <w:t>ed</w:t>
      </w:r>
      <w:r w:rsidR="00E849EE">
        <w:t xml:space="preserve"> from the </w:t>
      </w:r>
      <w:r w:rsidR="00F365DF">
        <w:t>upper</w:t>
      </w:r>
      <w:r w:rsidR="00E849EE">
        <w:t xml:space="preserve"> estuary towards the Adriatic Sea (</w:t>
      </w:r>
      <w:r w:rsidR="008D3B1A">
        <w:t>Table 1</w:t>
      </w:r>
      <w:r w:rsidR="00C37E73">
        <w:t>)</w:t>
      </w:r>
      <w:r w:rsidR="00E849EE">
        <w:t xml:space="preserve"> </w:t>
      </w:r>
      <w:r w:rsidR="004525B6">
        <w:t>because</w:t>
      </w:r>
      <w:r w:rsidR="00F3396C">
        <w:t xml:space="preserve"> of the</w:t>
      </w:r>
      <w:r w:rsidR="00411E0F">
        <w:t xml:space="preserve"> </w:t>
      </w:r>
      <w:r w:rsidR="00607D46">
        <w:t>w</w:t>
      </w:r>
      <w:r w:rsidR="00411E0F">
        <w:t>edge-shaped freshwater layer in the estuary</w:t>
      </w:r>
      <w:r w:rsidR="00E849EE">
        <w:t xml:space="preserve">. </w:t>
      </w:r>
      <w:r w:rsidR="00200CFC">
        <w:t xml:space="preserve">At the </w:t>
      </w:r>
      <w:proofErr w:type="spellStart"/>
      <w:r w:rsidR="00997DFD">
        <w:t>Š</w:t>
      </w:r>
      <w:r w:rsidR="00E849EE">
        <w:t>ibenik</w:t>
      </w:r>
      <w:proofErr w:type="spellEnd"/>
      <w:r w:rsidR="00E849EE">
        <w:t xml:space="preserve"> station (E4a) salinity</w:t>
      </w:r>
      <w:r w:rsidR="00200CFC">
        <w:t xml:space="preserve"> was</w:t>
      </w:r>
      <w:r w:rsidR="00E849EE">
        <w:t xml:space="preserve"> </w:t>
      </w:r>
      <w:r w:rsidR="00200CFC">
        <w:t xml:space="preserve">much higher </w:t>
      </w:r>
      <w:r w:rsidR="00E849EE">
        <w:t xml:space="preserve">in 2008, reflecting </w:t>
      </w:r>
      <w:r w:rsidR="00200CFC">
        <w:t xml:space="preserve">the </w:t>
      </w:r>
      <w:r w:rsidR="00E849EE">
        <w:t xml:space="preserve">very low freshwater input in late summer. The SML had consistently higher DOC concentrations </w:t>
      </w:r>
      <w:r w:rsidR="000118DF">
        <w:t xml:space="preserve">compared to </w:t>
      </w:r>
      <w:r w:rsidR="00E849EE">
        <w:t>the ULW</w:t>
      </w:r>
      <w:r w:rsidR="00622B62">
        <w:t xml:space="preserve"> (</w:t>
      </w:r>
      <w:r w:rsidR="00BC6F2F">
        <w:t>mean DOC</w:t>
      </w:r>
      <w:r w:rsidR="00BC6F2F">
        <w:noBreakHyphen/>
      </w:r>
      <w:r w:rsidR="00622B62">
        <w:t>EF</w:t>
      </w:r>
      <w:r w:rsidR="00BC6F2F">
        <w:t> </w:t>
      </w:r>
      <w:r w:rsidR="00622B62">
        <w:t>=</w:t>
      </w:r>
      <w:r w:rsidR="00BC6F2F">
        <w:t> 1.42 ±</w:t>
      </w:r>
      <w:r w:rsidR="00A66FEA">
        <w:t> </w:t>
      </w:r>
      <w:r w:rsidR="00BC6F2F">
        <w:t>0.29</w:t>
      </w:r>
      <w:r w:rsidR="00622B62">
        <w:t>)</w:t>
      </w:r>
      <w:r w:rsidR="000118DF">
        <w:t>. DOC in the SML increased with salinity</w:t>
      </w:r>
      <w:r w:rsidR="003A390F">
        <w:t xml:space="preserve"> while</w:t>
      </w:r>
      <w:r w:rsidR="000118DF">
        <w:t xml:space="preserve"> </w:t>
      </w:r>
      <w:r w:rsidR="003D4AB1">
        <w:t>m</w:t>
      </w:r>
      <w:r w:rsidR="00E849EE">
        <w:t>acro nutrient concentrations were similar</w:t>
      </w:r>
      <w:r w:rsidR="000118DF">
        <w:t xml:space="preserve"> in all sample</w:t>
      </w:r>
      <w:r w:rsidR="00B233EC">
        <w:t xml:space="preserve"> pair</w:t>
      </w:r>
      <w:r w:rsidR="000118DF">
        <w:t>s</w:t>
      </w:r>
      <w:r w:rsidR="00200CFC">
        <w:t xml:space="preserve"> (SML/ULW</w:t>
      </w:r>
      <w:r w:rsidR="00BC6F2F">
        <w:t xml:space="preserve">, relative differences &lt; </w:t>
      </w:r>
      <w:r w:rsidR="002835A7">
        <w:t>1%</w:t>
      </w:r>
      <w:r w:rsidR="003D4AB1">
        <w:t>)</w:t>
      </w:r>
      <w:r w:rsidR="002835A7">
        <w:t xml:space="preserve"> and only ULW data are reported</w:t>
      </w:r>
      <w:r w:rsidR="00E849EE">
        <w:t>.</w:t>
      </w:r>
      <w:r w:rsidR="008654F2">
        <w:t xml:space="preserve"> </w:t>
      </w:r>
      <w:r w:rsidR="005D5632">
        <w:t>In 2009, n</w:t>
      </w:r>
      <w:r w:rsidR="007647A1">
        <w:t xml:space="preserve">itrate and </w:t>
      </w:r>
      <w:r w:rsidR="00200CFC">
        <w:t xml:space="preserve">silicate </w:t>
      </w:r>
      <w:r w:rsidR="007647A1">
        <w:t xml:space="preserve">concentrations </w:t>
      </w:r>
      <w:r w:rsidR="00874190">
        <w:t xml:space="preserve">at the two estuary stations E3 and E4a </w:t>
      </w:r>
      <w:r w:rsidR="007647A1">
        <w:t>were 15.6</w:t>
      </w:r>
      <w:r w:rsidR="00A8529C">
        <w:t> </w:t>
      </w:r>
      <w:r w:rsidR="007647A1">
        <w:t>±</w:t>
      </w:r>
      <w:r w:rsidR="00A8529C">
        <w:t> 1.3 µ</w:t>
      </w:r>
      <w:r w:rsidR="00B953AE">
        <w:t>M</w:t>
      </w:r>
      <w:r w:rsidR="00200CFC">
        <w:t xml:space="preserve"> </w:t>
      </w:r>
      <w:r w:rsidR="007647A1">
        <w:t>and 36.6</w:t>
      </w:r>
      <w:r w:rsidR="00A8529C">
        <w:t> </w:t>
      </w:r>
      <w:r w:rsidR="007647A1">
        <w:t>±</w:t>
      </w:r>
      <w:r w:rsidR="00A8529C">
        <w:t> 3.6 </w:t>
      </w:r>
      <w:r w:rsidR="00B91985">
        <w:t>µ</w:t>
      </w:r>
      <w:r w:rsidR="00B953AE">
        <w:t>M</w:t>
      </w:r>
      <w:r w:rsidR="00B91985">
        <w:t>, while at the marine site</w:t>
      </w:r>
      <w:r w:rsidR="00BF4170">
        <w:t xml:space="preserve"> C1</w:t>
      </w:r>
      <w:r w:rsidR="00B91985">
        <w:t>, concentrations were 1.4</w:t>
      </w:r>
      <w:r w:rsidR="00A8529C">
        <w:t> µ</w:t>
      </w:r>
      <w:r w:rsidR="00B953AE">
        <w:t>M</w:t>
      </w:r>
      <w:r w:rsidR="00B91985">
        <w:t xml:space="preserve"> </w:t>
      </w:r>
      <w:r w:rsidR="00B91985" w:rsidRPr="00B91985">
        <w:t>and</w:t>
      </w:r>
      <w:r w:rsidR="00A8529C">
        <w:t xml:space="preserve"> 4.4 µ</w:t>
      </w:r>
      <w:r w:rsidR="00B953AE">
        <w:t>M</w:t>
      </w:r>
      <w:r w:rsidR="00B91985">
        <w:t xml:space="preserve">, respectively. Nitrite and </w:t>
      </w:r>
      <w:r w:rsidR="00200CFC">
        <w:t xml:space="preserve">phosphate </w:t>
      </w:r>
      <w:r w:rsidR="00B91985">
        <w:t>were always below 0.5</w:t>
      </w:r>
      <w:r w:rsidR="00A8529C">
        <w:t> µ</w:t>
      </w:r>
      <w:r w:rsidR="00B953AE">
        <w:t>M</w:t>
      </w:r>
      <w:r w:rsidR="00A8529C">
        <w:t xml:space="preserve"> and 0.1 µ</w:t>
      </w:r>
      <w:r w:rsidR="00B953AE">
        <w:t>M</w:t>
      </w:r>
      <w:r w:rsidR="00B91985">
        <w:t xml:space="preserve">, respectively. </w:t>
      </w:r>
      <w:r w:rsidR="00BA126C" w:rsidRPr="00CB2133">
        <w:t>Extraction efficiencies</w:t>
      </w:r>
      <w:r w:rsidR="00CB2133" w:rsidRPr="00CB2133">
        <w:t xml:space="preserve"> </w:t>
      </w:r>
      <w:r w:rsidR="00B91985">
        <w:t>for the SPE recovered DOC</w:t>
      </w:r>
      <w:r w:rsidR="00CB2133">
        <w:t xml:space="preserve"> </w:t>
      </w:r>
      <w:r w:rsidR="00CB2133" w:rsidRPr="00CB2133">
        <w:t>varied between 22 and 33%</w:t>
      </w:r>
      <w:r w:rsidR="00BF4170">
        <w:t xml:space="preserve"> (</w:t>
      </w:r>
      <w:r w:rsidR="008D3B1A">
        <w:t>Table 1</w:t>
      </w:r>
      <w:r w:rsidR="00BF4170">
        <w:t>)</w:t>
      </w:r>
      <w:r w:rsidR="00CB2133" w:rsidRPr="00CB2133">
        <w:t xml:space="preserve">, with a </w:t>
      </w:r>
      <w:r w:rsidR="00905809">
        <w:t>significantly</w:t>
      </w:r>
      <w:r w:rsidR="00CB2133" w:rsidRPr="00CB2133">
        <w:t xml:space="preserve"> higher amount of DOC recovered fro</w:t>
      </w:r>
      <w:r w:rsidR="009C1137">
        <w:t xml:space="preserve">m the SML samples (average SML: </w:t>
      </w:r>
      <w:r w:rsidR="00CB2133" w:rsidRPr="00CB2133">
        <w:t>29.5</w:t>
      </w:r>
      <w:r w:rsidR="009C1137">
        <w:t> </w:t>
      </w:r>
      <w:r w:rsidR="008654F2">
        <w:t>±</w:t>
      </w:r>
      <w:r w:rsidR="009C1137">
        <w:t xml:space="preserve"> 3.9%; average ULW: </w:t>
      </w:r>
      <w:r w:rsidR="00CB2133" w:rsidRPr="00CB2133">
        <w:t>2</w:t>
      </w:r>
      <w:r w:rsidR="0009121C">
        <w:t>3.8</w:t>
      </w:r>
      <w:r w:rsidR="009C1137">
        <w:t> </w:t>
      </w:r>
      <w:r w:rsidR="008654F2">
        <w:t>±</w:t>
      </w:r>
      <w:r w:rsidR="009C1137">
        <w:t> </w:t>
      </w:r>
      <w:r w:rsidR="0009121C">
        <w:t>2.0</w:t>
      </w:r>
      <w:r w:rsidR="00CB2133" w:rsidRPr="00CB2133">
        <w:t>%</w:t>
      </w:r>
      <w:r w:rsidR="002305A0">
        <w:t xml:space="preserve">, </w:t>
      </w:r>
      <w:r w:rsidR="002305A0" w:rsidRPr="00187610">
        <w:rPr>
          <w:i/>
        </w:rPr>
        <w:t>p</w:t>
      </w:r>
      <w:r w:rsidR="009C1137" w:rsidRPr="00541371">
        <w:t> &lt; </w:t>
      </w:r>
      <w:r w:rsidR="002305A0" w:rsidRPr="00541371">
        <w:t>0.04</w:t>
      </w:r>
      <w:r w:rsidR="00CB2133" w:rsidRPr="00CB2133">
        <w:t>).</w:t>
      </w:r>
      <w:r w:rsidR="0020664B">
        <w:t xml:space="preserve"> The reason for the lower extraction efficiency compared to </w:t>
      </w:r>
      <w:proofErr w:type="spellStart"/>
      <w:r w:rsidR="0020664B">
        <w:t>Dittmar</w:t>
      </w:r>
      <w:proofErr w:type="spellEnd"/>
      <w:r w:rsidR="0020664B">
        <w:t xml:space="preserve"> et al. (2008) is not clear. However, the extract C/N ratios (19.4 ± 3.5) were similar to reported values for PPL (</w:t>
      </w:r>
      <w:r w:rsidR="000347A7">
        <w:fldChar w:fldCharType="begin">
          <w:fldData xml:space="preserve">PEVuZE5vdGU+PENpdGU+PEF1dGhvcj5EaXR0bWFyPC9BdXRob3I+PFllYXI+MjAwODwvWWVhcj48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</w:fldData>
        </w:fldChar>
      </w:r>
      <w:r w:rsidR="00406390">
        <w:instrText xml:space="preserve"> ADDIN EN.CITE </w:instrText>
      </w:r>
      <w:r w:rsidR="000347A7">
        <w:fldChar w:fldCharType="begin">
          <w:fldData xml:space="preserve">PEVuZE5vdGU+PENpdGU+PEF1dGhvcj5EaXR0bWFyPC9BdXRob3I+PFllYXI+MjAwODwvWWVhcj48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</w:fldData>
        </w:fldChar>
      </w:r>
      <w:r w:rsidR="00406390">
        <w:instrText xml:space="preserve"> ADDIN EN.CITE.DATA </w:instrText>
      </w:r>
      <w:r w:rsidR="000347A7">
        <w:fldChar w:fldCharType="end"/>
      </w:r>
      <w:r w:rsidR="000347A7">
        <w:fldChar w:fldCharType="separate"/>
      </w:r>
      <w:hyperlink w:anchor="_ENREF_18" w:tooltip="Dittmar, 2008 #53" w:history="1">
        <w:r w:rsidR="00A278E4">
          <w:rPr>
            <w:noProof/>
          </w:rPr>
          <w:t>Dittmar et al., 2008</w:t>
        </w:r>
      </w:hyperlink>
      <w:r w:rsidR="00406390">
        <w:rPr>
          <w:noProof/>
        </w:rPr>
        <w:t xml:space="preserve">; </w:t>
      </w:r>
      <w:hyperlink w:anchor="_ENREF_32" w:tooltip="Hertkorn, 2012 #796" w:history="1">
        <w:r w:rsidR="00A278E4">
          <w:rPr>
            <w:noProof/>
          </w:rPr>
          <w:t>Hertkorn et al., 2012</w:t>
        </w:r>
      </w:hyperlink>
      <w:r w:rsidR="000347A7">
        <w:fldChar w:fldCharType="end"/>
      </w:r>
      <w:r w:rsidR="0020664B">
        <w:t xml:space="preserve">) </w:t>
      </w:r>
      <w:r w:rsidR="00E45D80">
        <w:t>indicating</w:t>
      </w:r>
      <w:r w:rsidR="0020664B">
        <w:t xml:space="preserve"> </w:t>
      </w:r>
      <w:r w:rsidR="00E45D80">
        <w:t xml:space="preserve">a </w:t>
      </w:r>
      <w:r w:rsidR="0020664B">
        <w:t>comparable extraction</w:t>
      </w:r>
      <w:r w:rsidR="006C2392">
        <w:t xml:space="preserve"> of NOM components</w:t>
      </w:r>
      <w:r w:rsidR="0020664B">
        <w:t>.</w:t>
      </w:r>
    </w:p>
    <w:p w:rsidR="005D5632" w:rsidRDefault="005D5632" w:rsidP="008E2FDD">
      <w:pPr>
        <w:pStyle w:val="Absatz"/>
        <w:sectPr w:rsidR="005D5632" w:rsidSect="00860AA6">
          <w:pgSz w:w="11906" w:h="16838" w:code="9"/>
          <w:pgMar w:top="1418" w:right="1418" w:bottom="1418" w:left="1418" w:header="709" w:footer="709" w:gutter="0"/>
          <w:lnNumType w:countBy="1" w:restart="continuous"/>
          <w:cols w:space="708"/>
          <w:docGrid w:linePitch="360"/>
        </w:sectPr>
      </w:pPr>
    </w:p>
    <w:p w:rsidR="00B91985" w:rsidRDefault="00B91985" w:rsidP="00860AA6">
      <w:pPr>
        <w:rPr>
          <w:lang w:val="en-US"/>
        </w:rPr>
      </w:pPr>
    </w:p>
    <w:p w:rsidR="00327088" w:rsidRDefault="009C1137" w:rsidP="00860AA6">
      <w:pPr>
        <w:pStyle w:val="Unterkapitel"/>
      </w:pPr>
      <w:r>
        <w:t>HPLC</w:t>
      </w:r>
    </w:p>
    <w:p w:rsidR="00CC252E" w:rsidRDefault="00821B3A" w:rsidP="00860AA6">
      <w:pPr>
        <w:pStyle w:val="Absatz"/>
        <w:ind w:firstLine="0"/>
      </w:pPr>
      <w:r>
        <w:t xml:space="preserve">The correlation between </w:t>
      </w:r>
      <w:r w:rsidR="00B56E7C">
        <w:t xml:space="preserve">the </w:t>
      </w:r>
      <w:r>
        <w:t xml:space="preserve">total absorbance </w:t>
      </w:r>
      <w:r w:rsidR="00631A2F">
        <w:t>of the entire chromatogram</w:t>
      </w:r>
      <w:r w:rsidR="00AB1C80">
        <w:t>s</w:t>
      </w:r>
      <w:r w:rsidR="00631A2F">
        <w:t xml:space="preserve"> </w:t>
      </w:r>
      <w:r w:rsidR="00BF4170">
        <w:t>(</w:t>
      </w:r>
      <w:r w:rsidR="00BF4170" w:rsidRPr="00860AA6">
        <w:t>total peak area</w:t>
      </w:r>
      <w:r w:rsidR="00BF4170">
        <w:t xml:space="preserve"> [L]) </w:t>
      </w:r>
      <w:r>
        <w:t xml:space="preserve">and </w:t>
      </w:r>
      <w:r w:rsidR="00D921B3">
        <w:t xml:space="preserve">the </w:t>
      </w:r>
      <w:r>
        <w:t>DOC concentration of the extract was</w:t>
      </w:r>
      <w:r w:rsidR="00C51839">
        <w:t xml:space="preserve"> significant </w:t>
      </w:r>
      <w:r w:rsidR="002835A7">
        <w:t xml:space="preserve">for all samples </w:t>
      </w:r>
      <w:r w:rsidR="00C51839">
        <w:t>(</w:t>
      </w:r>
      <w:r w:rsidR="00C51839" w:rsidRPr="00187610">
        <w:rPr>
          <w:i/>
        </w:rPr>
        <w:t>r</w:t>
      </w:r>
      <w:r w:rsidR="00C51839">
        <w:t> = 0.</w:t>
      </w:r>
      <w:r w:rsidR="00187610">
        <w:t>94</w:t>
      </w:r>
      <w:r w:rsidR="00C51839">
        <w:t xml:space="preserve">; </w:t>
      </w:r>
      <w:r w:rsidR="009B5474" w:rsidRPr="00187610">
        <w:rPr>
          <w:i/>
        </w:rPr>
        <w:t>n</w:t>
      </w:r>
      <w:r w:rsidR="00C51839">
        <w:t> = </w:t>
      </w:r>
      <w:r w:rsidR="009B5474">
        <w:t>8</w:t>
      </w:r>
      <w:r w:rsidR="006C2392">
        <w:t xml:space="preserve">, </w:t>
      </w:r>
      <w:r w:rsidR="006C2392" w:rsidRPr="006C2392">
        <w:rPr>
          <w:i/>
        </w:rPr>
        <w:t>p</w:t>
      </w:r>
      <w:r w:rsidR="006C2392">
        <w:t> &lt; 0.001</w:t>
      </w:r>
      <w:r>
        <w:t>)</w:t>
      </w:r>
      <w:r w:rsidR="00DC1C94">
        <w:t>, although a non-z</w:t>
      </w:r>
      <w:r w:rsidR="007662F3">
        <w:t>e</w:t>
      </w:r>
      <w:r w:rsidR="00DC1C94">
        <w:t>ro y-intercept points towards some DOC fraction not absorbing at 210 nm</w:t>
      </w:r>
      <w:r>
        <w:t>.</w:t>
      </w:r>
      <w:r w:rsidR="000719B0">
        <w:t xml:space="preserve"> </w:t>
      </w:r>
      <w:r w:rsidR="000E500C">
        <w:t>T</w:t>
      </w:r>
      <w:r w:rsidR="00CC252E">
        <w:t xml:space="preserve">he </w:t>
      </w:r>
      <w:r w:rsidR="000E500C" w:rsidRPr="00821B3A">
        <w:t>average</w:t>
      </w:r>
      <w:r w:rsidR="000E500C">
        <w:t xml:space="preserve"> molar</w:t>
      </w:r>
      <w:r w:rsidR="000E500C" w:rsidRPr="00821B3A">
        <w:t xml:space="preserve"> extinction coefficient ε</w:t>
      </w:r>
      <w:r w:rsidR="000E500C" w:rsidRPr="00821B3A">
        <w:rPr>
          <w:vertAlign w:val="subscript"/>
        </w:rPr>
        <w:t>210 nm</w:t>
      </w:r>
      <w:r w:rsidR="000E500C" w:rsidRPr="00821B3A">
        <w:t xml:space="preserve"> </w:t>
      </w:r>
      <w:r w:rsidR="007662F3">
        <w:t>w</w:t>
      </w:r>
      <w:r w:rsidR="005D5632">
        <w:t>as</w:t>
      </w:r>
      <w:r w:rsidR="007662F3">
        <w:t xml:space="preserve"> hi</w:t>
      </w:r>
      <w:r w:rsidR="0082426A">
        <w:t>g</w:t>
      </w:r>
      <w:r w:rsidR="007662F3">
        <w:t xml:space="preserve">hest for the </w:t>
      </w:r>
      <w:r w:rsidR="00B56E7C">
        <w:t xml:space="preserve">samples from the </w:t>
      </w:r>
      <w:r w:rsidR="007662F3">
        <w:t>middle station E4a and lowest for the marine station C1</w:t>
      </w:r>
      <w:r w:rsidR="004525B6">
        <w:t xml:space="preserve"> (</w:t>
      </w:r>
      <w:r w:rsidR="008D3B1A">
        <w:t>Table 2</w:t>
      </w:r>
      <w:r w:rsidR="004525B6">
        <w:t>)</w:t>
      </w:r>
      <w:r w:rsidR="00F83A00">
        <w:t>. T</w:t>
      </w:r>
      <w:r w:rsidR="000E500C">
        <w:t xml:space="preserve">he </w:t>
      </w:r>
      <w:r w:rsidR="000E500C" w:rsidRPr="00821B3A">
        <w:lastRenderedPageBreak/>
        <w:t>ε</w:t>
      </w:r>
      <w:r w:rsidR="00903568">
        <w:rPr>
          <w:vertAlign w:val="subscript"/>
        </w:rPr>
        <w:t>210 </w:t>
      </w:r>
      <w:r w:rsidR="000E500C" w:rsidRPr="00821B3A">
        <w:rPr>
          <w:vertAlign w:val="subscript"/>
        </w:rPr>
        <w:t>nm</w:t>
      </w:r>
      <w:r w:rsidR="00903568">
        <w:t> </w:t>
      </w:r>
      <w:r w:rsidR="000E500C">
        <w:t>(</w:t>
      </w:r>
      <w:r w:rsidR="00CC252E" w:rsidRPr="000E500C">
        <w:t>SML</w:t>
      </w:r>
      <w:r w:rsidR="000E500C">
        <w:t>)</w:t>
      </w:r>
      <w:r w:rsidR="00903568">
        <w:t> </w:t>
      </w:r>
      <w:r w:rsidR="00CC252E">
        <w:t>/</w:t>
      </w:r>
      <w:r w:rsidR="00903568">
        <w:t> </w:t>
      </w:r>
      <w:r w:rsidR="000E500C" w:rsidRPr="00821B3A">
        <w:t>ε</w:t>
      </w:r>
      <w:r w:rsidR="00903568">
        <w:rPr>
          <w:vertAlign w:val="subscript"/>
        </w:rPr>
        <w:t>210 </w:t>
      </w:r>
      <w:r w:rsidR="000E500C" w:rsidRPr="00821B3A">
        <w:rPr>
          <w:vertAlign w:val="subscript"/>
        </w:rPr>
        <w:t>nm</w:t>
      </w:r>
      <w:r w:rsidR="00903568">
        <w:t> </w:t>
      </w:r>
      <w:r w:rsidR="000E500C">
        <w:t>(</w:t>
      </w:r>
      <w:r w:rsidR="00CC252E" w:rsidRPr="000E500C">
        <w:t>ULW</w:t>
      </w:r>
      <w:r w:rsidR="000E500C">
        <w:t>)</w:t>
      </w:r>
      <w:r w:rsidR="00CC252E" w:rsidRPr="000E500C">
        <w:t xml:space="preserve"> </w:t>
      </w:r>
      <w:r w:rsidR="00F83A00">
        <w:t xml:space="preserve">ratio </w:t>
      </w:r>
      <w:r w:rsidR="00234D6D">
        <w:t xml:space="preserve">as well as the calculated </w:t>
      </w:r>
      <w:r w:rsidR="00234D6D" w:rsidRPr="00B84564">
        <w:t xml:space="preserve">absorption coefficient </w:t>
      </w:r>
      <w:r w:rsidR="00234D6D" w:rsidRPr="00B84564">
        <w:sym w:font="Symbol" w:char="F061"/>
      </w:r>
      <w:r w:rsidR="00234D6D" w:rsidRPr="00B84564">
        <w:t xml:space="preserve"> (</w:t>
      </w:r>
      <w:r w:rsidR="00234D6D" w:rsidRPr="001117CD">
        <w:rPr>
          <w:i/>
        </w:rPr>
        <w:t>λ</w:t>
      </w:r>
      <w:r w:rsidR="00234D6D" w:rsidRPr="00B84564">
        <w:t xml:space="preserve"> = 210, 355 nm) </w:t>
      </w:r>
      <w:r w:rsidR="00430EDC">
        <w:t>for</w:t>
      </w:r>
      <w:r w:rsidR="00430EDC" w:rsidRPr="00B84564">
        <w:t xml:space="preserve"> </w:t>
      </w:r>
      <w:r w:rsidR="00234D6D" w:rsidRPr="00B84564">
        <w:t>the original sample</w:t>
      </w:r>
      <w:r w:rsidR="00234D6D">
        <w:t xml:space="preserve"> </w:t>
      </w:r>
      <w:r w:rsidR="0096485A">
        <w:t>(</w:t>
      </w:r>
      <w:r w:rsidR="0062437C">
        <w:t>i.e.</w:t>
      </w:r>
      <w:r w:rsidR="002835A7">
        <w:t>,</w:t>
      </w:r>
      <w:r w:rsidR="0062437C">
        <w:t xml:space="preserve"> considering the nominal enrichment factors of the extracts, </w:t>
      </w:r>
      <w:r w:rsidR="008D3B1A">
        <w:t>Table 2</w:t>
      </w:r>
      <w:r w:rsidR="0096485A">
        <w:t xml:space="preserve">) </w:t>
      </w:r>
      <w:r w:rsidR="00EA5D1F">
        <w:t xml:space="preserve">revealed an accumulation of </w:t>
      </w:r>
      <w:r w:rsidR="00C4560B">
        <w:t xml:space="preserve">CDOM </w:t>
      </w:r>
      <w:r w:rsidR="00EA5D1F">
        <w:t>in the SML sample</w:t>
      </w:r>
      <w:r w:rsidR="00903568">
        <w:t>s</w:t>
      </w:r>
      <w:r w:rsidR="002835A7">
        <w:t xml:space="preserve"> (mean ratios </w:t>
      </w:r>
      <w:r w:rsidR="00A94423">
        <w:sym w:font="Symbol" w:char="F061"/>
      </w:r>
      <w:r w:rsidR="002835A7">
        <w:t> (</w:t>
      </w:r>
      <w:r w:rsidR="002835A7" w:rsidRPr="000E500C">
        <w:t>SML</w:t>
      </w:r>
      <w:r w:rsidR="002835A7">
        <w:t>) / </w:t>
      </w:r>
      <w:r w:rsidR="00A94423">
        <w:sym w:font="Symbol" w:char="F061"/>
      </w:r>
      <w:r w:rsidR="002835A7">
        <w:t> (</w:t>
      </w:r>
      <w:r w:rsidR="002835A7" w:rsidRPr="000E500C">
        <w:t>ULW</w:t>
      </w:r>
      <w:r w:rsidR="002835A7">
        <w:t>) = 1.9 ± 0.4</w:t>
      </w:r>
      <w:r w:rsidR="00A94423">
        <w:t xml:space="preserve"> </w:t>
      </w:r>
      <w:r w:rsidR="006C2392">
        <w:t xml:space="preserve">for </w:t>
      </w:r>
      <w:r w:rsidR="006C2392" w:rsidRPr="001117CD">
        <w:rPr>
          <w:i/>
        </w:rPr>
        <w:t>λ</w:t>
      </w:r>
      <w:r w:rsidR="006C2392" w:rsidRPr="00B84564">
        <w:t> = 210</w:t>
      </w:r>
      <w:r w:rsidR="006C2392">
        <w:t xml:space="preserve"> nm </w:t>
      </w:r>
      <w:r w:rsidR="00A94423">
        <w:t>and</w:t>
      </w:r>
      <w:r w:rsidR="002835A7">
        <w:t xml:space="preserve"> 2.4 ± 1.1</w:t>
      </w:r>
      <w:r w:rsidR="00A94423">
        <w:t xml:space="preserve"> for </w:t>
      </w:r>
      <w:r w:rsidR="00A94423" w:rsidRPr="001117CD">
        <w:rPr>
          <w:i/>
        </w:rPr>
        <w:t>λ</w:t>
      </w:r>
      <w:r w:rsidR="00A94423" w:rsidRPr="00B84564">
        <w:t> = 355 nm</w:t>
      </w:r>
      <w:r w:rsidR="002835A7">
        <w:t>)</w:t>
      </w:r>
      <w:r w:rsidR="001F5337">
        <w:t>.</w:t>
      </w:r>
      <w:r w:rsidR="006B599B">
        <w:t xml:space="preserve"> </w:t>
      </w:r>
      <w:r w:rsidR="00EA5D1F">
        <w:t>In contrast</w:t>
      </w:r>
      <w:r w:rsidR="00087012">
        <w:t xml:space="preserve">, </w:t>
      </w:r>
      <w:r w:rsidR="00EC35F5">
        <w:t xml:space="preserve">the </w:t>
      </w:r>
      <w:r w:rsidR="00653BE0">
        <w:t xml:space="preserve">DOC normalized </w:t>
      </w:r>
      <w:r w:rsidR="00B24953">
        <w:t xml:space="preserve">peak area </w:t>
      </w:r>
      <w:r w:rsidR="00EC35F5">
        <w:t xml:space="preserve">of the total fluorescence </w:t>
      </w:r>
      <w:r w:rsidR="00866CBE">
        <w:t xml:space="preserve">(ex260/em430) </w:t>
      </w:r>
      <w:r w:rsidR="00B24953">
        <w:t xml:space="preserve">showed highest values for the </w:t>
      </w:r>
      <w:r w:rsidR="00B56E7C">
        <w:t xml:space="preserve">upper estuary </w:t>
      </w:r>
      <w:r w:rsidR="00B24953">
        <w:t>station</w:t>
      </w:r>
      <w:r w:rsidR="00B56E7C">
        <w:t xml:space="preserve"> E3</w:t>
      </w:r>
      <w:r w:rsidR="00B24953">
        <w:t xml:space="preserve"> and lowest </w:t>
      </w:r>
      <w:r w:rsidR="00B56E7C">
        <w:t xml:space="preserve">values </w:t>
      </w:r>
      <w:r w:rsidR="00B24953">
        <w:t>for the marine station</w:t>
      </w:r>
      <w:r w:rsidR="00B56E7C">
        <w:t xml:space="preserve"> C1</w:t>
      </w:r>
      <w:r w:rsidR="00B24953">
        <w:t>, as well as generally higher fluorescence values for all ULW samples (</w:t>
      </w:r>
      <w:r w:rsidR="008D3B1A">
        <w:t>Table 2</w:t>
      </w:r>
      <w:r w:rsidR="00B24953">
        <w:t>).</w:t>
      </w:r>
      <w:r w:rsidR="008D50EB">
        <w:t xml:space="preserve"> The decrease in </w:t>
      </w:r>
      <w:r w:rsidR="008F699A">
        <w:t>t</w:t>
      </w:r>
      <w:r w:rsidR="008F699A" w:rsidRPr="008F699A">
        <w:t xml:space="preserve">otal DOC normalized fluorescence </w:t>
      </w:r>
      <w:r w:rsidR="008D50EB">
        <w:t xml:space="preserve">is in accordance with the characteristics of the UV </w:t>
      </w:r>
      <w:proofErr w:type="spellStart"/>
      <w:r w:rsidR="008D50EB">
        <w:t>humic</w:t>
      </w:r>
      <w:proofErr w:type="spellEnd"/>
      <w:r w:rsidR="008D50EB">
        <w:t xml:space="preserve"> like “Peak A”, that is known to exhibit </w:t>
      </w:r>
      <w:r w:rsidR="009D479D">
        <w:t xml:space="preserve">a </w:t>
      </w:r>
      <w:r w:rsidR="008D50EB">
        <w:t xml:space="preserve">linear negative correlation with salinity in estuaries </w:t>
      </w:r>
      <w:r w:rsidR="000879BB">
        <w:t>(</w:t>
      </w:r>
      <w:hyperlink w:anchor="_ENREF_12" w:tooltip="Coble, 1996 #302" w:history="1">
        <w:r w:rsidR="000347A7">
          <w:fldChar w:fldCharType="begin"/>
        </w:r>
        <w:r w:rsidR="00A278E4">
          <w:instrText xml:space="preserve"> ADDIN EN.CITE &lt;EndNote&gt;&lt;Cite&gt;&lt;Author&gt;Coble&lt;/Author&gt;&lt;Year&gt;1996&lt;/Year&gt;&lt;RecNum&gt;302&lt;/RecNum&gt;&lt;DisplayText&gt;Coble, 1996&lt;/DisplayText&gt;&lt;record&gt;&lt;rec-number&gt;302&lt;/rec-number&gt;&lt;foreign-keys&gt;&lt;key app="EN" db-id="99xf9v2a6avf2lee0zopwrewxf99tpwwrd9s"&gt;302&lt;/key&gt;&lt;/foreign-keys&gt;&lt;ref-type name="Journal Article"&gt;17&lt;/ref-type&gt;&lt;contributors&gt;&lt;authors&gt;&lt;author&gt;Coble, P. G.&lt;/author&gt;&lt;/authors&gt;&lt;/contributors&gt;&lt;titles&gt;&lt;title&gt;Characterization of marine and terrestrial DOM in seawater using excitation emission matrix spectroscopy&lt;/title&gt;&lt;secondary-title&gt;Marine Chemistry&lt;/secondary-title&gt;&lt;/titles&gt;&lt;periodical&gt;&lt;full-title&gt;Marine Chemistry&lt;/full-title&gt;&lt;abbr-1&gt;Mar. Chem.&lt;/abbr-1&gt;&lt;abbr-2&gt;Mar Chem&lt;/abbr-2&gt;&lt;/periodical&gt;&lt;pages&gt;325-346&lt;/pages&gt;&lt;volume&gt;51&lt;/volume&gt;&lt;number&gt;4&lt;/number&gt;&lt;dates&gt;&lt;year&gt;1996&lt;/year&gt;&lt;pub-dates&gt;&lt;date&gt;Jan&lt;/date&gt;&lt;/pub-dates&gt;&lt;/dates&gt;&lt;isbn&gt;0304-4203&lt;/isbn&gt;&lt;accession-num&gt;ISI:A1996TU20600004&lt;/accession-num&gt;&lt;urls&gt;&lt;related-urls&gt;&lt;url&gt;&amp;lt;Go to ISI&amp;gt;://A1996TU20600004&lt;/url&gt;&lt;/related-urls&gt;&lt;/urls&gt;&lt;electronic-resource-num&gt;10.1016/0304-4203(95)00062-3&lt;/electronic-resource-num&gt;&lt;/record&gt;&lt;/Cite&gt;&lt;/EndNote&gt;</w:instrText>
        </w:r>
        <w:r w:rsidR="000347A7">
          <w:fldChar w:fldCharType="separate"/>
        </w:r>
        <w:r w:rsidR="00A278E4">
          <w:rPr>
            <w:noProof/>
          </w:rPr>
          <w:t>Coble, 1996</w:t>
        </w:r>
        <w:r w:rsidR="000347A7">
          <w:fldChar w:fldCharType="end"/>
        </w:r>
      </w:hyperlink>
      <w:r w:rsidR="000879BB">
        <w:t>)</w:t>
      </w:r>
      <w:r w:rsidR="008D50EB">
        <w:t>.</w:t>
      </w:r>
    </w:p>
    <w:p w:rsidR="00B24953" w:rsidRPr="00A73375" w:rsidRDefault="008E28EC" w:rsidP="00AF6125">
      <w:pPr>
        <w:pStyle w:val="Absatz"/>
      </w:pPr>
      <w:r>
        <w:t>The DAD</w:t>
      </w:r>
      <w:r w:rsidR="00A32B09" w:rsidRPr="00A32B09">
        <w:rPr>
          <w:vertAlign w:val="subscript"/>
        </w:rPr>
        <w:t>210</w:t>
      </w:r>
      <w:r w:rsidR="009C1137">
        <w:rPr>
          <w:vertAlign w:val="subscript"/>
        </w:rPr>
        <w:t> </w:t>
      </w:r>
      <w:r w:rsidR="00A32B09" w:rsidRPr="00A32B09">
        <w:rPr>
          <w:vertAlign w:val="subscript"/>
        </w:rPr>
        <w:t>nm</w:t>
      </w:r>
      <w:r>
        <w:t xml:space="preserve">-chromatograms of </w:t>
      </w:r>
      <w:r w:rsidR="004525B6">
        <w:t>all</w:t>
      </w:r>
      <w:r>
        <w:t xml:space="preserve"> SML and ULW samples showed four major </w:t>
      </w:r>
      <w:r w:rsidR="004525B6">
        <w:t xml:space="preserve">peaks while in some samples </w:t>
      </w:r>
      <w:r>
        <w:t xml:space="preserve">two </w:t>
      </w:r>
      <w:r w:rsidR="004525B6">
        <w:t>additional small</w:t>
      </w:r>
      <w:r>
        <w:t xml:space="preserve"> peaks </w:t>
      </w:r>
      <w:r w:rsidR="004525B6">
        <w:t xml:space="preserve">appeared </w:t>
      </w:r>
      <w:r w:rsidR="000E421F">
        <w:t>(</w:t>
      </w:r>
      <w:r w:rsidR="008D3B1A">
        <w:t xml:space="preserve">Fig. </w:t>
      </w:r>
      <w:r w:rsidR="003C30D1">
        <w:t>2</w:t>
      </w:r>
      <w:r w:rsidR="004525B6">
        <w:t>)</w:t>
      </w:r>
      <w:r w:rsidR="005D5632">
        <w:t xml:space="preserve">. </w:t>
      </w:r>
      <w:r w:rsidR="00A94423">
        <w:t xml:space="preserve">Peaks </w:t>
      </w:r>
      <w:r w:rsidR="000518B6">
        <w:t>were</w:t>
      </w:r>
      <w:r w:rsidR="00A94423">
        <w:t xml:space="preserve"> grouped as hydrophilic (-H) and lipophilic (-L). </w:t>
      </w:r>
      <w:r w:rsidR="005D5632">
        <w:t>The m</w:t>
      </w:r>
      <w:r>
        <w:t>ain feature</w:t>
      </w:r>
      <w:r w:rsidR="009A3FB0">
        <w:t>s</w:t>
      </w:r>
      <w:r>
        <w:t xml:space="preserve"> of the SML samples w</w:t>
      </w:r>
      <w:r w:rsidR="009A3FB0">
        <w:t>ere</w:t>
      </w:r>
      <w:r>
        <w:t xml:space="preserve"> a</w:t>
      </w:r>
      <w:r w:rsidR="004525B6">
        <w:t>n</w:t>
      </w:r>
      <w:r>
        <w:t xml:space="preserve"> </w:t>
      </w:r>
      <w:r w:rsidR="004525B6">
        <w:t>additional</w:t>
      </w:r>
      <w:r>
        <w:t xml:space="preserve"> peak at 20.43 ± 0.17 min (</w:t>
      </w:r>
      <w:r w:rsidR="0096345E">
        <w:t>4</w:t>
      </w:r>
      <w:r w:rsidR="004525B6">
        <w:noBreakHyphen/>
      </w:r>
      <w:r w:rsidR="0096345E">
        <w:t xml:space="preserve">H, </w:t>
      </w:r>
      <w:r w:rsidRPr="00187610">
        <w:rPr>
          <w:i/>
        </w:rPr>
        <w:t>n</w:t>
      </w:r>
      <w:r w:rsidR="009C1137">
        <w:t> </w:t>
      </w:r>
      <w:r>
        <w:t>= 3</w:t>
      </w:r>
      <w:r w:rsidR="0096345E">
        <w:t>;</w:t>
      </w:r>
      <w:r w:rsidR="001837E8">
        <w:t xml:space="preserve"> not present in the 2008 sample</w:t>
      </w:r>
      <w:r>
        <w:t>) and a relatively higher abso</w:t>
      </w:r>
      <w:r w:rsidR="009C1137">
        <w:t>r</w:t>
      </w:r>
      <w:r w:rsidR="000C3878">
        <w:t>bing</w:t>
      </w:r>
      <w:r w:rsidR="009C1137">
        <w:t xml:space="preserve"> peak at 10.73 ± 0.07 </w:t>
      </w:r>
      <w:r>
        <w:t>min (</w:t>
      </w:r>
      <w:r w:rsidR="0096345E">
        <w:t>2</w:t>
      </w:r>
      <w:r w:rsidR="004525B6">
        <w:noBreakHyphen/>
      </w:r>
      <w:r w:rsidR="0096345E">
        <w:t xml:space="preserve">H, </w:t>
      </w:r>
      <w:r w:rsidRPr="00187610">
        <w:rPr>
          <w:i/>
        </w:rPr>
        <w:t>n</w:t>
      </w:r>
      <w:r>
        <w:t xml:space="preserve"> = 3). </w:t>
      </w:r>
      <w:r w:rsidR="005D5632">
        <w:t>Independent of the sample type, a</w:t>
      </w:r>
      <w:r w:rsidR="00B56E7C">
        <w:t xml:space="preserve">ll samples </w:t>
      </w:r>
      <w:r w:rsidR="00CA7BA9">
        <w:t xml:space="preserve">(except E4a – 2008) </w:t>
      </w:r>
      <w:r w:rsidR="00B56E7C">
        <w:t>showed a major contribution of very polar, water eluting components (</w:t>
      </w:r>
      <w:r w:rsidR="004525B6">
        <w:t>fractions 1</w:t>
      </w:r>
      <w:r w:rsidR="004525B6">
        <w:noBreakHyphen/>
        <w:t>H to 4</w:t>
      </w:r>
      <w:r w:rsidR="004525B6">
        <w:noBreakHyphen/>
        <w:t>H versus 5</w:t>
      </w:r>
      <w:r w:rsidR="004525B6">
        <w:noBreakHyphen/>
      </w:r>
      <w:r w:rsidR="005D5632">
        <w:t>L and 6</w:t>
      </w:r>
      <w:r w:rsidR="004525B6">
        <w:noBreakHyphen/>
      </w:r>
      <w:r w:rsidR="005D5632">
        <w:t xml:space="preserve">L, </w:t>
      </w:r>
      <w:r w:rsidR="00B56E7C">
        <w:t>DAD</w:t>
      </w:r>
      <w:r w:rsidR="00B56E7C" w:rsidRPr="00A32B09">
        <w:rPr>
          <w:vertAlign w:val="subscript"/>
        </w:rPr>
        <w:t>210</w:t>
      </w:r>
      <w:r w:rsidR="00B56E7C">
        <w:rPr>
          <w:vertAlign w:val="subscript"/>
        </w:rPr>
        <w:t> </w:t>
      </w:r>
      <w:r w:rsidR="00B56E7C" w:rsidRPr="00A32B09">
        <w:rPr>
          <w:vertAlign w:val="subscript"/>
        </w:rPr>
        <w:t>nm</w:t>
      </w:r>
      <w:r w:rsidR="00B56E7C" w:rsidRPr="00A278E4">
        <w:t>,</w:t>
      </w:r>
      <w:r w:rsidR="00B56E7C">
        <w:t xml:space="preserve"> </w:t>
      </w:r>
      <w:r w:rsidR="00B56E7C" w:rsidRPr="009A3FB0">
        <w:rPr>
          <w:i/>
        </w:rPr>
        <w:t>p</w:t>
      </w:r>
      <w:r w:rsidR="00B56E7C" w:rsidRPr="00B56E7C">
        <w:t> &lt; 0.02</w:t>
      </w:r>
      <w:r w:rsidR="005D5632">
        <w:t>)</w:t>
      </w:r>
      <w:r w:rsidR="00B56E7C">
        <w:t xml:space="preserve">. </w:t>
      </w:r>
      <w:r>
        <w:t xml:space="preserve">Fluorescence </w:t>
      </w:r>
      <w:r w:rsidR="00C334AE">
        <w:t xml:space="preserve">(ex260/em430) </w:t>
      </w:r>
      <w:r>
        <w:t>revealed a peak at 29.04 ± 0.04 min (</w:t>
      </w:r>
      <w:r w:rsidRPr="00187610">
        <w:rPr>
          <w:i/>
        </w:rPr>
        <w:t>n</w:t>
      </w:r>
      <w:r>
        <w:t> = 3) that was only present in the ULW samples</w:t>
      </w:r>
      <w:r w:rsidR="00181E8D">
        <w:t xml:space="preserve"> with the exception of the E4a</w:t>
      </w:r>
      <w:r w:rsidR="002B18BE">
        <w:t> </w:t>
      </w:r>
      <w:r w:rsidR="002B18BE">
        <w:noBreakHyphen/>
        <w:t> </w:t>
      </w:r>
      <w:r w:rsidR="00B56E7C">
        <w:t xml:space="preserve">2008 </w:t>
      </w:r>
      <w:r w:rsidR="00181E8D">
        <w:t>sample</w:t>
      </w:r>
      <w:r>
        <w:t xml:space="preserve">. </w:t>
      </w:r>
    </w:p>
    <w:p w:rsidR="00860AA6" w:rsidRDefault="00860AA6" w:rsidP="008E28EC">
      <w:pPr>
        <w:jc w:val="both"/>
        <w:rPr>
          <w:lang w:val="en-US"/>
        </w:rPr>
        <w:sectPr w:rsidR="00860AA6" w:rsidSect="00860AA6">
          <w:type w:val="continuous"/>
          <w:pgSz w:w="11906" w:h="16838" w:code="9"/>
          <w:pgMar w:top="1418" w:right="1418" w:bottom="1418" w:left="1418" w:header="709" w:footer="709" w:gutter="0"/>
          <w:lnNumType w:countBy="1" w:restart="continuous"/>
          <w:cols w:space="708"/>
          <w:docGrid w:linePitch="360"/>
        </w:sectPr>
      </w:pPr>
    </w:p>
    <w:p w:rsidR="00CB2133" w:rsidRPr="008A7BE7" w:rsidRDefault="00CB2133" w:rsidP="00860AA6">
      <w:pPr>
        <w:rPr>
          <w:lang w:val="en-US"/>
        </w:rPr>
      </w:pPr>
    </w:p>
    <w:p w:rsidR="00E849EE" w:rsidRPr="008A7BE7" w:rsidRDefault="00133FCF" w:rsidP="00860AA6">
      <w:pPr>
        <w:pStyle w:val="Unterkapitel"/>
      </w:pPr>
      <w:r>
        <w:t>FT-ICR MS</w:t>
      </w:r>
    </w:p>
    <w:p w:rsidR="00A65EB5" w:rsidRDefault="00133FCF" w:rsidP="00860AA6">
      <w:pPr>
        <w:pStyle w:val="Absatz"/>
      </w:pPr>
      <w:r>
        <w:t>FT-ICR MS</w:t>
      </w:r>
      <w:r w:rsidR="00A65EB5">
        <w:t xml:space="preserve"> </w:t>
      </w:r>
      <w:r w:rsidR="00956644">
        <w:t xml:space="preserve">analyses </w:t>
      </w:r>
      <w:r w:rsidR="00A65EB5">
        <w:t xml:space="preserve">resulted in </w:t>
      </w:r>
      <w:r w:rsidR="00875853">
        <w:t>4</w:t>
      </w:r>
      <w:r w:rsidR="00A278E4">
        <w:t>,</w:t>
      </w:r>
      <w:r w:rsidR="00875853">
        <w:t>311</w:t>
      </w:r>
      <w:r w:rsidR="002B23EC">
        <w:t xml:space="preserve"> to </w:t>
      </w:r>
      <w:r w:rsidR="00CF67F5">
        <w:t>6</w:t>
      </w:r>
      <w:r w:rsidR="00A278E4">
        <w:t>,</w:t>
      </w:r>
      <w:r w:rsidR="00CF67F5">
        <w:t>1</w:t>
      </w:r>
      <w:r w:rsidR="00AA3338">
        <w:t>28</w:t>
      </w:r>
      <w:r w:rsidR="00CF67F5">
        <w:t xml:space="preserve"> </w:t>
      </w:r>
      <w:r w:rsidR="00956644">
        <w:t xml:space="preserve">assigned </w:t>
      </w:r>
      <w:r w:rsidR="00F50297">
        <w:t xml:space="preserve">molecular formulas </w:t>
      </w:r>
      <w:r w:rsidR="00C46269">
        <w:t xml:space="preserve">per sample </w:t>
      </w:r>
      <w:r w:rsidR="00F50297">
        <w:t>(</w:t>
      </w:r>
      <w:r w:rsidR="00DB40E7">
        <w:t xml:space="preserve">number of </w:t>
      </w:r>
      <w:r w:rsidR="00A66FEA">
        <w:t>total</w:t>
      </w:r>
      <w:r w:rsidR="00DB40E7">
        <w:t xml:space="preserve"> peaks</w:t>
      </w:r>
      <w:r w:rsidR="00956644">
        <w:t xml:space="preserve"> </w:t>
      </w:r>
      <w:r w:rsidR="00A66FEA">
        <w:t>per sample with S/N &gt; 4 and 200 – 700 m/z</w:t>
      </w:r>
      <w:r w:rsidR="00F50297">
        <w:t xml:space="preserve">: </w:t>
      </w:r>
      <w:r w:rsidR="00A66FEA">
        <w:t>11</w:t>
      </w:r>
      <w:r w:rsidR="00A278E4">
        <w:t>,</w:t>
      </w:r>
      <w:r w:rsidR="00A66FEA">
        <w:t>435 – 13</w:t>
      </w:r>
      <w:r w:rsidR="00A278E4">
        <w:t>,</w:t>
      </w:r>
      <w:r w:rsidR="00A66FEA">
        <w:t>702</w:t>
      </w:r>
      <w:r w:rsidR="00F50297">
        <w:t>)</w:t>
      </w:r>
      <w:r w:rsidR="00C46269">
        <w:t>.</w:t>
      </w:r>
      <w:r w:rsidR="00C46269" w:rsidRPr="00C46269">
        <w:t xml:space="preserve"> </w:t>
      </w:r>
      <w:r w:rsidR="00A66FEA">
        <w:t>Twenty</w:t>
      </w:r>
      <w:r w:rsidR="0020664B">
        <w:t>-</w:t>
      </w:r>
      <w:r w:rsidR="00A66FEA">
        <w:t>nine</w:t>
      </w:r>
      <w:r w:rsidR="00C46269">
        <w:t xml:space="preserve"> </w:t>
      </w:r>
      <w:r w:rsidR="002276E9">
        <w:t>m</w:t>
      </w:r>
      <w:r w:rsidR="00C46269">
        <w:t>olecular formulas belonged to doubl</w:t>
      </w:r>
      <w:r w:rsidR="005D5632">
        <w:t>y</w:t>
      </w:r>
      <w:r w:rsidR="00C46269">
        <w:t xml:space="preserve"> assigned peaks </w:t>
      </w:r>
      <w:r w:rsidR="00C263E3">
        <w:t xml:space="preserve">with </w:t>
      </w:r>
      <w:r w:rsidR="00CA6E19">
        <w:t>m/z</w:t>
      </w:r>
      <w:r w:rsidR="00A8529C">
        <w:t> &gt; </w:t>
      </w:r>
      <w:r w:rsidR="00C263E3">
        <w:t>5</w:t>
      </w:r>
      <w:r w:rsidR="00E56407">
        <w:t>5</w:t>
      </w:r>
      <w:r w:rsidR="00C263E3">
        <w:t xml:space="preserve">0 </w:t>
      </w:r>
      <w:r w:rsidR="008C156F">
        <w:t xml:space="preserve">Da </w:t>
      </w:r>
      <w:r w:rsidR="00C46269">
        <w:t xml:space="preserve">and could not be unequivocally assigned according to the defined criteria. The </w:t>
      </w:r>
      <w:r w:rsidR="005F64BC">
        <w:t>summed</w:t>
      </w:r>
      <w:r w:rsidR="00C46269">
        <w:t xml:space="preserve"> peak magnitude of al</w:t>
      </w:r>
      <w:r w:rsidR="002B23EC">
        <w:t xml:space="preserve">l </w:t>
      </w:r>
      <w:r w:rsidR="002B23EC">
        <w:lastRenderedPageBreak/>
        <w:t>doubl</w:t>
      </w:r>
      <w:r w:rsidR="00EC35F5">
        <w:t>y</w:t>
      </w:r>
      <w:r w:rsidR="002B23EC">
        <w:t xml:space="preserve"> assigned peaks was</w:t>
      </w:r>
      <w:r w:rsidR="00C46269">
        <w:t xml:space="preserve"> </w:t>
      </w:r>
      <w:r w:rsidR="00EB7232">
        <w:t xml:space="preserve">only </w:t>
      </w:r>
      <w:r w:rsidR="00C46269">
        <w:t>0.</w:t>
      </w:r>
      <w:r w:rsidR="002276E9">
        <w:t>01</w:t>
      </w:r>
      <w:r w:rsidR="00C46269">
        <w:t>% of the total magnitude of all peaks</w:t>
      </w:r>
      <w:r w:rsidR="0020664B">
        <w:t>.</w:t>
      </w:r>
      <w:r w:rsidR="00EC35F5">
        <w:t xml:space="preserve"> </w:t>
      </w:r>
      <w:r w:rsidR="00AA3338">
        <w:t>As</w:t>
      </w:r>
      <w:r w:rsidR="0020664B">
        <w:t xml:space="preserve"> a conservative </w:t>
      </w:r>
      <w:r w:rsidR="00AA3338">
        <w:t>approach</w:t>
      </w:r>
      <w:r w:rsidR="0020664B">
        <w:t>, t</w:t>
      </w:r>
      <w:r w:rsidR="00DB40E7">
        <w:t>hese peaks were removed from the final data set.</w:t>
      </w:r>
    </w:p>
    <w:p w:rsidR="009D0E06" w:rsidRDefault="00481249" w:rsidP="00860AA6">
      <w:pPr>
        <w:pStyle w:val="Absatz"/>
      </w:pPr>
      <w:r>
        <w:t xml:space="preserve">The general pattern of </w:t>
      </w:r>
      <w:r w:rsidR="00C161C0">
        <w:t xml:space="preserve">the </w:t>
      </w:r>
      <w:r>
        <w:t xml:space="preserve">molecular </w:t>
      </w:r>
      <w:r w:rsidR="009A0BE1">
        <w:t>mass</w:t>
      </w:r>
      <w:r w:rsidR="008D3B1A">
        <w:t xml:space="preserve">, </w:t>
      </w:r>
      <w:r>
        <w:t xml:space="preserve">O/C and H/C distribution of all samples </w:t>
      </w:r>
      <w:r w:rsidR="007D53CF">
        <w:t>(</w:t>
      </w:r>
      <w:r w:rsidR="007D53CF" w:rsidRPr="00246D83">
        <w:t>Fig. 1</w:t>
      </w:r>
      <w:r w:rsidR="007D53CF">
        <w:t xml:space="preserve">) </w:t>
      </w:r>
      <w:r>
        <w:t>re</w:t>
      </w:r>
      <w:r w:rsidR="00956644">
        <w:t>sembled</w:t>
      </w:r>
      <w:r>
        <w:t xml:space="preserve"> that of solid</w:t>
      </w:r>
      <w:r w:rsidR="00C43D2F">
        <w:t>-</w:t>
      </w:r>
      <w:r>
        <w:t xml:space="preserve">phase extracted marine surface waters, as found in other studies </w:t>
      </w:r>
      <w:r w:rsidR="008C156F">
        <w:t>(</w:t>
      </w:r>
      <w:r w:rsidR="00A278E4">
        <w:t xml:space="preserve">e.g. </w:t>
      </w:r>
      <w:r w:rsidR="000347A7">
        <w:fldChar w:fldCharType="begin">
          <w:fldData xml:space="preserve">PEVuZE5vdGU+PENpdGU+PEF1dGhvcj5LdWphd2luc2tpPC9BdXRob3I+PFllYXI+MjAwOTwvWWVh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</w:fldData>
        </w:fldChar>
      </w:r>
      <w:r w:rsidR="00945E76">
        <w:instrText xml:space="preserve"> ADDIN EN.CITE </w:instrText>
      </w:r>
      <w:r w:rsidR="000347A7">
        <w:fldChar w:fldCharType="begin">
          <w:fldData xml:space="preserve">PEVuZE5vdGU+PENpdGU+PEF1dGhvcj5LdWphd2luc2tpPC9BdXRob3I+PFllYXI+MjAwOTwvWWVh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</w:fldData>
        </w:fldChar>
      </w:r>
      <w:r w:rsidR="00945E76">
        <w:instrText xml:space="preserve"> ADDIN EN.CITE.DATA </w:instrText>
      </w:r>
      <w:r w:rsidR="000347A7">
        <w:fldChar w:fldCharType="end"/>
      </w:r>
      <w:r w:rsidR="000347A7">
        <w:fldChar w:fldCharType="separate"/>
      </w:r>
      <w:hyperlink w:anchor="_ENREF_26" w:tooltip="Gonsior, 2011 #741" w:history="1">
        <w:r w:rsidR="00A278E4">
          <w:rPr>
            <w:noProof/>
          </w:rPr>
          <w:t>Gonsior et al., 2011</w:t>
        </w:r>
      </w:hyperlink>
      <w:r w:rsidR="00945E76">
        <w:rPr>
          <w:noProof/>
        </w:rPr>
        <w:t xml:space="preserve">; </w:t>
      </w:r>
      <w:hyperlink w:anchor="_ENREF_45" w:tooltip="Kujawinski, 2009 #233" w:history="1">
        <w:r w:rsidR="00A278E4">
          <w:rPr>
            <w:noProof/>
          </w:rPr>
          <w:t>Kujawinski et al., 2009</w:t>
        </w:r>
      </w:hyperlink>
      <w:r w:rsidR="000347A7">
        <w:fldChar w:fldCharType="end"/>
      </w:r>
      <w:r w:rsidR="008C156F">
        <w:t>)</w:t>
      </w:r>
      <w:r w:rsidR="00C43D2F">
        <w:t>. The</w:t>
      </w:r>
      <w:r w:rsidR="00F43349">
        <w:t xml:space="preserve"> </w:t>
      </w:r>
      <w:r w:rsidR="00CA0B96">
        <w:t>mean elemental ratios</w:t>
      </w:r>
      <w:r>
        <w:t xml:space="preserve"> </w:t>
      </w:r>
      <w:r w:rsidR="00C43D2F">
        <w:t xml:space="preserve">were </w:t>
      </w:r>
      <w:r>
        <w:t>O/C = 0.</w:t>
      </w:r>
      <w:r w:rsidR="00E56407">
        <w:t>438</w:t>
      </w:r>
      <w:r w:rsidR="00A8529C">
        <w:t> ± </w:t>
      </w:r>
      <w:r w:rsidR="00E56407">
        <w:t>0.158</w:t>
      </w:r>
      <w:r>
        <w:t xml:space="preserve"> and H/C = 1.25</w:t>
      </w:r>
      <w:r w:rsidR="00A8529C">
        <w:t>3 ± </w:t>
      </w:r>
      <w:r w:rsidR="00E56407">
        <w:t>0.357</w:t>
      </w:r>
      <w:r>
        <w:t xml:space="preserve"> (</w:t>
      </w:r>
      <w:r w:rsidRPr="008769E7">
        <w:rPr>
          <w:i/>
        </w:rPr>
        <w:t>n</w:t>
      </w:r>
      <w:r>
        <w:t> = </w:t>
      </w:r>
      <w:r w:rsidR="00DB40E7">
        <w:t>41</w:t>
      </w:r>
      <w:r w:rsidR="00A278E4">
        <w:t>,</w:t>
      </w:r>
      <w:r w:rsidR="00DB40E7">
        <w:t>9</w:t>
      </w:r>
      <w:r w:rsidR="00AA3338">
        <w:t>53</w:t>
      </w:r>
      <w:r>
        <w:t>).</w:t>
      </w:r>
      <w:r w:rsidR="009D0E06">
        <w:t xml:space="preserve"> </w:t>
      </w:r>
      <w:r w:rsidR="000C3878">
        <w:t>Thirty-two percent</w:t>
      </w:r>
      <w:r w:rsidR="00A55F0E">
        <w:t xml:space="preserve"> </w:t>
      </w:r>
      <w:r w:rsidR="00EB7232">
        <w:t xml:space="preserve">of all formulas </w:t>
      </w:r>
      <w:r w:rsidR="00A55F0E">
        <w:t xml:space="preserve">contained one or two nitrogen atoms, 17% contained one or two sulfur atoms and </w:t>
      </w:r>
      <w:r w:rsidR="00E56407">
        <w:t>4</w:t>
      </w:r>
      <w:r w:rsidR="00A55F0E">
        <w:t>% contained nitrogen and sulfur</w:t>
      </w:r>
      <w:r w:rsidR="009838AA">
        <w:t xml:space="preserve"> (as compound classes N</w:t>
      </w:r>
      <w:r w:rsidR="009838AA" w:rsidRPr="009838AA">
        <w:rPr>
          <w:vertAlign w:val="subscript"/>
        </w:rPr>
        <w:t>1</w:t>
      </w:r>
      <w:r w:rsidR="009838AA">
        <w:t>S</w:t>
      </w:r>
      <w:r w:rsidR="009838AA" w:rsidRPr="009838AA">
        <w:rPr>
          <w:vertAlign w:val="subscript"/>
        </w:rPr>
        <w:t>1</w:t>
      </w:r>
      <w:r w:rsidR="009838AA">
        <w:t>, N</w:t>
      </w:r>
      <w:r w:rsidR="009838AA" w:rsidRPr="009838AA">
        <w:rPr>
          <w:vertAlign w:val="subscript"/>
        </w:rPr>
        <w:t>2</w:t>
      </w:r>
      <w:r w:rsidR="009838AA">
        <w:t>S</w:t>
      </w:r>
      <w:r w:rsidR="002B23EC">
        <w:rPr>
          <w:vertAlign w:val="subscript"/>
        </w:rPr>
        <w:t>1</w:t>
      </w:r>
      <w:r w:rsidR="009838AA">
        <w:t xml:space="preserve"> or N</w:t>
      </w:r>
      <w:r w:rsidR="009838AA" w:rsidRPr="009838AA">
        <w:rPr>
          <w:vertAlign w:val="subscript"/>
        </w:rPr>
        <w:t>1</w:t>
      </w:r>
      <w:r w:rsidR="009838AA">
        <w:t>S</w:t>
      </w:r>
      <w:r w:rsidR="009838AA" w:rsidRPr="009838AA">
        <w:rPr>
          <w:vertAlign w:val="subscript"/>
        </w:rPr>
        <w:t>2</w:t>
      </w:r>
      <w:r w:rsidR="009838AA">
        <w:t>)</w:t>
      </w:r>
      <w:r w:rsidR="00A55F0E">
        <w:t xml:space="preserve">. </w:t>
      </w:r>
      <w:r w:rsidR="00077358">
        <w:t>The number of nitrogen, oxygen and sulfur peaks per sample did not show any clear trend (</w:t>
      </w:r>
      <w:r w:rsidR="008D3B1A">
        <w:t>Table 3</w:t>
      </w:r>
      <w:r w:rsidR="00077358">
        <w:t>).</w:t>
      </w:r>
    </w:p>
    <w:p w:rsidR="00C263E3" w:rsidRDefault="00631785" w:rsidP="00860AA6">
      <w:pPr>
        <w:pStyle w:val="Absatz"/>
      </w:pPr>
      <w:r>
        <w:t xml:space="preserve">Comparing the weighted average elemental ratios </w:t>
      </w:r>
      <w:r w:rsidR="00EB7232">
        <w:t xml:space="preserve">of </w:t>
      </w:r>
      <w:r>
        <w:t xml:space="preserve">H/C and O/C </w:t>
      </w:r>
      <w:r w:rsidR="008769E7">
        <w:t>(</w:t>
      </w:r>
      <w:proofErr w:type="spellStart"/>
      <w:r w:rsidR="008769E7">
        <w:t>wa</w:t>
      </w:r>
      <w:proofErr w:type="spellEnd"/>
      <w:r w:rsidR="008769E7">
        <w:t xml:space="preserve"> H/C, </w:t>
      </w:r>
      <w:proofErr w:type="spellStart"/>
      <w:r w:rsidR="008769E7">
        <w:t>wa</w:t>
      </w:r>
      <w:proofErr w:type="spellEnd"/>
      <w:r w:rsidR="008769E7">
        <w:t xml:space="preserve"> O/C) </w:t>
      </w:r>
      <w:r>
        <w:t>for all samples</w:t>
      </w:r>
      <w:r w:rsidR="00590B66">
        <w:t xml:space="preserve"> (</w:t>
      </w:r>
      <w:r w:rsidR="008D3B1A">
        <w:t>Table 3</w:t>
      </w:r>
      <w:r w:rsidR="00590B66">
        <w:t>)</w:t>
      </w:r>
      <w:r>
        <w:t>, a</w:t>
      </w:r>
      <w:r w:rsidR="007D53CF">
        <w:t>n</w:t>
      </w:r>
      <w:r>
        <w:t xml:space="preserve"> increase </w:t>
      </w:r>
      <w:r w:rsidR="00C43D2F">
        <w:t xml:space="preserve">of </w:t>
      </w:r>
      <w:r>
        <w:t>both ratios was found with increasing salinity</w:t>
      </w:r>
      <w:r w:rsidR="00EB7232">
        <w:t xml:space="preserve"> and </w:t>
      </w:r>
      <w:r w:rsidR="00164B99">
        <w:t>DOC</w:t>
      </w:r>
      <w:r w:rsidR="00820750">
        <w:t xml:space="preserve"> concentration</w:t>
      </w:r>
      <w:r>
        <w:t>.</w:t>
      </w:r>
      <w:r w:rsidR="001F1870">
        <w:t xml:space="preserve"> </w:t>
      </w:r>
      <w:r w:rsidR="00956644">
        <w:t>The</w:t>
      </w:r>
      <w:r w:rsidR="008769E7">
        <w:t xml:space="preserve"> weighted average </w:t>
      </w:r>
      <w:r w:rsidR="00CA6E19">
        <w:t>mass</w:t>
      </w:r>
      <w:r w:rsidR="008769E7">
        <w:t xml:space="preserve"> (</w:t>
      </w:r>
      <w:proofErr w:type="spellStart"/>
      <w:r w:rsidR="008769E7">
        <w:t>w</w:t>
      </w:r>
      <w:r w:rsidR="001F1870">
        <w:t>a</w:t>
      </w:r>
      <w:proofErr w:type="spellEnd"/>
      <w:r w:rsidR="001F1870">
        <w:t xml:space="preserve"> </w:t>
      </w:r>
      <w:r w:rsidR="00CA6E19">
        <w:t>mass</w:t>
      </w:r>
      <w:r w:rsidR="008769E7">
        <w:t>)</w:t>
      </w:r>
      <w:r w:rsidR="001F1870">
        <w:t xml:space="preserve"> and number of peaks did not show any trend with salinity or DOC.</w:t>
      </w:r>
      <w:r w:rsidR="00B81652">
        <w:t xml:space="preserve"> </w:t>
      </w:r>
      <w:r w:rsidR="00956644" w:rsidRPr="004C4467">
        <w:t xml:space="preserve">Compared to ULW, the SML samples showed </w:t>
      </w:r>
      <w:r w:rsidR="00A55F0E" w:rsidRPr="004C4467">
        <w:t>higher abundance</w:t>
      </w:r>
      <w:r w:rsidR="00956644" w:rsidRPr="004C4467">
        <w:t>s</w:t>
      </w:r>
      <w:r w:rsidR="00A55F0E" w:rsidRPr="004C4467">
        <w:t xml:space="preserve"> of sulfur compounds</w:t>
      </w:r>
      <w:r w:rsidR="00704815" w:rsidRPr="004C4467">
        <w:t xml:space="preserve"> (lower </w:t>
      </w:r>
      <w:proofErr w:type="spellStart"/>
      <w:r w:rsidR="009A0BE1" w:rsidRPr="004C4467">
        <w:t>wa</w:t>
      </w:r>
      <w:proofErr w:type="spellEnd"/>
      <w:r w:rsidR="001F5337" w:rsidRPr="004C4467">
        <w:t xml:space="preserve"> </w:t>
      </w:r>
      <w:r w:rsidR="00704815" w:rsidRPr="004C4467">
        <w:t>C/S ratio)</w:t>
      </w:r>
      <w:r w:rsidR="00A55F0E" w:rsidRPr="004C4467">
        <w:t xml:space="preserve">, higher saturation (higher </w:t>
      </w:r>
      <w:proofErr w:type="spellStart"/>
      <w:r w:rsidR="001F5337" w:rsidRPr="004C4467">
        <w:t>wa</w:t>
      </w:r>
      <w:proofErr w:type="spellEnd"/>
      <w:r w:rsidR="001F5337" w:rsidRPr="004C4467">
        <w:t xml:space="preserve"> </w:t>
      </w:r>
      <w:r w:rsidR="00A55F0E" w:rsidRPr="004C4467">
        <w:t>H/C ratios and lower</w:t>
      </w:r>
      <w:r w:rsidR="001F5337" w:rsidRPr="004C4467">
        <w:t xml:space="preserve"> </w:t>
      </w:r>
      <w:proofErr w:type="spellStart"/>
      <w:r w:rsidR="009A0BE1" w:rsidRPr="004C4467">
        <w:t>wa</w:t>
      </w:r>
      <w:proofErr w:type="spellEnd"/>
      <w:r w:rsidR="00A55F0E" w:rsidRPr="004C4467">
        <w:t xml:space="preserve"> DBE values)</w:t>
      </w:r>
      <w:r w:rsidR="00272183" w:rsidRPr="004C4467">
        <w:t>,</w:t>
      </w:r>
      <w:r w:rsidR="00CB2133" w:rsidRPr="004C4467">
        <w:t xml:space="preserve"> and</w:t>
      </w:r>
      <w:r w:rsidR="00272183" w:rsidRPr="004C4467">
        <w:t xml:space="preserve"> smaller </w:t>
      </w:r>
      <w:proofErr w:type="spellStart"/>
      <w:r w:rsidR="001F5337" w:rsidRPr="004C4467">
        <w:t>wa</w:t>
      </w:r>
      <w:proofErr w:type="spellEnd"/>
      <w:r w:rsidR="001F5337" w:rsidRPr="004C4467">
        <w:t xml:space="preserve"> </w:t>
      </w:r>
      <w:r w:rsidR="00CA6E19" w:rsidRPr="004C4467">
        <w:t>mass</w:t>
      </w:r>
      <w:r w:rsidR="00272183" w:rsidRPr="004C4467">
        <w:t xml:space="preserve">. </w:t>
      </w:r>
      <w:r w:rsidR="00EB7232" w:rsidRPr="004C4467">
        <w:t xml:space="preserve">During </w:t>
      </w:r>
      <w:r w:rsidR="00272183" w:rsidRPr="004C4467">
        <w:t>the 2008 campaign all of the</w:t>
      </w:r>
      <w:r w:rsidR="00C43D2F" w:rsidRPr="004C4467">
        <w:t>se</w:t>
      </w:r>
      <w:r w:rsidR="00272183" w:rsidRPr="004C4467">
        <w:t xml:space="preserve"> differences were </w:t>
      </w:r>
      <w:r w:rsidR="00956644" w:rsidRPr="004C4467">
        <w:t>particularly</w:t>
      </w:r>
      <w:r w:rsidR="00272183" w:rsidRPr="004C4467">
        <w:t xml:space="preserve"> pronounced</w:t>
      </w:r>
      <w:r w:rsidR="0059541F" w:rsidRPr="004C4467">
        <w:t xml:space="preserve"> (</w:t>
      </w:r>
      <w:r w:rsidR="008D3B1A" w:rsidRPr="004C4467">
        <w:t>Table 3</w:t>
      </w:r>
      <w:r w:rsidR="0059541F" w:rsidRPr="004C4467">
        <w:t>)</w:t>
      </w:r>
      <w:r w:rsidR="004C2D15" w:rsidRPr="004C4467">
        <w:t>.</w:t>
      </w:r>
      <w:r w:rsidR="004C2D15">
        <w:t xml:space="preserve"> </w:t>
      </w:r>
    </w:p>
    <w:p w:rsidR="00EA322B" w:rsidRDefault="004F77DE" w:rsidP="00860AA6">
      <w:pPr>
        <w:pStyle w:val="Absatz"/>
      </w:pPr>
      <w:r>
        <w:t>C</w:t>
      </w:r>
      <w:r w:rsidR="00704815">
        <w:t>luster analysis</w:t>
      </w:r>
      <w:r>
        <w:t xml:space="preserve"> </w:t>
      </w:r>
      <w:r w:rsidR="00F81F3C">
        <w:t xml:space="preserve">based on </w:t>
      </w:r>
      <w:r w:rsidR="002574F9">
        <w:t>all molecular formulas</w:t>
      </w:r>
      <w:r w:rsidR="001F5337">
        <w:t xml:space="preserve"> </w:t>
      </w:r>
      <w:r w:rsidR="005D5632">
        <w:t xml:space="preserve">clearly </w:t>
      </w:r>
      <w:r w:rsidR="00F81F3C">
        <w:t xml:space="preserve">separated </w:t>
      </w:r>
      <w:r w:rsidR="00C80019">
        <w:t xml:space="preserve">all </w:t>
      </w:r>
      <w:r w:rsidR="00F81F3C">
        <w:t>s</w:t>
      </w:r>
      <w:r w:rsidR="004F0A2D">
        <w:t xml:space="preserve">amples </w:t>
      </w:r>
      <w:r w:rsidR="00C80019">
        <w:t>according to their</w:t>
      </w:r>
      <w:r w:rsidR="003105A0">
        <w:t xml:space="preserve"> sa</w:t>
      </w:r>
      <w:r w:rsidR="001F5337">
        <w:t>lini</w:t>
      </w:r>
      <w:r w:rsidR="00820750">
        <w:t>t</w:t>
      </w:r>
      <w:r w:rsidR="00C80019">
        <w:t>ies</w:t>
      </w:r>
      <w:r w:rsidR="005D5632">
        <w:t xml:space="preserve"> (</w:t>
      </w:r>
      <w:r w:rsidR="008D3B1A">
        <w:t>Fig. 3</w:t>
      </w:r>
      <w:r w:rsidR="005D5632">
        <w:t>A)</w:t>
      </w:r>
      <w:r w:rsidR="00704815">
        <w:t>.</w:t>
      </w:r>
      <w:r w:rsidR="003105A0">
        <w:t xml:space="preserve"> </w:t>
      </w:r>
      <w:r w:rsidR="00C43D2F">
        <w:t>In addition</w:t>
      </w:r>
      <w:r w:rsidR="00631785">
        <w:t>, the</w:t>
      </w:r>
      <w:r w:rsidR="003105A0">
        <w:t xml:space="preserve"> SML </w:t>
      </w:r>
      <w:r w:rsidR="00631785">
        <w:t>samples separated from</w:t>
      </w:r>
      <w:r w:rsidR="005106A0">
        <w:t xml:space="preserve"> </w:t>
      </w:r>
      <w:r w:rsidR="00960F11">
        <w:t xml:space="preserve">the </w:t>
      </w:r>
      <w:r w:rsidR="005106A0">
        <w:t xml:space="preserve">ULW </w:t>
      </w:r>
      <w:r w:rsidR="00631785">
        <w:t>samples</w:t>
      </w:r>
      <w:r w:rsidR="00C43D2F" w:rsidRPr="00C43D2F">
        <w:t xml:space="preserve"> </w:t>
      </w:r>
      <w:r w:rsidR="00C43D2F">
        <w:t>at the low salinity stations E3 and E4a (2009)</w:t>
      </w:r>
      <w:r w:rsidR="00631785">
        <w:t>. T</w:t>
      </w:r>
      <w:r w:rsidR="003105A0">
        <w:t>he station E4a</w:t>
      </w:r>
      <w:r w:rsidR="000879BB">
        <w:t> </w:t>
      </w:r>
      <w:r w:rsidR="000879BB">
        <w:noBreakHyphen/>
        <w:t> </w:t>
      </w:r>
      <w:r w:rsidR="00C43D2F">
        <w:t>2008</w:t>
      </w:r>
      <w:r w:rsidR="005106A0">
        <w:t xml:space="preserve"> showed </w:t>
      </w:r>
      <w:r w:rsidR="00820750">
        <w:t>a lower similarity</w:t>
      </w:r>
      <w:r w:rsidR="005304F5">
        <w:t xml:space="preserve"> </w:t>
      </w:r>
      <w:r w:rsidR="00820750">
        <w:t>to</w:t>
      </w:r>
      <w:r w:rsidR="005304F5">
        <w:t xml:space="preserve"> the 2009 samples and </w:t>
      </w:r>
      <w:r w:rsidR="00820750">
        <w:t xml:space="preserve">also </w:t>
      </w:r>
      <w:r w:rsidR="005106A0">
        <w:t>les</w:t>
      </w:r>
      <w:r w:rsidR="00774728">
        <w:t>s similarity between SML and UL</w:t>
      </w:r>
      <w:r w:rsidR="000879BB">
        <w:t>W</w:t>
      </w:r>
      <w:r w:rsidR="003105A0">
        <w:t>.</w:t>
      </w:r>
      <w:r w:rsidR="00631785">
        <w:t xml:space="preserve"> </w:t>
      </w:r>
      <w:r w:rsidR="00363AFD">
        <w:t xml:space="preserve">For </w:t>
      </w:r>
      <w:r w:rsidR="003D4AB1">
        <w:t xml:space="preserve">the samples from 2009, </w:t>
      </w:r>
      <w:r w:rsidR="00E22F6C">
        <w:t xml:space="preserve">the </w:t>
      </w:r>
      <w:r w:rsidR="003D4AB1">
        <w:t>PCA (</w:t>
      </w:r>
      <w:r w:rsidR="008D3B1A">
        <w:t>Fig. 3</w:t>
      </w:r>
      <w:r w:rsidR="003D4AB1">
        <w:t xml:space="preserve">B) </w:t>
      </w:r>
      <w:r w:rsidR="005304F5">
        <w:t>confirmed the</w:t>
      </w:r>
      <w:r w:rsidR="00363AFD">
        <w:t xml:space="preserve"> </w:t>
      </w:r>
      <w:r w:rsidR="003D4AB1">
        <w:t>clear separation between differences in salinity (PC1, 76%</w:t>
      </w:r>
      <w:r w:rsidR="00774728">
        <w:t xml:space="preserve"> of variance</w:t>
      </w:r>
      <w:r w:rsidR="003D4AB1">
        <w:t xml:space="preserve">) and </w:t>
      </w:r>
      <w:r w:rsidR="00363AFD">
        <w:t xml:space="preserve">between </w:t>
      </w:r>
      <w:r w:rsidR="003D4AB1">
        <w:t>SML</w:t>
      </w:r>
      <w:r w:rsidR="00363AFD">
        <w:t xml:space="preserve"> and </w:t>
      </w:r>
      <w:r w:rsidR="003D4AB1">
        <w:t xml:space="preserve">ULW </w:t>
      </w:r>
      <w:r w:rsidR="00363AFD">
        <w:t>(</w:t>
      </w:r>
      <w:r w:rsidR="003D4AB1">
        <w:t>PC2, 9.5%</w:t>
      </w:r>
      <w:r w:rsidR="00774728">
        <w:t xml:space="preserve"> of variance</w:t>
      </w:r>
      <w:r w:rsidR="003D4AB1">
        <w:t>).</w:t>
      </w:r>
    </w:p>
    <w:p w:rsidR="003B632F" w:rsidRDefault="0057104A" w:rsidP="00860AA6">
      <w:pPr>
        <w:pStyle w:val="Absatz"/>
      </w:pPr>
      <w:r>
        <w:t>Out of all samples</w:t>
      </w:r>
      <w:r w:rsidR="000879BB">
        <w:t>,</w:t>
      </w:r>
      <w:r>
        <w:t xml:space="preserve"> </w:t>
      </w:r>
      <w:r w:rsidR="00826273">
        <w:t>8</w:t>
      </w:r>
      <w:r w:rsidR="000E5717">
        <w:t>2</w:t>
      </w:r>
      <w:r w:rsidR="00AA3338">
        <w:t>6</w:t>
      </w:r>
      <w:r w:rsidR="00F76E28">
        <w:t> </w:t>
      </w:r>
      <w:r w:rsidR="00A8529C">
        <w:noBreakHyphen/>
      </w:r>
      <w:r w:rsidR="00F76E28">
        <w:t> </w:t>
      </w:r>
      <w:r w:rsidR="00AA3338">
        <w:t xml:space="preserve">3213 </w:t>
      </w:r>
      <w:r w:rsidR="00A6708B">
        <w:t xml:space="preserve">molecular formulas </w:t>
      </w:r>
      <w:r w:rsidR="00BF1D9E" w:rsidRPr="00BF1D9E">
        <w:t xml:space="preserve">(accounting for </w:t>
      </w:r>
      <w:r w:rsidR="000E5717">
        <w:t>5</w:t>
      </w:r>
      <w:r w:rsidR="003A7B4D">
        <w:t> – </w:t>
      </w:r>
      <w:r w:rsidR="00826273">
        <w:t>48</w:t>
      </w:r>
      <w:r w:rsidR="00BF1D9E" w:rsidRPr="00BF1D9E">
        <w:t xml:space="preserve">% of the </w:t>
      </w:r>
      <w:r w:rsidR="005F64BC">
        <w:t>summed</w:t>
      </w:r>
      <w:r w:rsidR="00BF1D9E" w:rsidRPr="00BF1D9E">
        <w:t xml:space="preserve"> magnitude</w:t>
      </w:r>
      <w:r w:rsidR="00BF1D9E">
        <w:t xml:space="preserve">) </w:t>
      </w:r>
      <w:r w:rsidR="00A6708B">
        <w:t xml:space="preserve">were enriched or appeared </w:t>
      </w:r>
      <w:r w:rsidR="00EB7232">
        <w:t xml:space="preserve">uniquely </w:t>
      </w:r>
      <w:r w:rsidR="00A6708B">
        <w:t xml:space="preserve">in the SML samples, while </w:t>
      </w:r>
      <w:r w:rsidR="000E5717">
        <w:t>65</w:t>
      </w:r>
      <w:r w:rsidR="00AA3338">
        <w:t>5</w:t>
      </w:r>
      <w:r w:rsidR="003A7B4D">
        <w:t> – </w:t>
      </w:r>
      <w:r w:rsidR="000E5717">
        <w:t>20</w:t>
      </w:r>
      <w:r w:rsidR="00AA3338">
        <w:t>49</w:t>
      </w:r>
      <w:r w:rsidR="00304358">
        <w:t xml:space="preserve"> molecular formulas</w:t>
      </w:r>
      <w:r w:rsidR="00A6708B">
        <w:t xml:space="preserve"> </w:t>
      </w:r>
      <w:r w:rsidR="00BF1D9E">
        <w:t>(</w:t>
      </w:r>
      <w:r w:rsidR="000E5717">
        <w:t>3</w:t>
      </w:r>
      <w:r w:rsidR="003A7B4D">
        <w:t> – </w:t>
      </w:r>
      <w:r w:rsidR="00304358">
        <w:t>13</w:t>
      </w:r>
      <w:r w:rsidR="00BF1D9E">
        <w:t xml:space="preserve">%) </w:t>
      </w:r>
      <w:r w:rsidR="00A6708B">
        <w:t xml:space="preserve">were enriched </w:t>
      </w:r>
      <w:r w:rsidR="000518B6">
        <w:t xml:space="preserve">in </w:t>
      </w:r>
      <w:r w:rsidR="00A6708B">
        <w:t xml:space="preserve">or unique </w:t>
      </w:r>
      <w:r w:rsidR="000518B6">
        <w:t>to</w:t>
      </w:r>
      <w:r w:rsidR="00A6708B">
        <w:t xml:space="preserve"> the ULW samples</w:t>
      </w:r>
      <w:r w:rsidR="00774728">
        <w:t xml:space="preserve"> (</w:t>
      </w:r>
      <w:r w:rsidR="008D3B1A">
        <w:t>Table</w:t>
      </w:r>
      <w:r w:rsidR="009A0BE1">
        <w:t> </w:t>
      </w:r>
      <w:r w:rsidR="008D3B1A">
        <w:t>4</w:t>
      </w:r>
      <w:r w:rsidR="00774728">
        <w:t>)</w:t>
      </w:r>
      <w:r w:rsidR="00A6708B">
        <w:t>.</w:t>
      </w:r>
      <w:r w:rsidR="001E3118">
        <w:t xml:space="preserve"> </w:t>
      </w:r>
      <w:r w:rsidR="003A7B4D">
        <w:t xml:space="preserve">For </w:t>
      </w:r>
      <w:r w:rsidR="003A7B4D">
        <w:lastRenderedPageBreak/>
        <w:t>the 2009 samples t</w:t>
      </w:r>
      <w:r w:rsidR="003B632F">
        <w:t xml:space="preserve">he summed relative magnitude of enriched (depleted) compounds </w:t>
      </w:r>
      <w:r w:rsidR="0091003C">
        <w:t>increased (decreased)</w:t>
      </w:r>
      <w:r w:rsidR="003B632F">
        <w:t xml:space="preserve"> </w:t>
      </w:r>
      <w:r w:rsidR="0091003C">
        <w:t xml:space="preserve">with increasing salinity </w:t>
      </w:r>
      <w:r w:rsidR="00F766B0">
        <w:t>(</w:t>
      </w:r>
      <w:r w:rsidR="008D3B1A">
        <w:t>Fig. 4</w:t>
      </w:r>
      <w:r w:rsidR="00F766B0">
        <w:t xml:space="preserve">) </w:t>
      </w:r>
      <w:r w:rsidR="0091003C">
        <w:t xml:space="preserve">and changed </w:t>
      </w:r>
      <w:r w:rsidR="003F7D3A">
        <w:t>co</w:t>
      </w:r>
      <w:r w:rsidR="0091003C">
        <w:t>nsistently</w:t>
      </w:r>
      <w:r w:rsidR="003F7D3A">
        <w:t xml:space="preserve"> </w:t>
      </w:r>
      <w:r w:rsidR="003B632F">
        <w:t>with the number of enriched (depleted) molecular formulas.</w:t>
      </w:r>
      <w:r w:rsidR="003A7B4D">
        <w:t xml:space="preserve"> In 2008, a pronounced enrichment of compounds in the SML sample was observed.</w:t>
      </w:r>
      <w:r w:rsidR="003B632F" w:rsidRPr="003B632F">
        <w:t xml:space="preserve"> </w:t>
      </w:r>
      <w:r w:rsidR="003B632F">
        <w:t>The “unique” peaks, belonging to SML</w:t>
      </w:r>
      <w:r w:rsidR="00154CB3">
        <w:t xml:space="preserve"> or </w:t>
      </w:r>
      <w:r w:rsidR="003B632F">
        <w:t xml:space="preserve">ULW </w:t>
      </w:r>
      <w:r w:rsidR="00154CB3">
        <w:t xml:space="preserve">in a </w:t>
      </w:r>
      <w:r w:rsidR="003B632F">
        <w:t xml:space="preserve">sample pair, were equally distributed in the van </w:t>
      </w:r>
      <w:proofErr w:type="spellStart"/>
      <w:r w:rsidR="003B632F">
        <w:t>Krevelen</w:t>
      </w:r>
      <w:proofErr w:type="spellEnd"/>
      <w:r w:rsidR="003B632F">
        <w:t xml:space="preserve"> space and h</w:t>
      </w:r>
      <w:r w:rsidR="0091003C">
        <w:t>ad</w:t>
      </w:r>
      <w:r w:rsidR="003B632F">
        <w:t xml:space="preserve"> low relative magnitudes (</w:t>
      </w:r>
      <w:r w:rsidR="00BB2119">
        <w:t>mean for all unique peaks: 1.33 ± 0.48</w:t>
      </w:r>
      <w:r w:rsidR="00154CB3">
        <w:t xml:space="preserve">). </w:t>
      </w:r>
      <w:r w:rsidR="003B632F">
        <w:t xml:space="preserve">Therefore the corresponding peaks in the paired sample were likely below the magnitude threshold and </w:t>
      </w:r>
      <w:r w:rsidR="00A02029">
        <w:t>thus not present</w:t>
      </w:r>
      <w:r w:rsidR="003B632F">
        <w:t xml:space="preserve"> in the evaluation data set.</w:t>
      </w:r>
      <w:r w:rsidRPr="0057104A">
        <w:t xml:space="preserve"> </w:t>
      </w:r>
      <w:r w:rsidR="008D3B1A">
        <w:t xml:space="preserve">Fig. 5 </w:t>
      </w:r>
      <w:r>
        <w:t xml:space="preserve">shows the </w:t>
      </w:r>
      <w:r w:rsidRPr="001068B8">
        <w:t xml:space="preserve">EF values </w:t>
      </w:r>
      <w:r>
        <w:t xml:space="preserve">in </w:t>
      </w:r>
      <w:r w:rsidR="001116A2">
        <w:t xml:space="preserve">a </w:t>
      </w:r>
      <w:r>
        <w:t>color coded</w:t>
      </w:r>
      <w:r w:rsidRPr="001068B8">
        <w:t xml:space="preserve"> van </w:t>
      </w:r>
      <w:proofErr w:type="spellStart"/>
      <w:r w:rsidRPr="001068B8">
        <w:t>Krevelen</w:t>
      </w:r>
      <w:proofErr w:type="spellEnd"/>
      <w:r w:rsidRPr="001068B8">
        <w:t xml:space="preserve"> diagram</w:t>
      </w:r>
      <w:r w:rsidRPr="003E2C57">
        <w:t xml:space="preserve"> </w:t>
      </w:r>
      <w:r w:rsidRPr="00774728">
        <w:t xml:space="preserve">for station </w:t>
      </w:r>
      <w:r>
        <w:t>E3 and C1 distinguishing between enriched and depleted compounds.</w:t>
      </w:r>
    </w:p>
    <w:p w:rsidR="00D7605A" w:rsidRDefault="00A657C4" w:rsidP="00860AA6">
      <w:pPr>
        <w:pStyle w:val="Absatz"/>
      </w:pPr>
      <w:r>
        <w:t>O</w:t>
      </w:r>
      <w:r w:rsidR="001E4057">
        <w:t xml:space="preserve">n average, </w:t>
      </w:r>
      <w:r w:rsidR="000E5717">
        <w:t>20</w:t>
      </w:r>
      <w:r w:rsidR="001E4057">
        <w:t xml:space="preserve">% of all molecular formulas in a sample </w:t>
      </w:r>
      <w:r w:rsidR="001116A2">
        <w:t>and even</w:t>
      </w:r>
      <w:r w:rsidR="00903BEB">
        <w:t xml:space="preserve"> 25</w:t>
      </w:r>
      <w:r w:rsidR="003A7B4D">
        <w:t> – </w:t>
      </w:r>
      <w:r w:rsidR="00903BEB">
        <w:t xml:space="preserve">38% of all SML-enriched compounds </w:t>
      </w:r>
      <w:r w:rsidR="001E4057">
        <w:t>contained at least one sulfur atom</w:t>
      </w:r>
      <w:r w:rsidR="001E3118">
        <w:t>.</w:t>
      </w:r>
      <w:r w:rsidR="00D7605A">
        <w:t xml:space="preserve"> </w:t>
      </w:r>
      <w:r w:rsidR="00903BEB">
        <w:t>The latter accounted for 28</w:t>
      </w:r>
      <w:r w:rsidR="003A7B4D">
        <w:t> – </w:t>
      </w:r>
      <w:r w:rsidR="00903BEB">
        <w:t xml:space="preserve">44% of the summed magnitude of enriched peaks. </w:t>
      </w:r>
      <w:r w:rsidR="003F7D3A">
        <w:t xml:space="preserve">Eight to </w:t>
      </w:r>
      <w:r w:rsidR="00590B66">
        <w:t>44%</w:t>
      </w:r>
      <w:r w:rsidR="000E5717">
        <w:t xml:space="preserve"> of all enriched compounds contain</w:t>
      </w:r>
      <w:r w:rsidR="001A7E55">
        <w:t>ed</w:t>
      </w:r>
      <w:r w:rsidR="000E5717">
        <w:t xml:space="preserve"> </w:t>
      </w:r>
      <w:r w:rsidR="00CC461E">
        <w:t xml:space="preserve">at </w:t>
      </w:r>
      <w:r w:rsidR="0057104A">
        <w:t>least one</w:t>
      </w:r>
      <w:r w:rsidR="00FE6A4D">
        <w:t xml:space="preserve"> </w:t>
      </w:r>
      <w:r w:rsidR="000E5717">
        <w:t>nitrogen</w:t>
      </w:r>
      <w:r w:rsidR="0057104A">
        <w:t xml:space="preserve"> atom</w:t>
      </w:r>
      <w:r w:rsidR="000E5717">
        <w:t xml:space="preserve"> </w:t>
      </w:r>
      <w:r w:rsidR="00903BEB">
        <w:t>comprising</w:t>
      </w:r>
      <w:r w:rsidR="000E5717">
        <w:t xml:space="preserve"> 18</w:t>
      </w:r>
      <w:r w:rsidR="003A7B4D">
        <w:t> – </w:t>
      </w:r>
      <w:r w:rsidR="000E5717">
        <w:t>35% of</w:t>
      </w:r>
      <w:r w:rsidR="00590B66">
        <w:t xml:space="preserve"> the</w:t>
      </w:r>
      <w:r w:rsidR="000E5717">
        <w:t xml:space="preserve"> total enriched intensity.</w:t>
      </w:r>
      <w:r w:rsidR="003F7D3A">
        <w:t xml:space="preserve"> </w:t>
      </w:r>
      <w:r w:rsidR="001A2AA6">
        <w:t xml:space="preserve">The average </w:t>
      </w:r>
      <w:r w:rsidR="00903BEB">
        <w:t>EF</w:t>
      </w:r>
      <w:r w:rsidR="001A2AA6" w:rsidRPr="005E274A">
        <w:t xml:space="preserve"> </w:t>
      </w:r>
      <w:r w:rsidR="001A2AA6">
        <w:t>of</w:t>
      </w:r>
      <w:r w:rsidR="001A2AA6" w:rsidRPr="005E274A">
        <w:t xml:space="preserve"> </w:t>
      </w:r>
      <w:r w:rsidR="001A2AA6">
        <w:t>t</w:t>
      </w:r>
      <w:r w:rsidR="001A2AA6" w:rsidRPr="005E274A">
        <w:t>he sulfur</w:t>
      </w:r>
      <w:r w:rsidR="001A2AA6">
        <w:t xml:space="preserve"> compound classes </w:t>
      </w:r>
      <w:r w:rsidR="0057104A">
        <w:t>(“N</w:t>
      </w:r>
      <w:r w:rsidR="0057104A" w:rsidRPr="001E3118">
        <w:rPr>
          <w:vertAlign w:val="subscript"/>
        </w:rPr>
        <w:t>0</w:t>
      </w:r>
      <w:r w:rsidR="0057104A">
        <w:t>S</w:t>
      </w:r>
      <w:r w:rsidR="0057104A" w:rsidRPr="001E3118">
        <w:rPr>
          <w:vertAlign w:val="subscript"/>
        </w:rPr>
        <w:t>1</w:t>
      </w:r>
      <w:r w:rsidR="0057104A">
        <w:rPr>
          <w:vertAlign w:val="subscript"/>
        </w:rPr>
        <w:noBreakHyphen/>
        <w:t>2</w:t>
      </w:r>
      <w:r w:rsidR="0057104A">
        <w:t xml:space="preserve">”) </w:t>
      </w:r>
      <w:r w:rsidR="00903BEB">
        <w:t xml:space="preserve">was </w:t>
      </w:r>
      <w:r w:rsidR="001A2AA6">
        <w:t>higher than for all molecular formulas,</w:t>
      </w:r>
      <w:r w:rsidR="00235A8B">
        <w:t xml:space="preserve"> and </w:t>
      </w:r>
      <w:r w:rsidR="00903BEB">
        <w:t>it was</w:t>
      </w:r>
      <w:r w:rsidR="001A2AA6">
        <w:t xml:space="preserve"> lower for the nitrogen compound classes</w:t>
      </w:r>
      <w:r w:rsidR="0057104A">
        <w:t xml:space="preserve"> (“N</w:t>
      </w:r>
      <w:r w:rsidR="0057104A" w:rsidRPr="00FE6A4D">
        <w:rPr>
          <w:vertAlign w:val="subscript"/>
        </w:rPr>
        <w:t>1</w:t>
      </w:r>
      <w:r w:rsidR="0057104A">
        <w:rPr>
          <w:vertAlign w:val="subscript"/>
        </w:rPr>
        <w:noBreakHyphen/>
      </w:r>
      <w:r w:rsidR="0057104A" w:rsidRPr="00FE6A4D">
        <w:rPr>
          <w:vertAlign w:val="subscript"/>
        </w:rPr>
        <w:t>2</w:t>
      </w:r>
      <w:r w:rsidR="0057104A">
        <w:t>S</w:t>
      </w:r>
      <w:r w:rsidR="0057104A" w:rsidRPr="00FE6A4D">
        <w:rPr>
          <w:vertAlign w:val="subscript"/>
        </w:rPr>
        <w:t>0</w:t>
      </w:r>
      <w:r w:rsidR="0057104A">
        <w:t>”)</w:t>
      </w:r>
      <w:r w:rsidR="001A2AA6">
        <w:t xml:space="preserve">. The highest </w:t>
      </w:r>
      <w:r w:rsidR="00903BEB">
        <w:t>EFs</w:t>
      </w:r>
      <w:r w:rsidR="001A2AA6">
        <w:t xml:space="preserve"> for </w:t>
      </w:r>
      <w:r w:rsidR="009A0BE1">
        <w:t>N</w:t>
      </w:r>
      <w:r w:rsidR="001A2AA6">
        <w:t xml:space="preserve"> and </w:t>
      </w:r>
      <w:r w:rsidR="009A0BE1">
        <w:t>S</w:t>
      </w:r>
      <w:r w:rsidR="001A2AA6">
        <w:t>-compounds were found in the 2008 samples</w:t>
      </w:r>
      <w:r w:rsidR="00077358">
        <w:t>, while</w:t>
      </w:r>
      <w:r w:rsidR="001A2AA6">
        <w:t xml:space="preserve"> </w:t>
      </w:r>
      <w:r w:rsidR="00077358">
        <w:t>t</w:t>
      </w:r>
      <w:r w:rsidR="001A2AA6">
        <w:t xml:space="preserve">he average </w:t>
      </w:r>
      <w:r w:rsidR="00077358">
        <w:t>EF</w:t>
      </w:r>
      <w:r w:rsidR="001A2AA6">
        <w:t xml:space="preserve"> of all depleted compounds was similar regardless the compound class or the sample station</w:t>
      </w:r>
      <w:r w:rsidR="00077358">
        <w:t xml:space="preserve"> (</w:t>
      </w:r>
      <w:r w:rsidR="008D3B1A">
        <w:t>Table 4</w:t>
      </w:r>
      <w:r w:rsidR="00077358">
        <w:t>)</w:t>
      </w:r>
      <w:r w:rsidR="001A2AA6">
        <w:t xml:space="preserve">. </w:t>
      </w:r>
    </w:p>
    <w:p w:rsidR="00AE2CF7" w:rsidRDefault="00AE2CF7" w:rsidP="00C46269">
      <w:pPr>
        <w:jc w:val="both"/>
        <w:rPr>
          <w:lang w:val="en-US"/>
        </w:rPr>
        <w:sectPr w:rsidR="00AE2CF7" w:rsidSect="00860AA6">
          <w:type w:val="continuous"/>
          <w:pgSz w:w="11906" w:h="16838" w:code="9"/>
          <w:pgMar w:top="1418" w:right="1418" w:bottom="1418" w:left="1418" w:header="709" w:footer="709" w:gutter="0"/>
          <w:lnNumType w:countBy="1" w:restart="continuous"/>
          <w:cols w:space="708"/>
          <w:docGrid w:linePitch="360"/>
        </w:sectPr>
      </w:pPr>
    </w:p>
    <w:p w:rsidR="000F7B89" w:rsidRDefault="000F7B89" w:rsidP="00AE2CF7">
      <w:pPr>
        <w:rPr>
          <w:lang w:val="en-US"/>
        </w:rPr>
      </w:pPr>
    </w:p>
    <w:p w:rsidR="00C93149" w:rsidRPr="00C93149" w:rsidRDefault="00B85F68" w:rsidP="009A0BE1">
      <w:pPr>
        <w:pStyle w:val="Unterkapitel"/>
        <w:keepNext/>
      </w:pPr>
      <w:r>
        <w:t>Fragmentation experiments</w:t>
      </w:r>
    </w:p>
    <w:p w:rsidR="00F60309" w:rsidRDefault="00A7357C" w:rsidP="00860AA6">
      <w:pPr>
        <w:pStyle w:val="Absatz"/>
      </w:pPr>
      <w:r>
        <w:t xml:space="preserve">To </w:t>
      </w:r>
      <w:r w:rsidR="00074F2D">
        <w:t xml:space="preserve">elucidate </w:t>
      </w:r>
      <w:r>
        <w:t xml:space="preserve">the structure of </w:t>
      </w:r>
      <w:r w:rsidR="000103D1">
        <w:t xml:space="preserve">some </w:t>
      </w:r>
      <w:r>
        <w:t>compounds</w:t>
      </w:r>
      <w:r w:rsidR="00074F2D" w:rsidRPr="00074F2D">
        <w:t xml:space="preserve"> </w:t>
      </w:r>
      <w:r w:rsidR="00074F2D">
        <w:t>identified by FT-ICR MS</w:t>
      </w:r>
      <w:r>
        <w:t xml:space="preserve">, </w:t>
      </w:r>
      <w:r w:rsidR="00BE20FC">
        <w:t>collision induced dissociation (</w:t>
      </w:r>
      <w:proofErr w:type="spellStart"/>
      <w:r w:rsidR="00BE20FC">
        <w:t>qCID</w:t>
      </w:r>
      <w:proofErr w:type="spellEnd"/>
      <w:r w:rsidR="00BE20FC">
        <w:t xml:space="preserve">-MS/MS) </w:t>
      </w:r>
      <w:r>
        <w:t xml:space="preserve">experiments </w:t>
      </w:r>
      <w:r w:rsidR="00074F2D">
        <w:t xml:space="preserve">were performed </w:t>
      </w:r>
      <w:r>
        <w:t xml:space="preserve">on </w:t>
      </w:r>
      <w:r w:rsidR="000518B6">
        <w:t>two</w:t>
      </w:r>
      <w:r w:rsidR="000631FE">
        <w:t xml:space="preserve"> </w:t>
      </w:r>
      <w:r w:rsidR="00FD0FB3">
        <w:t xml:space="preserve">high magnitude </w:t>
      </w:r>
      <w:r w:rsidR="009A0BE1">
        <w:t>nominal masses</w:t>
      </w:r>
      <w:r>
        <w:t xml:space="preserve"> (</w:t>
      </w:r>
      <w:r w:rsidR="00F60309">
        <w:t xml:space="preserve">m/z 311, </w:t>
      </w:r>
      <w:r w:rsidR="003F5E66">
        <w:t>3</w:t>
      </w:r>
      <w:r w:rsidR="00F60309">
        <w:t>25</w:t>
      </w:r>
      <w:r>
        <w:t>)</w:t>
      </w:r>
      <w:r w:rsidR="00C93149">
        <w:t xml:space="preserve"> from different spectra</w:t>
      </w:r>
      <w:r>
        <w:t xml:space="preserve">. </w:t>
      </w:r>
      <w:r w:rsidR="007374C8">
        <w:t xml:space="preserve">The fragmentation pattern </w:t>
      </w:r>
      <w:r w:rsidR="00074F2D" w:rsidRPr="00FA6698">
        <w:t xml:space="preserve">for </w:t>
      </w:r>
      <w:r w:rsidR="009A0BE1">
        <w:t>m/z</w:t>
      </w:r>
      <w:r w:rsidR="00074F2D" w:rsidRPr="00FA6698">
        <w:t xml:space="preserve"> </w:t>
      </w:r>
      <w:r w:rsidR="009A0BE1">
        <w:t xml:space="preserve">311.16864 </w:t>
      </w:r>
      <w:r w:rsidR="00074F2D">
        <w:t>(</w:t>
      </w:r>
      <w:r w:rsidR="008D3B1A">
        <w:t>Fig. 6</w:t>
      </w:r>
      <w:r w:rsidR="00074F2D">
        <w:t>,</w:t>
      </w:r>
      <w:r w:rsidR="00074F2D" w:rsidRPr="00074F2D">
        <w:t xml:space="preserve"> </w:t>
      </w:r>
      <w:r w:rsidR="00074F2D" w:rsidRPr="00FA6698">
        <w:t>sample C1</w:t>
      </w:r>
      <w:r w:rsidR="002B18BE">
        <w:t> </w:t>
      </w:r>
      <w:r w:rsidR="002B18BE">
        <w:noBreakHyphen/>
        <w:t> </w:t>
      </w:r>
      <w:r w:rsidR="00D91CF0">
        <w:t xml:space="preserve"> 2009</w:t>
      </w:r>
      <w:r w:rsidR="00074F2D" w:rsidRPr="00FA6698">
        <w:t>, SML</w:t>
      </w:r>
      <w:r w:rsidR="00074F2D">
        <w:t xml:space="preserve">) </w:t>
      </w:r>
      <w:r w:rsidR="00353330">
        <w:t xml:space="preserve">strongly </w:t>
      </w:r>
      <w:r w:rsidR="007374C8">
        <w:t>suggest</w:t>
      </w:r>
      <w:r w:rsidR="00C01B69">
        <w:t>ed</w:t>
      </w:r>
      <w:r w:rsidR="007374C8">
        <w:t xml:space="preserve"> </w:t>
      </w:r>
      <w:r w:rsidR="00235DC0">
        <w:t xml:space="preserve">that </w:t>
      </w:r>
      <w:r w:rsidR="007374C8">
        <w:t>the ox</w:t>
      </w:r>
      <w:r w:rsidR="00C01B69">
        <w:t>ygen wa</w:t>
      </w:r>
      <w:r w:rsidR="007374C8">
        <w:t>s bound in a sulfonate group</w:t>
      </w:r>
      <w:r w:rsidR="00235DC0">
        <w:t xml:space="preserve"> and not in a carboxylic group</w:t>
      </w:r>
      <w:r w:rsidR="00A0358F">
        <w:t xml:space="preserve"> (SO</w:t>
      </w:r>
      <w:r w:rsidR="00A0358F" w:rsidRPr="00A0358F">
        <w:rPr>
          <w:vertAlign w:val="subscript"/>
        </w:rPr>
        <w:t>2</w:t>
      </w:r>
      <w:r w:rsidR="00A0358F">
        <w:t xml:space="preserve"> loss, but no loss of CO</w:t>
      </w:r>
      <w:r w:rsidR="00A0358F" w:rsidRPr="00A0358F">
        <w:rPr>
          <w:vertAlign w:val="subscript"/>
        </w:rPr>
        <w:t>2</w:t>
      </w:r>
      <w:r w:rsidR="00A0358F">
        <w:t>/H</w:t>
      </w:r>
      <w:r w:rsidR="00A0358F" w:rsidRPr="00A0358F">
        <w:rPr>
          <w:vertAlign w:val="subscript"/>
        </w:rPr>
        <w:t>2</w:t>
      </w:r>
      <w:r w:rsidR="00A0358F">
        <w:t>O</w:t>
      </w:r>
      <w:r w:rsidR="000518B6">
        <w:t>,</w:t>
      </w:r>
      <w:r w:rsidR="00A0358F">
        <w:t xml:space="preserve"> typically observed from CID fragmentation of carboxylic acids; </w:t>
      </w:r>
      <w:r w:rsidR="000347A7">
        <w:fldChar w:fldCharType="begin">
          <w:fldData xml:space="preserve">PEVuZE5vdGU+PENpdGU+PEF1dGhvcj5XaXR0PC9BdXRob3I+PFllYXI+MjAwOTwvWWVhcj48UmVj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==
</w:fldData>
        </w:fldChar>
      </w:r>
      <w:r w:rsidR="00A0358F">
        <w:instrText xml:space="preserve"> ADDIN EN.CITE </w:instrText>
      </w:r>
      <w:r w:rsidR="000347A7">
        <w:fldChar w:fldCharType="begin">
          <w:fldData xml:space="preserve">PEVuZE5vdGU+PENpdGU+PEF1dGhvcj5XaXR0PC9BdXRob3I+PFllYXI+MjAwOTwvWWVhcj48UmVj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==
</w:fldData>
        </w:fldChar>
      </w:r>
      <w:r w:rsidR="00A0358F">
        <w:instrText xml:space="preserve"> ADDIN EN.CITE.DATA </w:instrText>
      </w:r>
      <w:r w:rsidR="000347A7">
        <w:fldChar w:fldCharType="end"/>
      </w:r>
      <w:r w:rsidR="000347A7">
        <w:fldChar w:fldCharType="separate"/>
      </w:r>
      <w:hyperlink w:anchor="_ENREF_52" w:tooltip="Levsen, 2007 #693" w:history="1">
        <w:r w:rsidR="00A278E4">
          <w:rPr>
            <w:noProof/>
          </w:rPr>
          <w:t>Levsen et al., 2007</w:t>
        </w:r>
      </w:hyperlink>
      <w:r w:rsidR="00A0358F">
        <w:rPr>
          <w:noProof/>
        </w:rPr>
        <w:t xml:space="preserve">; </w:t>
      </w:r>
      <w:hyperlink w:anchor="_ENREF_74" w:tooltip="Witt, 2009 #303" w:history="1">
        <w:r w:rsidR="00A278E4">
          <w:rPr>
            <w:noProof/>
          </w:rPr>
          <w:t>Witt et al., 2009</w:t>
        </w:r>
      </w:hyperlink>
      <w:r w:rsidR="000347A7">
        <w:fldChar w:fldCharType="end"/>
      </w:r>
      <w:r w:rsidR="00A0358F">
        <w:t>)</w:t>
      </w:r>
      <w:r w:rsidR="007374C8">
        <w:t xml:space="preserve">. </w:t>
      </w:r>
      <w:r w:rsidR="00AE0C46">
        <w:lastRenderedPageBreak/>
        <w:t>After</w:t>
      </w:r>
      <w:r w:rsidR="00353330">
        <w:t xml:space="preserve"> the</w:t>
      </w:r>
      <w:r w:rsidR="00AE0C46">
        <w:t xml:space="preserve"> initial loss of C</w:t>
      </w:r>
      <w:r w:rsidR="00AE0C46" w:rsidRPr="00F275C3">
        <w:rPr>
          <w:vertAlign w:val="subscript"/>
        </w:rPr>
        <w:t>2</w:t>
      </w:r>
      <w:r w:rsidR="00AE0C46">
        <w:t>H</w:t>
      </w:r>
      <w:r w:rsidR="00AE0C46" w:rsidRPr="00F275C3">
        <w:rPr>
          <w:vertAlign w:val="subscript"/>
        </w:rPr>
        <w:t>6</w:t>
      </w:r>
      <w:r w:rsidR="00AE0C46">
        <w:t xml:space="preserve"> </w:t>
      </w:r>
      <w:r w:rsidR="00E541CD">
        <w:t xml:space="preserve">from the molecular </w:t>
      </w:r>
      <w:r w:rsidR="00D91CF0">
        <w:t xml:space="preserve">ion </w:t>
      </w:r>
      <w:r w:rsidR="00CD6E06">
        <w:t>[M</w:t>
      </w:r>
      <w:r w:rsidR="00C01B69">
        <w:noBreakHyphen/>
      </w:r>
      <w:r w:rsidR="00CD6E06">
        <w:t>H]</w:t>
      </w:r>
      <w:r w:rsidR="00CD6E06" w:rsidRPr="00CD6E06">
        <w:rPr>
          <w:vertAlign w:val="superscript"/>
        </w:rPr>
        <w:t>-</w:t>
      </w:r>
      <w:r w:rsidR="00CD6E06">
        <w:t xml:space="preserve"> </w:t>
      </w:r>
      <w:r w:rsidR="00353330">
        <w:t xml:space="preserve">repeated </w:t>
      </w:r>
      <w:r w:rsidR="00AE0C46">
        <w:t>abstraction</w:t>
      </w:r>
      <w:r w:rsidR="00353330">
        <w:t>s</w:t>
      </w:r>
      <w:r w:rsidR="00AE0C46">
        <w:t xml:space="preserve"> of </w:t>
      </w:r>
      <w:r w:rsidR="00912175">
        <w:t>(</w:t>
      </w:r>
      <w:r w:rsidR="00AE0C46">
        <w:t>CH</w:t>
      </w:r>
      <w:proofErr w:type="gramStart"/>
      <w:r w:rsidR="00F275C3" w:rsidRPr="00F275C3">
        <w:rPr>
          <w:vertAlign w:val="subscript"/>
        </w:rPr>
        <w:t>2</w:t>
      </w:r>
      <w:r w:rsidR="00912175">
        <w:t>)</w:t>
      </w:r>
      <w:r w:rsidR="00912175" w:rsidRPr="00912175">
        <w:rPr>
          <w:vertAlign w:val="subscript"/>
        </w:rPr>
        <w:t>n</w:t>
      </w:r>
      <w:proofErr w:type="gramEnd"/>
      <w:r w:rsidR="00AE0C46">
        <w:t xml:space="preserve">-units </w:t>
      </w:r>
      <w:r w:rsidR="001E2D12">
        <w:t>were</w:t>
      </w:r>
      <w:r w:rsidR="00AE0C46">
        <w:t xml:space="preserve"> detected</w:t>
      </w:r>
      <w:r w:rsidR="00666EA9">
        <w:t>, resulting in the base peak at m</w:t>
      </w:r>
      <w:r w:rsidR="00353330">
        <w:t>/z</w:t>
      </w:r>
      <w:r w:rsidR="00666EA9">
        <w:t xml:space="preserve"> 183 with the molecular formula C</w:t>
      </w:r>
      <w:r w:rsidR="00666EA9" w:rsidRPr="00F275C3">
        <w:rPr>
          <w:vertAlign w:val="subscript"/>
        </w:rPr>
        <w:t>8</w:t>
      </w:r>
      <w:r w:rsidR="00666EA9">
        <w:t>H</w:t>
      </w:r>
      <w:r w:rsidR="00666EA9" w:rsidRPr="00F275C3">
        <w:rPr>
          <w:vertAlign w:val="subscript"/>
        </w:rPr>
        <w:t>8</w:t>
      </w:r>
      <w:r w:rsidR="00666EA9">
        <w:t>O</w:t>
      </w:r>
      <w:r w:rsidR="00666EA9" w:rsidRPr="00F275C3">
        <w:rPr>
          <w:vertAlign w:val="subscript"/>
        </w:rPr>
        <w:t>3</w:t>
      </w:r>
      <w:r w:rsidR="00666EA9">
        <w:t>S (DBE</w:t>
      </w:r>
      <w:r w:rsidR="00C01B69">
        <w:t> = </w:t>
      </w:r>
      <w:r w:rsidR="00666EA9">
        <w:t xml:space="preserve">5). </w:t>
      </w:r>
      <w:r w:rsidR="000631FE">
        <w:t>A</w:t>
      </w:r>
      <w:r w:rsidR="00F275C3">
        <w:t xml:space="preserve"> benzene ring in the molecule is a reasonable assumption</w:t>
      </w:r>
      <w:r w:rsidR="00921CA7">
        <w:t xml:space="preserve"> (ac</w:t>
      </w:r>
      <w:r w:rsidR="00B85F68">
        <w:t>counting for 4 </w:t>
      </w:r>
      <w:r w:rsidR="00921CA7">
        <w:t>DBE)</w:t>
      </w:r>
      <w:r w:rsidR="00F275C3">
        <w:t xml:space="preserve">. </w:t>
      </w:r>
      <w:r w:rsidR="00764CEB">
        <w:t xml:space="preserve">Other low magnitude </w:t>
      </w:r>
      <w:r w:rsidR="000518B6">
        <w:t xml:space="preserve">sulfur and non-sulfur </w:t>
      </w:r>
      <w:r w:rsidR="00764CEB">
        <w:t>ions were present</w:t>
      </w:r>
      <w:r w:rsidR="000518B6">
        <w:t xml:space="preserve"> in the full spectrum at </w:t>
      </w:r>
      <w:r w:rsidR="00CA6E19">
        <w:t>nominal mass</w:t>
      </w:r>
      <w:r w:rsidR="000518B6">
        <w:t xml:space="preserve"> 311</w:t>
      </w:r>
      <w:r w:rsidR="00764CEB">
        <w:t xml:space="preserve">, </w:t>
      </w:r>
      <w:r w:rsidR="000518B6">
        <w:t xml:space="preserve">and </w:t>
      </w:r>
      <w:r w:rsidR="00764CEB">
        <w:t xml:space="preserve">fragment ions </w:t>
      </w:r>
      <w:r w:rsidR="000518B6">
        <w:t xml:space="preserve">of these </w:t>
      </w:r>
      <w:r w:rsidR="00764CEB">
        <w:t xml:space="preserve">were </w:t>
      </w:r>
      <w:r w:rsidR="000518B6">
        <w:t xml:space="preserve">also </w:t>
      </w:r>
      <w:r w:rsidR="00764CEB">
        <w:t>detected</w:t>
      </w:r>
      <w:r w:rsidR="000518B6">
        <w:t xml:space="preserve"> (Fig. 6)</w:t>
      </w:r>
      <w:r w:rsidR="00764CEB">
        <w:t xml:space="preserve">. </w:t>
      </w:r>
      <w:r w:rsidR="00F74AFD">
        <w:t>In contrast to the fragment ions, t</w:t>
      </w:r>
      <w:r w:rsidR="00764CEB">
        <w:t xml:space="preserve">hey were also present with </w:t>
      </w:r>
      <w:r w:rsidR="007D53CF">
        <w:t xml:space="preserve">a </w:t>
      </w:r>
      <w:r w:rsidR="00764CEB">
        <w:t xml:space="preserve">higher relative magnitude in the original spectrum. </w:t>
      </w:r>
      <w:r w:rsidR="006E132F">
        <w:t xml:space="preserve">The fragmentation spectrum of </w:t>
      </w:r>
      <w:r w:rsidR="00CA6E19">
        <w:t>nominal mass</w:t>
      </w:r>
      <w:r w:rsidR="00B85F68">
        <w:t> </w:t>
      </w:r>
      <w:r w:rsidR="006E132F">
        <w:t xml:space="preserve">325 </w:t>
      </w:r>
      <w:r w:rsidR="00D91CF0">
        <w:t>(E4a</w:t>
      </w:r>
      <w:r w:rsidR="002B18BE">
        <w:t> </w:t>
      </w:r>
      <w:r w:rsidR="002B18BE">
        <w:noBreakHyphen/>
        <w:t> </w:t>
      </w:r>
      <w:r w:rsidR="00D91CF0">
        <w:t xml:space="preserve">2009, SML) </w:t>
      </w:r>
      <w:r w:rsidR="006E132F">
        <w:t>show</w:t>
      </w:r>
      <w:r w:rsidR="00C01B69">
        <w:t>ed</w:t>
      </w:r>
      <w:r w:rsidR="007D30DC">
        <w:t xml:space="preserve"> fragment ions at the same mass differences</w:t>
      </w:r>
      <w:r w:rsidR="006E132F">
        <w:t xml:space="preserve"> but no detectable peak at m</w:t>
      </w:r>
      <w:r w:rsidR="00353330">
        <w:t>/z</w:t>
      </w:r>
      <w:r w:rsidR="00B85F68">
        <w:t> </w:t>
      </w:r>
      <w:r w:rsidR="006E132F">
        <w:t>170.</w:t>
      </w:r>
      <w:r w:rsidR="00F60309" w:rsidRPr="00F60309">
        <w:t xml:space="preserve"> </w:t>
      </w:r>
    </w:p>
    <w:p w:rsidR="006B18FF" w:rsidRDefault="00CB41C5" w:rsidP="00860AA6">
      <w:pPr>
        <w:pStyle w:val="Absatz"/>
      </w:pPr>
      <w:r w:rsidRPr="001C7748">
        <w:t xml:space="preserve">This approach strongly suggests </w:t>
      </w:r>
      <w:r w:rsidR="00B62974">
        <w:t xml:space="preserve">that </w:t>
      </w:r>
      <w:r w:rsidR="00503041" w:rsidRPr="001C7748">
        <w:t>the molecular formula</w:t>
      </w:r>
      <w:r w:rsidR="000879BB">
        <w:t xml:space="preserve">s </w:t>
      </w:r>
      <w:r w:rsidR="003A2928">
        <w:t xml:space="preserve">of the base peaks </w:t>
      </w:r>
      <w:r w:rsidR="000879BB">
        <w:t xml:space="preserve">at </w:t>
      </w:r>
      <w:r w:rsidR="007D53CF">
        <w:t xml:space="preserve">the </w:t>
      </w:r>
      <w:r w:rsidR="007B5554">
        <w:t>nominal mass</w:t>
      </w:r>
      <w:r w:rsidR="000879BB">
        <w:t xml:space="preserve"> 311 and 325</w:t>
      </w:r>
      <w:r w:rsidR="00503041" w:rsidRPr="001C7748">
        <w:t xml:space="preserve"> </w:t>
      </w:r>
      <w:r w:rsidR="003A2928">
        <w:t xml:space="preserve">(m/z 311.16864 and 325.18429) </w:t>
      </w:r>
      <w:r w:rsidR="00CC461E">
        <w:t xml:space="preserve">have </w:t>
      </w:r>
      <w:r w:rsidR="00CC461E" w:rsidRPr="001C7748">
        <w:t>only one major structural isomer</w:t>
      </w:r>
      <w:r w:rsidR="00CC461E">
        <w:t xml:space="preserve"> and </w:t>
      </w:r>
      <w:r w:rsidR="000879BB">
        <w:t>belong</w:t>
      </w:r>
      <w:r w:rsidR="007D30DC">
        <w:t xml:space="preserve"> to</w:t>
      </w:r>
      <w:r w:rsidR="00C95802">
        <w:t xml:space="preserve"> the group of</w:t>
      </w:r>
      <w:r w:rsidR="00503041" w:rsidRPr="001C7748">
        <w:t xml:space="preserve"> </w:t>
      </w:r>
      <w:r w:rsidR="005B7709">
        <w:t xml:space="preserve">linear </w:t>
      </w:r>
      <w:proofErr w:type="spellStart"/>
      <w:r w:rsidR="005B7709">
        <w:t>alkylbenzene</w:t>
      </w:r>
      <w:r w:rsidR="00C95802">
        <w:t>sulfonates</w:t>
      </w:r>
      <w:proofErr w:type="spellEnd"/>
      <w:r w:rsidR="00C95802">
        <w:t xml:space="preserve"> (LAS</w:t>
      </w:r>
      <w:r w:rsidR="00503041">
        <w:t xml:space="preserve">, </w:t>
      </w:r>
      <w:r w:rsidR="000879BB">
        <w:t xml:space="preserve">which are </w:t>
      </w:r>
      <w:r w:rsidR="004D7CDE">
        <w:t xml:space="preserve">widespread </w:t>
      </w:r>
      <w:r w:rsidR="00503041" w:rsidRPr="001C7748">
        <w:t>anthropogenic surfactant product</w:t>
      </w:r>
      <w:r w:rsidR="007D30DC">
        <w:t>s</w:t>
      </w:r>
      <w:r w:rsidR="00CC461E">
        <w:t>)</w:t>
      </w:r>
      <w:r w:rsidR="00B62974">
        <w:t>.</w:t>
      </w:r>
      <w:r w:rsidR="00C95802">
        <w:t xml:space="preserve"> </w:t>
      </w:r>
      <w:r w:rsidR="00B62974">
        <w:t>However, t</w:t>
      </w:r>
      <w:r w:rsidR="00C95802">
        <w:t>he</w:t>
      </w:r>
      <w:r w:rsidRPr="001C7748">
        <w:t xml:space="preserve"> </w:t>
      </w:r>
      <w:r>
        <w:t xml:space="preserve">exact substitution pattern and potential branching of the alkyl </w:t>
      </w:r>
      <w:r w:rsidR="00874190">
        <w:t>rest</w:t>
      </w:r>
      <w:r w:rsidR="00874190" w:rsidRPr="00BB10B7">
        <w:t xml:space="preserve"> </w:t>
      </w:r>
      <w:r>
        <w:t xml:space="preserve">could not be </w:t>
      </w:r>
      <w:r w:rsidR="004D7CDE">
        <w:t>resolved and might contribute to a higher degree of structural diversity for these peaks</w:t>
      </w:r>
      <w:r w:rsidR="00874190">
        <w:t xml:space="preserve">. </w:t>
      </w:r>
      <w:r w:rsidRPr="001C7748">
        <w:t xml:space="preserve">According to these results, we </w:t>
      </w:r>
      <w:r w:rsidR="00C01B69">
        <w:t>assume</w:t>
      </w:r>
      <w:r w:rsidRPr="001C7748">
        <w:t xml:space="preserve"> that the other </w:t>
      </w:r>
      <w:r>
        <w:t>molecular formulas</w:t>
      </w:r>
      <w:r w:rsidRPr="001C7748">
        <w:t xml:space="preserve"> that belonged to the same pseudo-homologous </w:t>
      </w:r>
      <w:r w:rsidR="000518B6">
        <w:t>“CH</w:t>
      </w:r>
      <w:r w:rsidR="000518B6" w:rsidRPr="000518B6">
        <w:rPr>
          <w:vertAlign w:val="subscript"/>
        </w:rPr>
        <w:t>2</w:t>
      </w:r>
      <w:r w:rsidR="000518B6">
        <w:t>”-</w:t>
      </w:r>
      <w:r w:rsidRPr="001C7748">
        <w:t xml:space="preserve">series </w:t>
      </w:r>
      <w:r w:rsidR="000518B6">
        <w:t>(</w:t>
      </w:r>
      <w:r w:rsidR="00B10C10" w:rsidRPr="001C7748">
        <w:t>C</w:t>
      </w:r>
      <w:r w:rsidR="00B10C10" w:rsidRPr="001C7748">
        <w:rPr>
          <w:vertAlign w:val="subscript"/>
        </w:rPr>
        <w:t>13+</w:t>
      </w:r>
      <w:r w:rsidR="00B10C10">
        <w:rPr>
          <w:vertAlign w:val="subscript"/>
        </w:rPr>
        <w:t>k</w:t>
      </w:r>
      <w:r w:rsidR="00B10C10" w:rsidRPr="001C7748">
        <w:t>H</w:t>
      </w:r>
      <w:r w:rsidR="00B10C10" w:rsidRPr="001C7748">
        <w:rPr>
          <w:vertAlign w:val="subscript"/>
        </w:rPr>
        <w:t>19+2</w:t>
      </w:r>
      <w:r w:rsidR="00B10C10">
        <w:rPr>
          <w:vertAlign w:val="subscript"/>
        </w:rPr>
        <w:t>k</w:t>
      </w:r>
      <w:r w:rsidR="00B10C10" w:rsidRPr="001C7748">
        <w:t>O</w:t>
      </w:r>
      <w:r w:rsidR="00B10C10" w:rsidRPr="001C7748">
        <w:rPr>
          <w:vertAlign w:val="subscript"/>
        </w:rPr>
        <w:t>3</w:t>
      </w:r>
      <w:r w:rsidR="00B10C10">
        <w:t>S; k = 0 </w:t>
      </w:r>
      <w:r w:rsidR="00B10C10">
        <w:noBreakHyphen/>
        <w:t> 7</w:t>
      </w:r>
      <w:r w:rsidR="000518B6">
        <w:t xml:space="preserve">) </w:t>
      </w:r>
      <w:r w:rsidRPr="001C7748">
        <w:t xml:space="preserve">were true homologues and </w:t>
      </w:r>
      <w:r w:rsidR="007D30DC">
        <w:t>as well</w:t>
      </w:r>
      <w:r w:rsidRPr="001C7748">
        <w:t xml:space="preserve"> </w:t>
      </w:r>
      <w:r w:rsidR="000879BB">
        <w:t>LAS compounds</w:t>
      </w:r>
      <w:r w:rsidR="00C95802">
        <w:t xml:space="preserve">. </w:t>
      </w:r>
      <w:r w:rsidR="007D30DC">
        <w:t>In all samples m</w:t>
      </w:r>
      <w:r>
        <w:t xml:space="preserve">ost of the </w:t>
      </w:r>
      <w:r w:rsidR="007D30DC">
        <w:t>homologue molecular formulas</w:t>
      </w:r>
      <w:r>
        <w:t xml:space="preserve"> of </w:t>
      </w:r>
      <w:r w:rsidR="007D30DC">
        <w:t>the</w:t>
      </w:r>
      <w:r>
        <w:t xml:space="preserve"> LAS were also found, but with lower magnitudes</w:t>
      </w:r>
      <w:r w:rsidR="008F7DDC">
        <w:t>.</w:t>
      </w:r>
      <w:r>
        <w:t xml:space="preserve"> </w:t>
      </w:r>
      <w:r w:rsidR="008F7DDC">
        <w:t>E</w:t>
      </w:r>
      <w:r>
        <w:t>nrichment factors for these m</w:t>
      </w:r>
      <w:r w:rsidR="00590B66">
        <w:t xml:space="preserve">ass peaks varied between EF = 1 and </w:t>
      </w:r>
      <w:r>
        <w:t>17</w:t>
      </w:r>
      <w:r w:rsidR="008F7DDC">
        <w:t>.</w:t>
      </w:r>
      <w:r>
        <w:t xml:space="preserve"> </w:t>
      </w:r>
    </w:p>
    <w:p w:rsidR="00C8748E" w:rsidRDefault="00C8748E" w:rsidP="006B18FF">
      <w:pPr>
        <w:pStyle w:val="Absatz"/>
        <w:sectPr w:rsidR="00C8748E" w:rsidSect="00500D3D">
          <w:type w:val="continuous"/>
          <w:pgSz w:w="11906" w:h="16838" w:code="9"/>
          <w:pgMar w:top="1418" w:right="1418" w:bottom="1418" w:left="1418" w:header="709" w:footer="709" w:gutter="0"/>
          <w:lnNumType w:countBy="1" w:restart="continuous"/>
          <w:cols w:space="708"/>
          <w:docGrid w:linePitch="360"/>
        </w:sectPr>
      </w:pPr>
    </w:p>
    <w:p w:rsidR="001068B8" w:rsidRPr="00185CFA" w:rsidRDefault="00D7605A" w:rsidP="00500D3D">
      <w:pPr>
        <w:pStyle w:val="Kapitel-schriftLO"/>
      </w:pPr>
      <w:r w:rsidRPr="00185CFA">
        <w:lastRenderedPageBreak/>
        <w:t>Discussion</w:t>
      </w:r>
    </w:p>
    <w:p w:rsidR="00B91985" w:rsidRDefault="00101297" w:rsidP="00500D3D">
      <w:pPr>
        <w:pStyle w:val="Absatz"/>
      </w:pPr>
      <w:r w:rsidRPr="00B91985">
        <w:t>The Krka</w:t>
      </w:r>
      <w:r w:rsidR="009949E4" w:rsidRPr="00B91985">
        <w:t xml:space="preserve"> </w:t>
      </w:r>
      <w:r w:rsidR="00C11908">
        <w:t>R</w:t>
      </w:r>
      <w:r w:rsidR="009949E4" w:rsidRPr="00B91985">
        <w:t xml:space="preserve">iver </w:t>
      </w:r>
      <w:r w:rsidR="00C11908">
        <w:t>E</w:t>
      </w:r>
      <w:r w:rsidR="009949E4" w:rsidRPr="00B91985">
        <w:t>stuary is a well</w:t>
      </w:r>
      <w:r w:rsidR="00E70DDB">
        <w:t>-</w:t>
      </w:r>
      <w:r w:rsidR="009949E4" w:rsidRPr="00B91985">
        <w:t>studied</w:t>
      </w:r>
      <w:r w:rsidRPr="00B91985">
        <w:t xml:space="preserve"> biogeochemical system (see</w:t>
      </w:r>
      <w:r w:rsidR="00701A3A">
        <w:t xml:space="preserve"> </w:t>
      </w:r>
      <w:r w:rsidR="00F1517E">
        <w:t xml:space="preserve">Marine Chemistry </w:t>
      </w:r>
      <w:r w:rsidR="009A0BE1">
        <w:t>s</w:t>
      </w:r>
      <w:r w:rsidR="00F1517E">
        <w:t xml:space="preserve">pecial </w:t>
      </w:r>
      <w:r w:rsidR="009A0BE1">
        <w:t>i</w:t>
      </w:r>
      <w:r w:rsidR="00F1517E">
        <w:t>ssue 32, 1991</w:t>
      </w:r>
      <w:r w:rsidRPr="00B91985">
        <w:t xml:space="preserve">) </w:t>
      </w:r>
      <w:r w:rsidR="006B4651">
        <w:t>with</w:t>
      </w:r>
      <w:r w:rsidRPr="00B91985">
        <w:t xml:space="preserve"> low freshwater inflow </w:t>
      </w:r>
      <w:r w:rsidR="006B4651">
        <w:t xml:space="preserve">and </w:t>
      </w:r>
      <w:r w:rsidRPr="00B91985">
        <w:t>low terrestrial organic matter load</w:t>
      </w:r>
      <w:r w:rsidR="006C453E">
        <w:t xml:space="preserve"> </w:t>
      </w:r>
      <w:r w:rsidR="007D30DC">
        <w:t>(</w:t>
      </w:r>
      <w:hyperlink w:anchor="_ENREF_10" w:tooltip="Cauwet, 1991 #760" w:history="1">
        <w:r w:rsidR="000347A7">
          <w:fldChar w:fldCharType="begin"/>
        </w:r>
        <w:r w:rsidR="00A278E4">
          <w:instrText xml:space="preserve"> ADDIN EN.CITE &lt;EndNote&gt;&lt;Cite&gt;&lt;Author&gt;Cauwet&lt;/Author&gt;&lt;Year&gt;1991&lt;/Year&gt;&lt;RecNum&gt;760&lt;/RecNum&gt;&lt;DisplayText&gt;Cauwet, 1991&lt;/DisplayText&gt;&lt;record&gt;&lt;rec-number&gt;760&lt;/rec-number&gt;&lt;foreign-keys&gt;&lt;key app="EN" db-id="99xf9v2a6avf2lee0zopwrewxf99tpwwrd9s"&gt;760&lt;/key&gt;&lt;/foreign-keys&gt;&lt;ref-type name="Journal Article"&gt;17&lt;/ref-type&gt;&lt;contributors&gt;&lt;authors&gt;&lt;author&gt;Cauwet, G.&lt;/author&gt;&lt;/authors&gt;&lt;/contributors&gt;&lt;titles&gt;&lt;title&gt;Carbon inputs and biogeochemical processes at the halocline in a stratified estuary: Krka River, Yugoslavia&lt;/title&gt;&lt;secondary-title&gt;Marine Chemistry&lt;/secondary-title&gt;&lt;/titles&gt;&lt;periodical&gt;&lt;full-title&gt;Marine Chemistry&lt;/full-title&gt;&lt;abbr-1&gt;Mar. Chem.&lt;/abbr-1&gt;&lt;abbr-2&gt;Mar Chem&lt;/abbr-2&gt;&lt;/periodical&gt;&lt;pages&gt;269-283&lt;/pages&gt;&lt;volume&gt;32&lt;/volume&gt;&lt;number&gt;2–4&lt;/number&gt;&lt;dates&gt;&lt;year&gt;1991&lt;/year&gt;&lt;/dates&gt;&lt;isbn&gt;0304-4203&lt;/isbn&gt;&lt;urls&gt;&lt;related-urls&gt;&lt;url&gt;http://www.sciencedirect.com/science/article/pii/030442039190043V&lt;/url&gt;&lt;/related-urls&gt;&lt;/urls&gt;&lt;electronic-resource-num&gt;10.1016/0304-4203(91)90043-v&lt;/electronic-resource-num&gt;&lt;/record&gt;&lt;/Cite&gt;&lt;/EndNote&gt;</w:instrText>
        </w:r>
        <w:r w:rsidR="000347A7">
          <w:fldChar w:fldCharType="separate"/>
        </w:r>
        <w:r w:rsidR="00A278E4">
          <w:rPr>
            <w:noProof/>
          </w:rPr>
          <w:t>Cauwet, 1991</w:t>
        </w:r>
        <w:r w:rsidR="000347A7">
          <w:fldChar w:fldCharType="end"/>
        </w:r>
      </w:hyperlink>
      <w:r w:rsidR="007D30DC">
        <w:t>)</w:t>
      </w:r>
      <w:r w:rsidRPr="00B91985">
        <w:t xml:space="preserve">. </w:t>
      </w:r>
      <w:r w:rsidR="001A30D4" w:rsidRPr="00590B66">
        <w:t>The karstic catchment of the Krka River is reflected in low particulate organic matter carbon to nitrogen ratios (</w:t>
      </w:r>
      <w:hyperlink w:anchor="_ENREF_69" w:tooltip="Svensen, 2007 #631" w:history="1">
        <w:r w:rsidR="000347A7" w:rsidRPr="00590B66">
          <w:fldChar w:fldCharType="begin"/>
        </w:r>
        <w:r w:rsidR="00A278E4">
          <w:instrText xml:space="preserve"> ADDIN EN.CITE &lt;EndNote&gt;&lt;Cite&gt;&lt;Author&gt;Svensen&lt;/Author&gt;&lt;Year&gt;2007&lt;/Year&gt;&lt;RecNum&gt;631&lt;/RecNum&gt;&lt;DisplayText&gt;Svensen et al., 2007&lt;/DisplayText&gt;&lt;record&gt;&lt;rec-number&gt;631&lt;/rec-number&gt;&lt;foreign-keys&gt;&lt;key app="EN" db-id="99xf9v2a6avf2lee0zopwrewxf99tpwwrd9s"&gt;631&lt;/key&gt;&lt;/foreign-keys&gt;&lt;ref-type name="Journal Article"&gt;17&lt;/ref-type&gt;&lt;contributors&gt;&lt;authors&gt;&lt;author&gt;Svensen, C.&lt;/author&gt;&lt;author&gt;Viličić, D.&lt;/author&gt;&lt;author&gt;Wassmann, P.&lt;/author&gt;&lt;author&gt;Arashkevich, E.&lt;/author&gt;&lt;author&gt;Ratkova, T.&lt;/author&gt;&lt;/authors&gt;&lt;/contributors&gt;&lt;titles&gt;&lt;title&gt;Plankton distribution and vertical flux of biogenic matter during high summer stratification in the Krka Estuary (Eastern Adriatic)&lt;/title&gt;&lt;secondary-title&gt;Estuarine Coastal and Shelf Science&lt;/secondary-title&gt;&lt;/titles&gt;&lt;periodical&gt;&lt;full-title&gt;Estuarine Coastal and Shelf Science&lt;/full-title&gt;&lt;abbr-1&gt;Estuar. Coast. Shelf S.&lt;/abbr-1&gt;&lt;abbr-2&gt;Estuarine, Coastal Shelf Sci.&lt;/abbr-2&gt;&lt;/periodical&gt;&lt;pages&gt;381-390&lt;/pages&gt;&lt;volume&gt;71&lt;/volume&gt;&lt;number&gt;3-4&lt;/number&gt;&lt;dates&gt;&lt;year&gt;2007&lt;/year&gt;&lt;pub-dates&gt;&lt;date&gt;Feb&lt;/date&gt;&lt;/pub-dates&gt;&lt;/dates&gt;&lt;isbn&gt;0272-7714&lt;/isbn&gt;&lt;accession-num&gt;WOS:000244177300004&lt;/accession-num&gt;&lt;reviewed-item&gt;y&lt;/reviewed-item&gt;&lt;urls&gt;&lt;related-urls&gt;&lt;url&gt;&amp;lt;Go to ISI&amp;gt;://WOS:000244177300004&lt;/url&gt;&lt;/related-urls&gt;&lt;/urls&gt;&lt;electronic-resource-num&gt;10.1016/j.ecss.2006.07.022&lt;/electronic-resource-num&gt;&lt;/record&gt;&lt;/Cite&gt;&lt;/EndNote&gt;</w:instrText>
        </w:r>
        <w:r w:rsidR="000347A7" w:rsidRPr="00590B66">
          <w:fldChar w:fldCharType="separate"/>
        </w:r>
        <w:r w:rsidR="00A278E4">
          <w:rPr>
            <w:noProof/>
          </w:rPr>
          <w:t>Svensen et al., 2007</w:t>
        </w:r>
        <w:r w:rsidR="000347A7" w:rsidRPr="00590B66">
          <w:fldChar w:fldCharType="end"/>
        </w:r>
      </w:hyperlink>
      <w:r w:rsidR="001A30D4" w:rsidRPr="00590B66">
        <w:t>)</w:t>
      </w:r>
      <w:r w:rsidR="00BB5431" w:rsidRPr="00590B66">
        <w:t xml:space="preserve"> suggesting mainly autochthonous production within the estuary</w:t>
      </w:r>
      <w:r w:rsidR="001A30D4">
        <w:t xml:space="preserve">. </w:t>
      </w:r>
      <w:r w:rsidRPr="00B91985">
        <w:t>The persistent</w:t>
      </w:r>
      <w:r w:rsidR="00DD6149">
        <w:t xml:space="preserve"> and</w:t>
      </w:r>
      <w:r w:rsidRPr="00B91985">
        <w:t xml:space="preserve"> </w:t>
      </w:r>
      <w:r w:rsidR="00DD6149" w:rsidRPr="00B91985">
        <w:t xml:space="preserve">strong halocline </w:t>
      </w:r>
      <w:r w:rsidR="00B10C10">
        <w:t>at</w:t>
      </w:r>
      <w:r w:rsidR="00DD6149" w:rsidRPr="00B91985">
        <w:t xml:space="preserve"> the freshwater/saltwater interface </w:t>
      </w:r>
      <w:r w:rsidR="00DD6149">
        <w:t xml:space="preserve">in </w:t>
      </w:r>
      <w:r w:rsidRPr="00B91985">
        <w:t xml:space="preserve">the </w:t>
      </w:r>
      <w:proofErr w:type="spellStart"/>
      <w:r w:rsidR="00C768B6">
        <w:t>microtidal</w:t>
      </w:r>
      <w:proofErr w:type="spellEnd"/>
      <w:r w:rsidR="00C768B6">
        <w:t xml:space="preserve"> </w:t>
      </w:r>
      <w:r w:rsidRPr="00B91985">
        <w:t xml:space="preserve">estuary prevents exchange between surface brackish water and deep saline water. The </w:t>
      </w:r>
      <w:r w:rsidR="00DD6149">
        <w:t>halocline acts</w:t>
      </w:r>
      <w:r w:rsidRPr="00B91985">
        <w:t xml:space="preserve"> </w:t>
      </w:r>
      <w:r w:rsidR="006B4651" w:rsidRPr="00B91985">
        <w:t xml:space="preserve">also </w:t>
      </w:r>
      <w:r w:rsidRPr="00B91985">
        <w:t xml:space="preserve">as a barrier for </w:t>
      </w:r>
      <w:r w:rsidR="006B4651" w:rsidRPr="00B91985">
        <w:t>autochthonous</w:t>
      </w:r>
      <w:r w:rsidRPr="00B91985">
        <w:t xml:space="preserve"> </w:t>
      </w:r>
      <w:r w:rsidR="00701A3A">
        <w:t xml:space="preserve">dissolved and particulate </w:t>
      </w:r>
      <w:r w:rsidRPr="00B91985">
        <w:t>organic matter</w:t>
      </w:r>
      <w:r w:rsidR="00A31024" w:rsidRPr="00B91985">
        <w:t xml:space="preserve"> produced</w:t>
      </w:r>
      <w:r w:rsidR="00A31024">
        <w:t xml:space="preserve"> in the surface</w:t>
      </w:r>
      <w:r w:rsidR="00E70DDB">
        <w:t xml:space="preserve"> layer</w:t>
      </w:r>
      <w:r w:rsidRPr="00B91985">
        <w:t>.</w:t>
      </w:r>
      <w:r w:rsidR="002464C0" w:rsidRPr="00B91985">
        <w:t xml:space="preserve"> </w:t>
      </w:r>
      <w:r w:rsidR="006B4651">
        <w:t>H</w:t>
      </w:r>
      <w:r w:rsidR="002464C0" w:rsidRPr="00B91985">
        <w:t>ig</w:t>
      </w:r>
      <w:r w:rsidR="009949E4" w:rsidRPr="00B91985">
        <w:t>her inflow of river water in May</w:t>
      </w:r>
      <w:r w:rsidR="002464C0" w:rsidRPr="00B91985">
        <w:t xml:space="preserve"> results in a shorter </w:t>
      </w:r>
      <w:r w:rsidR="00C01B69">
        <w:t>water residence</w:t>
      </w:r>
      <w:r w:rsidR="002464C0" w:rsidRPr="00B91985">
        <w:t xml:space="preserve"> time in the</w:t>
      </w:r>
      <w:r w:rsidR="001E047A" w:rsidRPr="00B91985">
        <w:t xml:space="preserve"> whole</w:t>
      </w:r>
      <w:r w:rsidR="002464C0" w:rsidRPr="00B91985">
        <w:t xml:space="preserve"> estuary</w:t>
      </w:r>
      <w:r w:rsidR="00DD6149">
        <w:t xml:space="preserve"> as compared to September</w:t>
      </w:r>
      <w:r w:rsidR="002464C0" w:rsidRPr="00B91985">
        <w:t xml:space="preserve"> </w:t>
      </w:r>
      <w:r w:rsidR="007D30DC">
        <w:t>(</w:t>
      </w:r>
      <w:hyperlink w:anchor="_ENREF_50" w:tooltip="Legović, 1991 #763" w:history="1">
        <w:r w:rsidR="000347A7" w:rsidRPr="00B91985">
          <w:fldChar w:fldCharType="begin"/>
        </w:r>
        <w:r w:rsidR="00A278E4">
          <w:instrText xml:space="preserve"> ADDIN EN.CITE &lt;EndNote&gt;&lt;Cite&gt;&lt;Author&gt;Legović&lt;/Author&gt;&lt;Year&gt;1991&lt;/Year&gt;&lt;RecNum&gt;763&lt;/RecNum&gt;&lt;DisplayText&gt;Legović, 1991&lt;/DisplayText&gt;&lt;record&gt;&lt;rec-number&gt;763&lt;/rec-number&gt;&lt;foreign-keys&gt;&lt;key app="EN" db-id="99xf9v2a6avf2lee0zopwrewxf99tpwwrd9s"&gt;763&lt;/key&gt;&lt;/foreign-keys&gt;&lt;ref-type name="Journal Article"&gt;17&lt;/ref-type&gt;&lt;contributors&gt;&lt;authors&gt;&lt;author&gt;Legović, T.&lt;/author&gt;&lt;/authors&gt;&lt;/contributors&gt;&lt;titles&gt;&lt;title&gt;Exchange of water in a stratified estuary with an application to Krka (Adriatic Sea)&lt;/title&gt;&lt;secondary-title&gt;Marine Chemistry&lt;/secondary-title&gt;&lt;/titles&gt;&lt;periodical&gt;&lt;full-title&gt;Marine Chemistry&lt;/full-title&gt;&lt;abbr-1&gt;Mar. Chem.&lt;/abbr-1&gt;&lt;abbr-2&gt;Mar Chem&lt;/abbr-2&gt;&lt;/periodical&gt;&lt;pages&gt;121-135&lt;/pages&gt;&lt;volume&gt;32&lt;/volume&gt;&lt;number&gt;2–4&lt;/number&gt;&lt;dates&gt;&lt;year&gt;1991&lt;/year&gt;&lt;/dates&gt;&lt;isbn&gt;0304-4203&lt;/isbn&gt;&lt;reviewed-item&gt;y&lt;/reviewed-item&gt;&lt;urls&gt;&lt;related-urls&gt;&lt;url&gt;http://www.sciencedirect.com/science/article/pii/030442039190032R&lt;/url&gt;&lt;/related-urls&gt;&lt;/urls&gt;&lt;electronic-resource-num&gt;10.1016/0304-4203(91)90032-r&lt;/electronic-resource-num&gt;&lt;/record&gt;&lt;/Cite&gt;&lt;/EndNote&gt;</w:instrText>
        </w:r>
        <w:r w:rsidR="000347A7" w:rsidRPr="00B91985">
          <w:fldChar w:fldCharType="separate"/>
        </w:r>
        <w:r w:rsidR="00A278E4">
          <w:rPr>
            <w:noProof/>
          </w:rPr>
          <w:t>Legović, 1991</w:t>
        </w:r>
        <w:r w:rsidR="000347A7" w:rsidRPr="00B91985">
          <w:fldChar w:fldCharType="end"/>
        </w:r>
      </w:hyperlink>
      <w:r w:rsidR="007D30DC">
        <w:t>)</w:t>
      </w:r>
      <w:r w:rsidR="002464C0" w:rsidRPr="00B91985">
        <w:t xml:space="preserve">. </w:t>
      </w:r>
    </w:p>
    <w:p w:rsidR="00E41204" w:rsidRDefault="00185CFA" w:rsidP="00E41204">
      <w:pPr>
        <w:pStyle w:val="Absatz"/>
      </w:pPr>
      <w:r>
        <w:t xml:space="preserve">Our bulk chemical data showed low DOC concentrations along the estuary transect increasing from the upper estuary to the marine station in May 2009. </w:t>
      </w:r>
      <w:r w:rsidR="00FC0948">
        <w:t xml:space="preserve">In the Krka </w:t>
      </w:r>
      <w:r w:rsidR="00C11908">
        <w:t>E</w:t>
      </w:r>
      <w:r w:rsidR="00FC0948">
        <w:t>stuary non-conservative DOC mixing occurs, highlighting the importance of</w:t>
      </w:r>
      <w:r w:rsidR="00590B66">
        <w:t xml:space="preserve"> the</w:t>
      </w:r>
      <w:r w:rsidR="00FC0948">
        <w:t xml:space="preserve"> autochthonous production </w:t>
      </w:r>
      <w:r w:rsidR="00C11908">
        <w:t>(</w:t>
      </w:r>
      <w:r w:rsidR="000347A7">
        <w:fldChar w:fldCharType="begin">
          <w:fldData xml:space="preserve">PEVuZE5vdGU+PENpdGU+PEF1dGhvcj5TZW1wZXJlPC9BdXRob3I+PFllYXI+MTk5NTwvWWVhcj48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==
</w:fldData>
        </w:fldChar>
      </w:r>
      <w:r w:rsidR="00945E76">
        <w:instrText xml:space="preserve"> ADDIN EN.CITE </w:instrText>
      </w:r>
      <w:r w:rsidR="000347A7">
        <w:fldChar w:fldCharType="begin">
          <w:fldData xml:space="preserve">PEVuZE5vdGU+PENpdGU+PEF1dGhvcj5TZW1wZXJlPC9BdXRob3I+PFllYXI+MTk5NTwvWWVhcj48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==
</w:fldData>
        </w:fldChar>
      </w:r>
      <w:r w:rsidR="00945E76">
        <w:instrText xml:space="preserve"> ADDIN EN.CITE.DATA </w:instrText>
      </w:r>
      <w:r w:rsidR="000347A7">
        <w:fldChar w:fldCharType="end"/>
      </w:r>
      <w:r w:rsidR="000347A7">
        <w:fldChar w:fldCharType="separate"/>
      </w:r>
      <w:hyperlink w:anchor="_ENREF_56" w:tooltip="Louis, 2009 #761" w:history="1">
        <w:r w:rsidR="00A278E4">
          <w:rPr>
            <w:noProof/>
          </w:rPr>
          <w:t>Louis et al., 2009</w:t>
        </w:r>
      </w:hyperlink>
      <w:r w:rsidR="00945E76">
        <w:rPr>
          <w:noProof/>
        </w:rPr>
        <w:t xml:space="preserve">; </w:t>
      </w:r>
      <w:hyperlink w:anchor="_ENREF_65" w:tooltip="Sempere, 1995 #632" w:history="1">
        <w:r w:rsidR="00A278E4">
          <w:rPr>
            <w:noProof/>
          </w:rPr>
          <w:t>Sempere and Cauwet, 1995</w:t>
        </w:r>
      </w:hyperlink>
      <w:r w:rsidR="000347A7">
        <w:fldChar w:fldCharType="end"/>
      </w:r>
      <w:r w:rsidR="00C11908">
        <w:t>)</w:t>
      </w:r>
      <w:r w:rsidR="00FC0948">
        <w:t>.</w:t>
      </w:r>
      <w:r w:rsidR="00FC0948" w:rsidRPr="00FC0948">
        <w:t xml:space="preserve"> </w:t>
      </w:r>
      <w:r w:rsidR="00FC0948">
        <w:t xml:space="preserve">The very low phosphate concentrations throughout the whole estuary and lipid and fatty acid analysis </w:t>
      </w:r>
      <w:r w:rsidR="00FC0948" w:rsidRPr="00062088">
        <w:t xml:space="preserve">(B. </w:t>
      </w:r>
      <w:proofErr w:type="spellStart"/>
      <w:r w:rsidR="00FC0948" w:rsidRPr="00062088">
        <w:t>Gašparović</w:t>
      </w:r>
      <w:proofErr w:type="spellEnd"/>
      <w:r w:rsidR="00FC0948" w:rsidRPr="00062088">
        <w:t xml:space="preserve"> et al. </w:t>
      </w:r>
      <w:proofErr w:type="spellStart"/>
      <w:r w:rsidR="00FC0948" w:rsidRPr="00062088">
        <w:t>unpubl</w:t>
      </w:r>
      <w:proofErr w:type="spellEnd"/>
      <w:r w:rsidR="00FC0948" w:rsidRPr="00062088">
        <w:t>.)</w:t>
      </w:r>
      <w:r w:rsidR="00FC0948" w:rsidRPr="00FC0948">
        <w:t xml:space="preserve"> </w:t>
      </w:r>
      <w:r w:rsidR="00FC0948">
        <w:t>indicate</w:t>
      </w:r>
      <w:r w:rsidR="00590B66">
        <w:t xml:space="preserve"> growth limitation and point</w:t>
      </w:r>
      <w:r w:rsidR="00FC0948">
        <w:t xml:space="preserve"> towards low production and post spring-bloom condition</w:t>
      </w:r>
      <w:r w:rsidR="00590B66">
        <w:t>s</w:t>
      </w:r>
      <w:r w:rsidR="00FC0948">
        <w:t>.</w:t>
      </w:r>
      <w:r w:rsidRPr="00E22B91">
        <w:t xml:space="preserve"> </w:t>
      </w:r>
      <w:r>
        <w:t xml:space="preserve">Compared to the upper estuary (station E3), nitrate was slightly elevated at the middle station E4a, which is closest to the only larger city along the estuary. Human activity may induce higher nutrient levels </w:t>
      </w:r>
      <w:r w:rsidR="007D30DC">
        <w:t>(</w:t>
      </w:r>
      <w:hyperlink w:anchor="_ENREF_51" w:tooltip="Legović, 1994 #731" w:history="1">
        <w:r w:rsidR="000347A7">
          <w:fldChar w:fldCharType="begin"/>
        </w:r>
        <w:r w:rsidR="00A278E4">
          <w:instrText xml:space="preserve"> ADDIN EN.CITE &lt;EndNote&gt;&lt;Cite&gt;&lt;Author&gt;Legović&lt;/Author&gt;&lt;Year&gt;1994&lt;/Year&gt;&lt;RecNum&gt;731&lt;/RecNum&gt;&lt;DisplayText&gt;Legović et al., 1994&lt;/DisplayText&gt;&lt;record&gt;&lt;rec-number&gt;731&lt;/rec-number&gt;&lt;foreign-keys&gt;&lt;key app="EN" db-id="99xf9v2a6avf2lee0zopwrewxf99tpwwrd9s"&gt;731&lt;/key&gt;&lt;/foreign-keys&gt;&lt;ref-type name="Journal Article"&gt;17&lt;/ref-type&gt;&lt;contributors&gt;&lt;authors&gt;&lt;author&gt;Legović, T.&lt;/author&gt;&lt;author&gt;Žutić, V.&lt;/author&gt;&lt;author&gt;Gržetić, Z.&lt;/author&gt;&lt;author&gt;Cauwet, G.&lt;/author&gt;&lt;author&gt;Precali, R.&lt;/author&gt;&lt;author&gt;&lt;style face="normal" font="default" size="100%"&gt;Viliči&lt;/style&gt;&lt;style face="normal" font="default" charset="238" size="100%"&gt;ć&lt;/style&gt;&lt;style face="normal" font="default" size="100%"&gt;, D.&lt;/style&gt;&lt;/author&gt;&lt;/authors&gt;&lt;/contributors&gt;&lt;titles&gt;&lt;title&gt;Eutrophication in the Krka estuary&lt;/title&gt;&lt;secondary-title&gt;Marine Chemistry&lt;/secondary-title&gt;&lt;/titles&gt;&lt;periodical&gt;&lt;full-title&gt;Marine Chemistry&lt;/full-title&gt;&lt;abbr-1&gt;Mar. Chem.&lt;/abbr-1&gt;&lt;abbr-2&gt;Mar Chem&lt;/abbr-2&gt;&lt;/periodical&gt;&lt;pages&gt;203-215&lt;/pages&gt;&lt;volume&gt;46&lt;/volume&gt;&lt;number&gt;1–2&lt;/number&gt;&lt;dates&gt;&lt;year&gt;1994&lt;/year&gt;&lt;/dates&gt;&lt;isbn&gt;0304-4203&lt;/isbn&gt;&lt;urls&gt;&lt;related-urls&gt;&lt;url&gt;http://www.sciencedirect.com/science/article/pii/0304420394900566&lt;/url&gt;&lt;/related-urls&gt;&lt;/urls&gt;&lt;electronic-resource-num&gt;10.1016/0304-4203(94)90056-6&lt;/electronic-resource-num&gt;&lt;/record&gt;&lt;/Cite&gt;&lt;/EndNote&gt;</w:instrText>
        </w:r>
        <w:r w:rsidR="000347A7">
          <w:fldChar w:fldCharType="separate"/>
        </w:r>
        <w:r w:rsidR="00A278E4">
          <w:rPr>
            <w:noProof/>
          </w:rPr>
          <w:t>Legović et al., 1994</w:t>
        </w:r>
        <w:r w:rsidR="000347A7">
          <w:fldChar w:fldCharType="end"/>
        </w:r>
      </w:hyperlink>
      <w:r w:rsidR="007D30DC">
        <w:t>)</w:t>
      </w:r>
      <w:r>
        <w:t>, although this was not observed i</w:t>
      </w:r>
      <w:r w:rsidR="00500D3D">
        <w:t xml:space="preserve">n </w:t>
      </w:r>
      <w:r w:rsidR="002B18BE">
        <w:t>our</w:t>
      </w:r>
      <w:r w:rsidR="00500D3D">
        <w:t xml:space="preserve"> phosphate data.</w:t>
      </w:r>
    </w:p>
    <w:p w:rsidR="00500D3D" w:rsidRDefault="00500D3D" w:rsidP="00500D3D">
      <w:pPr>
        <w:pStyle w:val="Absatz"/>
        <w:sectPr w:rsidR="00500D3D" w:rsidSect="00C8748E">
          <w:pgSz w:w="11906" w:h="16838" w:code="9"/>
          <w:pgMar w:top="1418" w:right="1418" w:bottom="1418" w:left="1418" w:header="709" w:footer="709" w:gutter="0"/>
          <w:lnNumType w:countBy="1" w:restart="continuous"/>
          <w:cols w:space="708"/>
          <w:docGrid w:linePitch="360"/>
        </w:sectPr>
      </w:pPr>
    </w:p>
    <w:p w:rsidR="00500D3D" w:rsidRPr="00C8748E" w:rsidRDefault="00500D3D" w:rsidP="00500D3D">
      <w:pPr>
        <w:rPr>
          <w:lang w:val="en-US"/>
        </w:rPr>
      </w:pPr>
    </w:p>
    <w:p w:rsidR="00072F5E" w:rsidRPr="00E77745" w:rsidRDefault="00786DDA" w:rsidP="00500D3D">
      <w:pPr>
        <w:pStyle w:val="Unterkapitel"/>
      </w:pPr>
      <w:r w:rsidRPr="00E77745">
        <w:t>Chromatographic and optical properties</w:t>
      </w:r>
    </w:p>
    <w:p w:rsidR="00A02029" w:rsidRDefault="007662F3" w:rsidP="00500D3D">
      <w:pPr>
        <w:pStyle w:val="Absatz"/>
      </w:pPr>
      <w:r>
        <w:t xml:space="preserve">DOC and </w:t>
      </w:r>
      <w:r w:rsidR="0080191F">
        <w:t>total absorbance (</w:t>
      </w:r>
      <w:r w:rsidR="0080191F" w:rsidRPr="004D4CE7">
        <w:rPr>
          <w:i/>
        </w:rPr>
        <w:t>λ</w:t>
      </w:r>
      <w:r w:rsidR="0080191F">
        <w:t> = 210 nm)</w:t>
      </w:r>
      <w:r w:rsidR="00234D6D">
        <w:t xml:space="preserve"> </w:t>
      </w:r>
      <w:r w:rsidR="00772CA2">
        <w:t>w</w:t>
      </w:r>
      <w:r w:rsidR="000F1F86">
        <w:t>ere</w:t>
      </w:r>
      <w:r w:rsidR="00DD33EE">
        <w:t xml:space="preserve"> always</w:t>
      </w:r>
      <w:r w:rsidR="00772CA2">
        <w:t xml:space="preserve"> </w:t>
      </w:r>
      <w:r w:rsidR="00A31024">
        <w:t>higher</w:t>
      </w:r>
      <w:r w:rsidR="00772CA2">
        <w:t xml:space="preserve"> </w:t>
      </w:r>
      <w:r w:rsidR="00234D6D">
        <w:t>in the microlayer</w:t>
      </w:r>
      <w:r w:rsidR="007D53CF">
        <w:t xml:space="preserve"> than in the underlying water</w:t>
      </w:r>
      <w:r w:rsidR="009E6E9A">
        <w:t xml:space="preserve">. </w:t>
      </w:r>
      <w:r w:rsidR="00DD7462">
        <w:t>The</w:t>
      </w:r>
      <w:r w:rsidR="009E6E9A">
        <w:t xml:space="preserve"> absorption coefficients </w:t>
      </w:r>
      <w:r w:rsidR="00B55A17" w:rsidRPr="004D4CE7">
        <w:rPr>
          <w:i/>
        </w:rPr>
        <w:sym w:font="Symbol" w:char="F061"/>
      </w:r>
      <w:r w:rsidR="00B55A17">
        <w:t xml:space="preserve">(355 nm) </w:t>
      </w:r>
      <w:r w:rsidR="00A02029">
        <w:t xml:space="preserve">fell in the range of previously reported values for Adriatic Sea CDOM </w:t>
      </w:r>
      <w:r w:rsidR="00DD33EE">
        <w:t>(</w:t>
      </w:r>
      <w:hyperlink w:anchor="_ENREF_4" w:tooltip="Berto, 2010 #854" w:history="1">
        <w:r w:rsidR="000347A7">
          <w:fldChar w:fldCharType="begin"/>
        </w:r>
        <w:r w:rsidR="00A278E4">
          <w:instrText xml:space="preserve"> ADDIN EN.CITE &lt;EndNote&gt;&lt;Cite&gt;&lt;Author&gt;Berto&lt;/Author&gt;&lt;Year&gt;2010&lt;/Year&gt;&lt;RecNum&gt;854&lt;/RecNum&gt;&lt;DisplayText&gt;Berto et al., 2010&lt;/DisplayText&gt;&lt;record&gt;&lt;rec-number&gt;854&lt;/rec-number&gt;&lt;foreign-keys&gt;&lt;key app="EN" db-id="99xf9v2a6avf2lee0zopwrewxf99tpwwrd9s"&gt;854&lt;/key&gt;&lt;/foreign-keys&gt;&lt;ref-type name="Journal Article"&gt;17&lt;/ref-type&gt;&lt;contributors&gt;&lt;authors&gt;&lt;author&gt;Berto, D.&lt;/author&gt;&lt;author&gt;Giani, M.&lt;/author&gt;&lt;author&gt;Savelli, F.&lt;/author&gt;&lt;author&gt;Centanni, E.&lt;/author&gt;&lt;author&gt;Ferrari, C. R.&lt;/author&gt;&lt;author&gt;Pavoni, B.&lt;/author&gt;&lt;/authors&gt;&lt;/contributors&gt;&lt;titles&gt;&lt;title&gt;Winter to spring variations of chromophoric dissolved organic matter in a temperate estuary (Po River, northern Adriatic Sea)&lt;/title&gt;&lt;secondary-title&gt;Marine Environmental Research&lt;/secondary-title&gt;&lt;/titles&gt;&lt;periodical&gt;&lt;full-title&gt;Marine Environmental Research&lt;/full-title&gt;&lt;abbr-1&gt;Mar. Environ. Res.&lt;/abbr-1&gt;&lt;abbr-2&gt;Mar Environ Res&lt;/abbr-2&gt;&lt;/periodical&gt;&lt;pages&gt;73-81&lt;/pages&gt;&lt;volume&gt;70&lt;/volume&gt;&lt;number&gt;1&lt;/number&gt;&lt;reprint-edition&gt;n&lt;/reprint-edition&gt;&lt;keywords&gt;&lt;keyword&gt;Chromophoric dissolved organic matter&lt;/keyword&gt;&lt;keyword&gt;Po river&lt;/keyword&gt;&lt;keyword&gt;Northern Adriatic&lt;/keyword&gt;&lt;keyword&gt;Estuary&lt;/keyword&gt;&lt;/keywords&gt;&lt;dates&gt;&lt;year&gt;2010&lt;/year&gt;&lt;/dates&gt;&lt;isbn&gt;0141-1136&lt;/isbn&gt;&lt;urls&gt;&lt;related-urls&gt;&lt;url&gt;http://www.sciencedirect.com/science/article/pii/S0141113610000450&lt;/url&gt;&lt;/related-urls&gt;&lt;/urls&gt;&lt;electronic-resource-num&gt;10.1016/j.marenvres.2010.03.005&lt;/electronic-resource-num&gt;&lt;/record&gt;&lt;/Cite&gt;&lt;/EndNote&gt;</w:instrText>
        </w:r>
        <w:r w:rsidR="000347A7">
          <w:fldChar w:fldCharType="separate"/>
        </w:r>
        <w:r w:rsidR="00A278E4">
          <w:rPr>
            <w:noProof/>
          </w:rPr>
          <w:t>Berto et al., 2010</w:t>
        </w:r>
        <w:r w:rsidR="000347A7">
          <w:fldChar w:fldCharType="end"/>
        </w:r>
      </w:hyperlink>
      <w:r w:rsidR="00DD33EE">
        <w:t>)</w:t>
      </w:r>
      <w:r w:rsidR="00A02029">
        <w:t xml:space="preserve"> and </w:t>
      </w:r>
      <w:r w:rsidR="009E6E9A">
        <w:t xml:space="preserve">revealed </w:t>
      </w:r>
      <w:r w:rsidR="00AC55A1">
        <w:t>high</w:t>
      </w:r>
      <w:r w:rsidR="009E6E9A">
        <w:t xml:space="preserve"> </w:t>
      </w:r>
      <w:r w:rsidR="00DD33EE">
        <w:t>EF</w:t>
      </w:r>
      <w:r w:rsidR="00AA727B">
        <w:t>s</w:t>
      </w:r>
      <w:r w:rsidR="003B2E10">
        <w:t xml:space="preserve"> </w:t>
      </w:r>
      <w:r w:rsidR="006430BA">
        <w:t xml:space="preserve">for CDOM </w:t>
      </w:r>
      <w:r w:rsidR="003B2E10">
        <w:t>in the SML</w:t>
      </w:r>
      <w:r w:rsidR="00F63C84">
        <w:t xml:space="preserve"> </w:t>
      </w:r>
      <w:r w:rsidR="003D4F63">
        <w:t xml:space="preserve">ranging </w:t>
      </w:r>
      <w:r w:rsidR="006279EE">
        <w:t>from 4.0 (</w:t>
      </w:r>
      <w:r w:rsidR="00770405">
        <w:t>s</w:t>
      </w:r>
      <w:r w:rsidR="006279EE">
        <w:t>tation E3) to 1.8 (</w:t>
      </w:r>
      <w:r w:rsidR="00770405">
        <w:t>s</w:t>
      </w:r>
      <w:r w:rsidR="006279EE">
        <w:t>tation C1)</w:t>
      </w:r>
      <w:r w:rsidR="006430BA">
        <w:t xml:space="preserve"> which is clearly higher than the </w:t>
      </w:r>
      <w:r w:rsidR="006430BA">
        <w:lastRenderedPageBreak/>
        <w:t>enrichment of total DOC (mean EF of 1.</w:t>
      </w:r>
      <w:r w:rsidR="00D03D19">
        <w:t>42</w:t>
      </w:r>
      <w:r w:rsidR="006430BA">
        <w:t>). Such</w:t>
      </w:r>
      <w:r w:rsidR="003B2E10">
        <w:t xml:space="preserve"> high CDOM-EFs agree with data from slick samples </w:t>
      </w:r>
      <w:r w:rsidR="00DD33EE">
        <w:t>(</w:t>
      </w:r>
      <w:r w:rsidR="000347A7">
        <w:fldChar w:fldCharType="begin"/>
      </w:r>
      <w:r w:rsidR="00A212B3">
        <w:instrText xml:space="preserve"> ADDIN EN.CITE &lt;EndNote&gt;&lt;Cite&gt;&lt;Author&gt;Wurl&lt;/Author&gt;&lt;Year&gt;2009&lt;/Year&gt;&lt;RecNum&gt;669&lt;/RecNum&gt;&lt;DisplayText&gt;Blough, 1997; Wurl et al., 2009&lt;/DisplayText&gt;&lt;record&gt;&lt;rec-number&gt;669&lt;/rec-number&gt;&lt;foreign-keys&gt;&lt;key app="EN" db-id="99xf9v2a6avf2lee0zopwrewxf99tpwwrd9s"&gt;669&lt;/key&gt;&lt;/foreign-keys&gt;&lt;ref-type name="Journal Article"&gt;17&lt;/ref-type&gt;&lt;contributors&gt;&lt;authors&gt;&lt;author&gt;Wurl, O.&lt;/author&gt;&lt;author&gt;Miller, L.&lt;/author&gt;&lt;author&gt;Röttgers, R.&lt;/author&gt;&lt;author&gt;Vagle, S.&lt;/author&gt;&lt;/authors&gt;&lt;/contributors&gt;&lt;titles&gt;&lt;title&gt;The distribution and fate of surface-active substances in the sea-surface microlayer and water column&lt;/title&gt;&lt;secondary-title&gt;Marine Chemistry&lt;/secondary-title&gt;&lt;/titles&gt;&lt;periodical&gt;&lt;full-title&gt;Marine Chemistry&lt;/full-title&gt;&lt;abbr-1&gt;Mar. Chem.&lt;/abbr-1&gt;&lt;abbr-2&gt;Mar Chem&lt;/abbr-2&gt;&lt;/periodical&gt;&lt;pages&gt;1-9&lt;/pages&gt;&lt;volume&gt;115&lt;/volume&gt;&lt;number&gt;1-2&lt;/number&gt;&lt;dates&gt;&lt;year&gt;2009&lt;/year&gt;&lt;pub-dates&gt;&lt;date&gt;Jun&lt;/date&gt;&lt;/pub-dates&gt;&lt;/dates&gt;&lt;isbn&gt;0304-4203&lt;/isbn&gt;&lt;accession-num&gt;WOS:000270265400001&lt;/accession-num&gt;&lt;reviewed-item&gt;y&lt;/reviewed-item&gt;&lt;urls&gt;&lt;related-urls&gt;&lt;url&gt;&amp;lt;Go to ISI&amp;gt;://WOS:000270265400001&lt;/url&gt;&lt;/related-urls&gt;&lt;/urls&gt;&lt;electronic-resource-num&gt;10.1016/j.marchem.2009.04.007&lt;/electronic-resource-num&gt;&lt;/record&gt;&lt;/Cite&gt;&lt;Cite&gt;&lt;Author&gt;Blough&lt;/Author&gt;&lt;Year&gt;1997&lt;/Year&gt;&lt;RecNum&gt;1475&lt;/RecNum&gt;&lt;record&gt;&lt;rec-number&gt;1475&lt;/rec-number&gt;&lt;foreign-keys&gt;&lt;key app="EN" db-id="99xf9v2a6avf2lee0zopwrewxf99tpwwrd9s"&gt;1475&lt;/key&gt;&lt;/foreign-keys&gt;&lt;ref-type name="Book Section"&gt;5&lt;/ref-type&gt;&lt;contributors&gt;&lt;authors&gt;&lt;author&gt;Blough, N. V.&lt;/author&gt;&lt;/authors&gt;&lt;secondary-authors&gt;&lt;author&gt;Liss, P. S.&lt;/author&gt;&lt;author&gt;Duce, R. A.&lt;/author&gt;&lt;/secondary-authors&gt;&lt;/contributors&gt;&lt;titles&gt;&lt;title&gt;Photochemistry in the sea-surface microlayer&lt;/title&gt;&lt;secondary-title&gt;The sea surface and global change&lt;/secondary-title&gt;&lt;/titles&gt;&lt;pages&gt;383-424&lt;/pages&gt;&lt;section&gt;13&lt;/section&gt;&lt;dates&gt;&lt;year&gt;1997&lt;/year&gt;&lt;/dates&gt;&lt;pub-location&gt;Cambridge, United Kingdom&lt;/pub-location&gt;&lt;publisher&gt;Cambrigde University Press&lt;/publisher&gt;&lt;urls&gt;&lt;/urls&gt;&lt;/record&gt;&lt;/Cite&gt;&lt;/EndNote&gt;</w:instrText>
      </w:r>
      <w:r w:rsidR="000347A7">
        <w:fldChar w:fldCharType="separate"/>
      </w:r>
      <w:hyperlink w:anchor="_ENREF_5" w:tooltip="Blough, 1997 #1475" w:history="1">
        <w:r w:rsidR="00A278E4">
          <w:rPr>
            <w:noProof/>
          </w:rPr>
          <w:t>Blough, 1997</w:t>
        </w:r>
      </w:hyperlink>
      <w:r w:rsidR="00A212B3">
        <w:rPr>
          <w:noProof/>
        </w:rPr>
        <w:t xml:space="preserve">; </w:t>
      </w:r>
      <w:hyperlink w:anchor="_ENREF_76" w:tooltip="Wurl, 2009 #669" w:history="1">
        <w:r w:rsidR="00A278E4">
          <w:rPr>
            <w:noProof/>
          </w:rPr>
          <w:t>Wurl et al., 2009</w:t>
        </w:r>
      </w:hyperlink>
      <w:r w:rsidR="000347A7">
        <w:fldChar w:fldCharType="end"/>
      </w:r>
      <w:r w:rsidR="00DD33EE">
        <w:t>), although visible surface slicks were not present at the sampling time</w:t>
      </w:r>
      <w:r w:rsidR="003B2E10">
        <w:t xml:space="preserve">. </w:t>
      </w:r>
      <w:r w:rsidR="00777DE6">
        <w:t>Considering</w:t>
      </w:r>
      <w:r w:rsidR="0096345E">
        <w:t xml:space="preserve"> </w:t>
      </w:r>
      <w:r w:rsidR="00777DE6">
        <w:t xml:space="preserve">enhanced photochemical degradation of CDOM in the SML a </w:t>
      </w:r>
      <w:r w:rsidR="00A02029">
        <w:t xml:space="preserve">continuous </w:t>
      </w:r>
      <w:r w:rsidR="00A31024">
        <w:t xml:space="preserve">CDOM </w:t>
      </w:r>
      <w:r w:rsidR="00777DE6">
        <w:t xml:space="preserve">enrichment </w:t>
      </w:r>
      <w:r w:rsidR="006430BA">
        <w:t>has to occur in the SML</w:t>
      </w:r>
      <w:r w:rsidR="002B788F">
        <w:t xml:space="preserve"> (</w:t>
      </w:r>
      <w:hyperlink w:anchor="_ENREF_76" w:tooltip="Wurl, 2009 #669" w:history="1">
        <w:r w:rsidR="000347A7">
          <w:fldChar w:fldCharType="begin"/>
        </w:r>
        <w:r w:rsidR="00A278E4">
          <w:instrText xml:space="preserve"> ADDIN EN.CITE &lt;EndNote&gt;&lt;Cite&gt;&lt;Author&gt;Wurl&lt;/Author&gt;&lt;Year&gt;2009&lt;/Year&gt;&lt;RecNum&gt;669&lt;/RecNum&gt;&lt;DisplayText&gt;Wurl et al., 2009&lt;/DisplayText&gt;&lt;record&gt;&lt;rec-number&gt;669&lt;/rec-number&gt;&lt;foreign-keys&gt;&lt;key app="EN" db-id="99xf9v2a6avf2lee0zopwrewxf99tpwwrd9s"&gt;669&lt;/key&gt;&lt;/foreign-keys&gt;&lt;ref-type name="Journal Article"&gt;17&lt;/ref-type&gt;&lt;contributors&gt;&lt;authors&gt;&lt;author&gt;Wurl, O.&lt;/author&gt;&lt;author&gt;Miller, L.&lt;/author&gt;&lt;author&gt;Röttgers, R.&lt;/author&gt;&lt;author&gt;Vagle, S.&lt;/author&gt;&lt;/authors&gt;&lt;/contributors&gt;&lt;titles&gt;&lt;title&gt;The distribution and fate of surface-active substances in the sea-surface microlayer and water column&lt;/title&gt;&lt;secondary-title&gt;Marine Chemistry&lt;/secondary-title&gt;&lt;/titles&gt;&lt;periodical&gt;&lt;full-title&gt;Marine Chemistry&lt;/full-title&gt;&lt;abbr-1&gt;Mar. Chem.&lt;/abbr-1&gt;&lt;abbr-2&gt;Mar Chem&lt;/abbr-2&gt;&lt;/periodical&gt;&lt;pages&gt;1-9&lt;/pages&gt;&lt;volume&gt;115&lt;/volume&gt;&lt;number&gt;1-2&lt;/number&gt;&lt;dates&gt;&lt;year&gt;2009&lt;/year&gt;&lt;pub-dates&gt;&lt;date&gt;Jun&lt;/date&gt;&lt;/pub-dates&gt;&lt;/dates&gt;&lt;isbn&gt;0304-4203&lt;/isbn&gt;&lt;accession-num&gt;WOS:000270265400001&lt;/accession-num&gt;&lt;reviewed-item&gt;y&lt;/reviewed-item&gt;&lt;urls&gt;&lt;related-urls&gt;&lt;url&gt;&amp;lt;Go to ISI&amp;gt;://WOS:000270265400001&lt;/url&gt;&lt;/related-urls&gt;&lt;/urls&gt;&lt;electronic-resource-num&gt;10.1016/j.marchem.2009.04.007&lt;/electronic-resource-num&gt;&lt;/record&gt;&lt;/Cite&gt;&lt;/EndNote&gt;</w:instrText>
        </w:r>
        <w:r w:rsidR="000347A7">
          <w:fldChar w:fldCharType="separate"/>
        </w:r>
        <w:r w:rsidR="00A278E4">
          <w:rPr>
            <w:noProof/>
          </w:rPr>
          <w:t>Wurl et al., 2009</w:t>
        </w:r>
        <w:r w:rsidR="000347A7">
          <w:fldChar w:fldCharType="end"/>
        </w:r>
      </w:hyperlink>
      <w:r w:rsidR="002B788F">
        <w:t>)</w:t>
      </w:r>
      <w:r w:rsidR="00777DE6">
        <w:t>.</w:t>
      </w:r>
    </w:p>
    <w:p w:rsidR="00280710" w:rsidRDefault="00E66E0B" w:rsidP="00500D3D">
      <w:pPr>
        <w:pStyle w:val="Absatz"/>
        <w:rPr>
          <w:lang w:val="en-GB"/>
        </w:rPr>
      </w:pPr>
      <w:r>
        <w:t>The first two peaks in the DAD</w:t>
      </w:r>
      <w:r>
        <w:rPr>
          <w:vertAlign w:val="subscript"/>
        </w:rPr>
        <w:t>210 </w:t>
      </w:r>
      <w:r w:rsidRPr="00B71C61">
        <w:rPr>
          <w:vertAlign w:val="subscript"/>
        </w:rPr>
        <w:t>nm</w:t>
      </w:r>
      <w:r>
        <w:t xml:space="preserve"> chromatograms </w:t>
      </w:r>
      <w:r w:rsidR="002B788F">
        <w:t xml:space="preserve">(1-H, 2-H) </w:t>
      </w:r>
      <w:r>
        <w:t xml:space="preserve">showed the highest </w:t>
      </w:r>
      <w:r w:rsidR="00E70DDB">
        <w:t xml:space="preserve">differences </w:t>
      </w:r>
      <w:r>
        <w:t xml:space="preserve">between SML and ULW samples. </w:t>
      </w:r>
      <w:r w:rsidR="00E3785F">
        <w:t>In addition to a pure polarity separation, the first two peaks</w:t>
      </w:r>
      <w:r w:rsidR="00AB12F6">
        <w:t xml:space="preserve"> </w:t>
      </w:r>
      <w:r w:rsidR="00A31024">
        <w:t xml:space="preserve">partly </w:t>
      </w:r>
      <w:r w:rsidR="00AB12F6">
        <w:t xml:space="preserve">reflect a size exclusion </w:t>
      </w:r>
      <w:r w:rsidR="0096345E">
        <w:t>separation</w:t>
      </w:r>
      <w:r w:rsidR="00AB12F6">
        <w:t xml:space="preserve"> </w:t>
      </w:r>
      <w:r w:rsidR="0096345E">
        <w:t>with</w:t>
      </w:r>
      <w:r w:rsidR="00AB12F6">
        <w:t xml:space="preserve"> a larger average molecular size for peak 1</w:t>
      </w:r>
      <w:r w:rsidR="0096345E">
        <w:t>-H</w:t>
      </w:r>
      <w:r w:rsidR="00AB12F6">
        <w:t xml:space="preserve"> compared to peak 2</w:t>
      </w:r>
      <w:r w:rsidR="0096345E">
        <w:t>-H</w:t>
      </w:r>
      <w:r w:rsidR="00AB12F6">
        <w:t xml:space="preserve"> </w:t>
      </w:r>
      <w:r w:rsidR="0096345E">
        <w:t>(</w:t>
      </w:r>
      <w:r w:rsidR="000347A7">
        <w:fldChar w:fldCharType="begin">
          <w:fldData xml:space="preserve">PEVuZE5vdGU+PENpdGU+PEF1dGhvcj5MZWNodGVuZmVsZDwvQXV0aG9yPjxZZWFyPjIwMTE8L1ll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</w:fldData>
        </w:fldChar>
      </w:r>
      <w:r w:rsidR="00945E76">
        <w:instrText xml:space="preserve"> ADDIN EN.CITE </w:instrText>
      </w:r>
      <w:r w:rsidR="000347A7">
        <w:fldChar w:fldCharType="begin">
          <w:fldData xml:space="preserve">PEVuZE5vdGU+PENpdGU+PEF1dGhvcj5MZWNodGVuZmVsZDwvQXV0aG9yPjxZZWFyPjIwMTE8L1ll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</w:fldData>
        </w:fldChar>
      </w:r>
      <w:r w:rsidR="00945E76">
        <w:instrText xml:space="preserve"> ADDIN EN.CITE.DATA </w:instrText>
      </w:r>
      <w:r w:rsidR="000347A7">
        <w:fldChar w:fldCharType="end"/>
      </w:r>
      <w:r w:rsidR="000347A7">
        <w:fldChar w:fldCharType="separate"/>
      </w:r>
      <w:hyperlink w:anchor="_ENREF_34" w:tooltip="Hutta, 2011 #704" w:history="1">
        <w:r w:rsidR="00A278E4">
          <w:rPr>
            <w:noProof/>
          </w:rPr>
          <w:t>Hutta et al., 2011</w:t>
        </w:r>
      </w:hyperlink>
      <w:r w:rsidR="00945E76">
        <w:rPr>
          <w:noProof/>
        </w:rPr>
        <w:t xml:space="preserve">; </w:t>
      </w:r>
      <w:hyperlink w:anchor="_ENREF_49" w:tooltip="Lechtenfeld, 2011 #656" w:history="1">
        <w:r w:rsidR="00A278E4">
          <w:rPr>
            <w:noProof/>
          </w:rPr>
          <w:t>Lechtenfeld et al., 2011</w:t>
        </w:r>
      </w:hyperlink>
      <w:r w:rsidR="000347A7">
        <w:fldChar w:fldCharType="end"/>
      </w:r>
      <w:r w:rsidR="0096345E">
        <w:t>)</w:t>
      </w:r>
      <w:r w:rsidR="0025147F">
        <w:t xml:space="preserve">. </w:t>
      </w:r>
      <w:r w:rsidR="00E3785F">
        <w:t xml:space="preserve">This is a result of the narrow </w:t>
      </w:r>
      <w:r w:rsidR="00E77FE8">
        <w:t xml:space="preserve">average </w:t>
      </w:r>
      <w:r w:rsidR="00E3785F">
        <w:t xml:space="preserve">pore size </w:t>
      </w:r>
      <w:r w:rsidR="00E77FE8">
        <w:t xml:space="preserve">diameter </w:t>
      </w:r>
      <w:r w:rsidR="00E3785F">
        <w:t xml:space="preserve">of </w:t>
      </w:r>
      <w:r w:rsidR="007D53CF">
        <w:t>the RP</w:t>
      </w:r>
      <w:r w:rsidR="00A854FC">
        <w:t xml:space="preserve"> </w:t>
      </w:r>
      <w:r w:rsidR="007D53CF">
        <w:t xml:space="preserve">column with </w:t>
      </w:r>
      <w:r w:rsidR="00E3785F">
        <w:t>only 80</w:t>
      </w:r>
      <w:r w:rsidR="00435273">
        <w:t xml:space="preserve"> </w:t>
      </w:r>
      <w:r w:rsidR="00E3785F">
        <w:t>Å, resulting in an exclusion of the largest molecules o</w:t>
      </w:r>
      <w:r w:rsidR="00B10C10">
        <w:t>r</w:t>
      </w:r>
      <w:r w:rsidR="00E3785F">
        <w:t xml:space="preserve"> strongly bound aggregates. The peaks 1-H and 2-H therefore elute prior the dead volume of sample methanol</w:t>
      </w:r>
      <w:r w:rsidR="00E77FE8">
        <w:t xml:space="preserve"> and </w:t>
      </w:r>
      <w:r w:rsidR="007F00CB">
        <w:t>their separation</w:t>
      </w:r>
      <w:r w:rsidR="00E77FE8">
        <w:t xml:space="preserve"> result</w:t>
      </w:r>
      <w:r w:rsidR="007F00CB">
        <w:t>ed</w:t>
      </w:r>
      <w:r w:rsidR="00E77FE8">
        <w:t xml:space="preserve"> f</w:t>
      </w:r>
      <w:r w:rsidR="007F00CB">
        <w:t>rom</w:t>
      </w:r>
      <w:r w:rsidR="00E77FE8">
        <w:t xml:space="preserve"> a mixed mode separation mechanism</w:t>
      </w:r>
      <w:r w:rsidR="007F00CB">
        <w:t xml:space="preserve"> preventing a direct correlation between hydrophobicity/molecular size and retention time</w:t>
      </w:r>
      <w:r w:rsidR="00E3785F">
        <w:t xml:space="preserve">. </w:t>
      </w:r>
      <w:r w:rsidR="00901D6E">
        <w:t>However, i</w:t>
      </w:r>
      <w:r w:rsidR="006279EE">
        <w:t xml:space="preserve">n all SML samples the proportion of the </w:t>
      </w:r>
      <w:r>
        <w:t>calculated DOC content (%</w:t>
      </w:r>
      <w:r w:rsidR="000D73CF">
        <w:noBreakHyphen/>
      </w:r>
      <w:proofErr w:type="spellStart"/>
      <w:r>
        <w:t>DOC</w:t>
      </w:r>
      <w:r w:rsidRPr="0064386B">
        <w:rPr>
          <w:vertAlign w:val="subscript"/>
        </w:rPr>
        <w:t>calc</w:t>
      </w:r>
      <w:proofErr w:type="spellEnd"/>
      <w:r w:rsidRPr="0064386B">
        <w:t>)</w:t>
      </w:r>
      <w:r>
        <w:t xml:space="preserve"> </w:t>
      </w:r>
      <w:r w:rsidR="006279EE">
        <w:t xml:space="preserve">is higher in </w:t>
      </w:r>
      <w:r>
        <w:t>peak 2</w:t>
      </w:r>
      <w:r w:rsidR="0096345E">
        <w:t>-H</w:t>
      </w:r>
      <w:r>
        <w:t xml:space="preserve"> </w:t>
      </w:r>
      <w:r w:rsidR="006279EE">
        <w:t>than in</w:t>
      </w:r>
      <w:r>
        <w:t xml:space="preserve"> peak 1</w:t>
      </w:r>
      <w:r w:rsidR="0096345E">
        <w:t>-H</w:t>
      </w:r>
      <w:r>
        <w:t xml:space="preserve"> </w:t>
      </w:r>
      <w:r w:rsidR="00901D6E">
        <w:t xml:space="preserve">likely </w:t>
      </w:r>
      <w:r w:rsidR="005F4ABD">
        <w:t>re</w:t>
      </w:r>
      <w:r w:rsidR="007561CD">
        <w:t>sulting from</w:t>
      </w:r>
      <w:r w:rsidR="005F4ABD" w:rsidRPr="004F680D">
        <w:t xml:space="preserve"> a higher contribution of low</w:t>
      </w:r>
      <w:r w:rsidR="007F00CB">
        <w:t>er</w:t>
      </w:r>
      <w:r w:rsidR="005F4ABD" w:rsidRPr="004F680D">
        <w:t xml:space="preserve"> molecular weight compounds in the </w:t>
      </w:r>
      <w:r w:rsidR="005F4ABD">
        <w:t>SML</w:t>
      </w:r>
      <w:r w:rsidR="005F4ABD" w:rsidRPr="00830645">
        <w:t xml:space="preserve"> </w:t>
      </w:r>
      <w:r w:rsidR="00830645" w:rsidRPr="00830645">
        <w:t>(</w:t>
      </w:r>
      <w:r w:rsidR="008D3B1A">
        <w:t>Fig. 7</w:t>
      </w:r>
      <w:r w:rsidR="00830645">
        <w:t>)</w:t>
      </w:r>
      <w:r>
        <w:t xml:space="preserve">. </w:t>
      </w:r>
      <w:r w:rsidR="00E70DDB" w:rsidRPr="007561CD">
        <w:rPr>
          <w:lang w:val="en-GB"/>
        </w:rPr>
        <w:t>This is also s</w:t>
      </w:r>
      <w:r w:rsidR="00E70DDB">
        <w:rPr>
          <w:lang w:val="en-GB"/>
        </w:rPr>
        <w:t xml:space="preserve">upported by a smaller </w:t>
      </w:r>
      <w:r w:rsidR="00A278E4">
        <w:rPr>
          <w:lang w:val="en-GB"/>
        </w:rPr>
        <w:t xml:space="preserve">weighted </w:t>
      </w:r>
      <w:r w:rsidR="00E70DDB">
        <w:rPr>
          <w:lang w:val="en-GB"/>
        </w:rPr>
        <w:t xml:space="preserve">average </w:t>
      </w:r>
      <w:r w:rsidR="00A278E4">
        <w:rPr>
          <w:lang w:val="en-GB"/>
        </w:rPr>
        <w:t>mass</w:t>
      </w:r>
      <w:r w:rsidR="00E70DDB">
        <w:rPr>
          <w:lang w:val="en-GB"/>
        </w:rPr>
        <w:t xml:space="preserve"> of SML compared to ULW compounds as detected by FT</w:t>
      </w:r>
      <w:r w:rsidR="0096345E">
        <w:rPr>
          <w:lang w:val="en-GB"/>
        </w:rPr>
        <w:noBreakHyphen/>
      </w:r>
      <w:r w:rsidR="00E70DDB">
        <w:rPr>
          <w:lang w:val="en-GB"/>
        </w:rPr>
        <w:t>ICR</w:t>
      </w:r>
      <w:r w:rsidR="0096345E">
        <w:rPr>
          <w:lang w:val="en-GB"/>
        </w:rPr>
        <w:t> </w:t>
      </w:r>
      <w:r w:rsidR="00E70DDB">
        <w:rPr>
          <w:lang w:val="en-GB"/>
        </w:rPr>
        <w:t>MS.</w:t>
      </w:r>
    </w:p>
    <w:p w:rsidR="00E66E0B" w:rsidRPr="00A836B6" w:rsidRDefault="005F4ABD" w:rsidP="00500D3D">
      <w:pPr>
        <w:pStyle w:val="Absatz"/>
      </w:pPr>
      <w:r>
        <w:t>Th</w:t>
      </w:r>
      <w:r w:rsidR="00280710">
        <w:t>e</w:t>
      </w:r>
      <w:r>
        <w:t xml:space="preserve"> trend </w:t>
      </w:r>
      <w:r w:rsidR="00280710">
        <w:t xml:space="preserve">of smaller average molecular </w:t>
      </w:r>
      <w:r w:rsidR="00A278E4">
        <w:t>size</w:t>
      </w:r>
      <w:r w:rsidR="00280710">
        <w:t xml:space="preserve"> in the SML sample was </w:t>
      </w:r>
      <w:r>
        <w:t xml:space="preserve">especially </w:t>
      </w:r>
      <w:r w:rsidR="00E70DDB">
        <w:t>evident from</w:t>
      </w:r>
      <w:r>
        <w:t xml:space="preserve"> </w:t>
      </w:r>
      <w:r w:rsidR="00E66E0B">
        <w:t>the 2008 samples from the middle station E4a</w:t>
      </w:r>
      <w:r w:rsidR="00E62CF7">
        <w:t>.</w:t>
      </w:r>
      <w:r w:rsidR="00E66E0B">
        <w:t xml:space="preserve"> </w:t>
      </w:r>
      <w:r w:rsidR="00281BEC" w:rsidRPr="00590B66">
        <w:t xml:space="preserve">There, in the ULW sample, peaks 1-H and 2-H </w:t>
      </w:r>
      <w:r w:rsidR="00EC64E5" w:rsidRPr="00590B66">
        <w:t>were</w:t>
      </w:r>
      <w:r w:rsidR="00281BEC" w:rsidRPr="00590B66">
        <w:t xml:space="preserve"> shifted towards lower retention time (i.e.</w:t>
      </w:r>
      <w:r w:rsidR="00D035F8">
        <w:t>,</w:t>
      </w:r>
      <w:r w:rsidR="00281BEC" w:rsidRPr="00590B66">
        <w:t xml:space="preserve"> higher average size compared to the 2009 ULW samples). The E4a</w:t>
      </w:r>
      <w:r w:rsidR="002B18BE" w:rsidRPr="00590B66">
        <w:t> </w:t>
      </w:r>
      <w:r w:rsidR="002B18BE" w:rsidRPr="00590B66">
        <w:noBreakHyphen/>
        <w:t> </w:t>
      </w:r>
      <w:r w:rsidR="00281BEC" w:rsidRPr="00590B66">
        <w:t xml:space="preserve">2009, SML sample showed in contrast a higher </w:t>
      </w:r>
      <w:proofErr w:type="spellStart"/>
      <w:r w:rsidR="00281BEC" w:rsidRPr="00590B66">
        <w:t>DOC</w:t>
      </w:r>
      <w:r w:rsidR="00281BEC" w:rsidRPr="00590B66">
        <w:rPr>
          <w:vertAlign w:val="subscript"/>
        </w:rPr>
        <w:t>calc</w:t>
      </w:r>
      <w:proofErr w:type="spellEnd"/>
      <w:r w:rsidR="00281BEC" w:rsidRPr="00590B66">
        <w:t xml:space="preserve"> contribution and pronounced shift of peak 2-H to lower molecular size (compared to the 2008 ULW and 2009 SML samples).</w:t>
      </w:r>
      <w:r w:rsidR="00281BEC" w:rsidRPr="00281BEC">
        <w:t xml:space="preserve"> </w:t>
      </w:r>
      <w:r w:rsidR="008D50EB">
        <w:t xml:space="preserve">These </w:t>
      </w:r>
      <w:r>
        <w:t xml:space="preserve">results </w:t>
      </w:r>
      <w:r w:rsidR="008D50EB">
        <w:t xml:space="preserve">likely reflect an enhanced photochemical </w:t>
      </w:r>
      <w:r w:rsidR="00BB5431">
        <w:t>degradation</w:t>
      </w:r>
      <w:r w:rsidR="008D50EB">
        <w:t xml:space="preserve"> of organic matter in the SML</w:t>
      </w:r>
      <w:r w:rsidR="0059205A">
        <w:t>, presumably</w:t>
      </w:r>
      <w:r w:rsidR="008D50EB">
        <w:t xml:space="preserve"> combined with </w:t>
      </w:r>
      <w:r w:rsidR="00201358">
        <w:t xml:space="preserve">enhanced </w:t>
      </w:r>
      <w:r w:rsidR="008D50EB">
        <w:t>microbial breakdown</w:t>
      </w:r>
      <w:r w:rsidR="00201358">
        <w:t xml:space="preserve"> (</w:t>
      </w:r>
      <w:hyperlink w:anchor="_ENREF_58" w:tooltip="Obernosterer, 2005 #681" w:history="1">
        <w:r w:rsidR="000347A7">
          <w:fldChar w:fldCharType="begin">
            <w:fldData xml:space="preserve">PEVuZE5vdGU+PENpdGU+PEF1dGhvcj5PYmVybm9zdGVyZXI8L0F1dGhvcj48WWVhcj4yMDA1PC9Z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</w:fldData>
          </w:fldChar>
        </w:r>
        <w:r w:rsidR="00A278E4">
          <w:instrText xml:space="preserve"> ADDIN EN.CITE </w:instrText>
        </w:r>
        <w:r w:rsidR="000347A7">
          <w:fldChar w:fldCharType="begin">
            <w:fldData xml:space="preserve">PEVuZE5vdGU+PENpdGU+PEF1dGhvcj5PYmVybm9zdGVyZXI8L0F1dGhvcj48WWVhcj4yMDA1PC9Z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</w:fldData>
          </w:fldChar>
        </w:r>
        <w:r w:rsidR="00A278E4">
          <w:instrText xml:space="preserve"> ADDIN EN.CITE.DATA </w:instrText>
        </w:r>
        <w:r w:rsidR="000347A7">
          <w:fldChar w:fldCharType="end"/>
        </w:r>
        <w:r w:rsidR="000347A7">
          <w:fldChar w:fldCharType="separate"/>
        </w:r>
        <w:r w:rsidR="00A278E4">
          <w:rPr>
            <w:noProof/>
          </w:rPr>
          <w:t>Obernosterer et al., 2005</w:t>
        </w:r>
        <w:r w:rsidR="000347A7">
          <w:fldChar w:fldCharType="end"/>
        </w:r>
      </w:hyperlink>
      <w:r w:rsidR="00201358">
        <w:t>)</w:t>
      </w:r>
      <w:r w:rsidR="00664EEE">
        <w:t>.</w:t>
      </w:r>
      <w:r w:rsidR="008D50EB">
        <w:t xml:space="preserve"> </w:t>
      </w:r>
      <w:r w:rsidR="00201358">
        <w:t>Hence, t</w:t>
      </w:r>
      <w:r>
        <w:t xml:space="preserve">he </w:t>
      </w:r>
      <w:r w:rsidR="00201358">
        <w:t xml:space="preserve">pronounced </w:t>
      </w:r>
      <w:r w:rsidR="008D50EB">
        <w:t xml:space="preserve">accumulation of </w:t>
      </w:r>
      <w:r w:rsidR="00201358">
        <w:t xml:space="preserve">small </w:t>
      </w:r>
      <w:r w:rsidR="008D50EB">
        <w:t xml:space="preserve">breakdown products </w:t>
      </w:r>
      <w:r w:rsidR="008D50EB">
        <w:lastRenderedPageBreak/>
        <w:t xml:space="preserve">in the SML </w:t>
      </w:r>
      <w:r w:rsidR="00201358">
        <w:t>in September 2008 can be explained with the extended exposure to such degradation processes due to</w:t>
      </w:r>
      <w:r w:rsidR="001A39E7">
        <w:t xml:space="preserve"> the</w:t>
      </w:r>
      <w:r w:rsidR="00201358">
        <w:t xml:space="preserve"> </w:t>
      </w:r>
      <w:r w:rsidR="001A39E7">
        <w:t>longer</w:t>
      </w:r>
      <w:r w:rsidR="008D50EB">
        <w:t xml:space="preserve"> </w:t>
      </w:r>
      <w:r w:rsidR="001A39E7">
        <w:t xml:space="preserve">water </w:t>
      </w:r>
      <w:r w:rsidR="008D50EB">
        <w:t xml:space="preserve">residence time in </w:t>
      </w:r>
      <w:r w:rsidR="001A39E7">
        <w:t>summer</w:t>
      </w:r>
      <w:r w:rsidR="00D035F8">
        <w:t xml:space="preserve"> (</w:t>
      </w:r>
      <w:hyperlink w:anchor="_ENREF_50" w:tooltip="Legović, 1991 #763" w:history="1">
        <w:r w:rsidR="000347A7">
          <w:fldChar w:fldCharType="begin"/>
        </w:r>
        <w:r w:rsidR="00A278E4">
          <w:instrText xml:space="preserve"> ADDIN EN.CITE &lt;EndNote&gt;&lt;Cite&gt;&lt;Author&gt;Legović&lt;/Author&gt;&lt;Year&gt;1991&lt;/Year&gt;&lt;RecNum&gt;763&lt;/RecNum&gt;&lt;DisplayText&gt;Legović, 1991&lt;/DisplayText&gt;&lt;record&gt;&lt;rec-number&gt;763&lt;/rec-number&gt;&lt;foreign-keys&gt;&lt;key app="EN" db-id="99xf9v2a6avf2lee0zopwrewxf99tpwwrd9s"&gt;763&lt;/key&gt;&lt;/foreign-keys&gt;&lt;ref-type name="Journal Article"&gt;17&lt;/ref-type&gt;&lt;contributors&gt;&lt;authors&gt;&lt;author&gt;Legović, T.&lt;/author&gt;&lt;/authors&gt;&lt;/contributors&gt;&lt;titles&gt;&lt;title&gt;Exchange of water in a stratified estuary with an application to Krka (Adriatic Sea)&lt;/title&gt;&lt;secondary-title&gt;Marine Chemistry&lt;/secondary-title&gt;&lt;/titles&gt;&lt;periodical&gt;&lt;full-title&gt;Marine Chemistry&lt;/full-title&gt;&lt;abbr-1&gt;Mar. Chem.&lt;/abbr-1&gt;&lt;abbr-2&gt;Mar Chem&lt;/abbr-2&gt;&lt;/periodical&gt;&lt;pages&gt;121-135&lt;/pages&gt;&lt;volume&gt;32&lt;/volume&gt;&lt;number&gt;2–4&lt;/number&gt;&lt;dates&gt;&lt;year&gt;1991&lt;/year&gt;&lt;/dates&gt;&lt;isbn&gt;0304-4203&lt;/isbn&gt;&lt;reviewed-item&gt;y&lt;/reviewed-item&gt;&lt;urls&gt;&lt;related-urls&gt;&lt;url&gt;http://www.sciencedirect.com/science/article/pii/030442039190032R&lt;/url&gt;&lt;/related-urls&gt;&lt;/urls&gt;&lt;electronic-resource-num&gt;10.1016/0304-4203(91)90032-r&lt;/electronic-resource-num&gt;&lt;/record&gt;&lt;/Cite&gt;&lt;/EndNote&gt;</w:instrText>
        </w:r>
        <w:r w:rsidR="000347A7">
          <w:fldChar w:fldCharType="separate"/>
        </w:r>
        <w:r w:rsidR="00A278E4">
          <w:rPr>
            <w:noProof/>
          </w:rPr>
          <w:t>Legović, 1991</w:t>
        </w:r>
        <w:r w:rsidR="000347A7">
          <w:fldChar w:fldCharType="end"/>
        </w:r>
      </w:hyperlink>
      <w:r w:rsidR="00D035F8">
        <w:t>)</w:t>
      </w:r>
      <w:r w:rsidR="008D50EB">
        <w:t>.</w:t>
      </w:r>
      <w:r w:rsidR="00A511FE">
        <w:t xml:space="preserve"> This is also supported by size-exclusion chromatography, which showed a unique peak </w:t>
      </w:r>
      <w:r w:rsidR="006279EE">
        <w:t xml:space="preserve">of </w:t>
      </w:r>
      <w:r w:rsidR="00A511FE">
        <w:t xml:space="preserve">low molecular </w:t>
      </w:r>
      <w:r w:rsidR="00A278E4">
        <w:t>size</w:t>
      </w:r>
      <w:r w:rsidR="006279EE">
        <w:t xml:space="preserve"> compounds</w:t>
      </w:r>
      <w:r w:rsidR="00A511FE">
        <w:t xml:space="preserve"> only appearing in the SML sample from 2008</w:t>
      </w:r>
      <w:r w:rsidR="00D075A5">
        <w:t xml:space="preserve"> (data not shown)</w:t>
      </w:r>
      <w:r w:rsidR="00A511FE">
        <w:t>.</w:t>
      </w:r>
    </w:p>
    <w:p w:rsidR="00B55A17" w:rsidRDefault="00A55A42" w:rsidP="00500D3D">
      <w:pPr>
        <w:pStyle w:val="Absatz"/>
      </w:pPr>
      <w:r>
        <w:t xml:space="preserve">The </w:t>
      </w:r>
      <w:r w:rsidR="008F699A">
        <w:t>t</w:t>
      </w:r>
      <w:r w:rsidR="008F699A" w:rsidRPr="008F699A">
        <w:t xml:space="preserve">otal DOC normalized fluorescence </w:t>
      </w:r>
      <w:r>
        <w:t xml:space="preserve">decreased greatly from </w:t>
      </w:r>
      <w:r w:rsidR="009302DC">
        <w:t xml:space="preserve">the freshwater E3 to the marine </w:t>
      </w:r>
      <w:r>
        <w:t xml:space="preserve">C1 </w:t>
      </w:r>
      <w:r w:rsidR="009302DC">
        <w:t xml:space="preserve">station </w:t>
      </w:r>
      <w:r>
        <w:t>(</w:t>
      </w:r>
      <w:r w:rsidR="009302DC">
        <w:t xml:space="preserve">on </w:t>
      </w:r>
      <w:r>
        <w:t>average 73% reduction for SML and ULW samples</w:t>
      </w:r>
      <w:r w:rsidR="00B55A17">
        <w:t xml:space="preserve">, </w:t>
      </w:r>
      <w:r w:rsidR="008D3B1A">
        <w:t>Table 2</w:t>
      </w:r>
      <w:r>
        <w:t xml:space="preserve">). </w:t>
      </w:r>
      <w:r w:rsidR="00D43E05" w:rsidRPr="000B6484">
        <w:t xml:space="preserve">We </w:t>
      </w:r>
      <w:r w:rsidR="001A39E7">
        <w:t>assume</w:t>
      </w:r>
      <w:r w:rsidR="00D43E05" w:rsidRPr="000B6484">
        <w:t xml:space="preserve"> that this </w:t>
      </w:r>
      <w:r w:rsidR="00D43E05">
        <w:t>change</w:t>
      </w:r>
      <w:r w:rsidR="00D43E05" w:rsidRPr="000B6484">
        <w:t xml:space="preserve"> </w:t>
      </w:r>
      <w:r w:rsidR="00D43E05">
        <w:t>was due to difference</w:t>
      </w:r>
      <w:r w:rsidR="0097364F">
        <w:t>s</w:t>
      </w:r>
      <w:r w:rsidR="00D43E05">
        <w:t xml:space="preserve"> in autochthonous production </w:t>
      </w:r>
      <w:r w:rsidR="00590B66">
        <w:t xml:space="preserve">in the estuary </w:t>
      </w:r>
      <w:r w:rsidR="001A39E7">
        <w:t>(</w:t>
      </w:r>
      <w:r w:rsidR="000347A7">
        <w:fldChar w:fldCharType="begin">
          <w:fldData xml:space="preserve">PEVuZE5vdGU+PENpdGU+PEF1dGhvcj5BaGVsPC9BdXRob3I+PFllYXI+MTk5NjwvWWVhcj48UmVj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</w:fldData>
        </w:fldChar>
      </w:r>
      <w:r w:rsidR="00E41F3B">
        <w:instrText xml:space="preserve"> ADDIN EN.CITE </w:instrText>
      </w:r>
      <w:r w:rsidR="000347A7">
        <w:fldChar w:fldCharType="begin">
          <w:fldData xml:space="preserve">PEVuZE5vdGU+PENpdGU+PEF1dGhvcj5BaGVsPC9BdXRob3I+PFllYXI+MTk5NjwvWWVhcj48UmVj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</w:fldData>
        </w:fldChar>
      </w:r>
      <w:r w:rsidR="00E41F3B">
        <w:instrText xml:space="preserve"> ADDIN EN.CITE.DATA </w:instrText>
      </w:r>
      <w:r w:rsidR="000347A7">
        <w:fldChar w:fldCharType="end"/>
      </w:r>
      <w:r w:rsidR="000347A7">
        <w:fldChar w:fldCharType="separate"/>
      </w:r>
      <w:hyperlink w:anchor="_ENREF_1" w:tooltip="Ahel, 1996 #633" w:history="1">
        <w:r w:rsidR="00A278E4">
          <w:rPr>
            <w:noProof/>
          </w:rPr>
          <w:t>Ahel et al., 1996</w:t>
        </w:r>
      </w:hyperlink>
      <w:r w:rsidR="00E41F3B">
        <w:rPr>
          <w:noProof/>
        </w:rPr>
        <w:t xml:space="preserve">; </w:t>
      </w:r>
      <w:hyperlink w:anchor="_ENREF_11" w:tooltip="Cetinic, 2006 #629" w:history="1">
        <w:r w:rsidR="00A278E4">
          <w:rPr>
            <w:noProof/>
          </w:rPr>
          <w:t>Cetinic et al., 2006</w:t>
        </w:r>
      </w:hyperlink>
      <w:r w:rsidR="00E41F3B">
        <w:rPr>
          <w:noProof/>
        </w:rPr>
        <w:t xml:space="preserve">; </w:t>
      </w:r>
      <w:hyperlink w:anchor="_ENREF_69" w:tooltip="Svensen, 2007 #631" w:history="1">
        <w:r w:rsidR="00A278E4">
          <w:rPr>
            <w:noProof/>
          </w:rPr>
          <w:t>Svensen et al., 2007</w:t>
        </w:r>
      </w:hyperlink>
      <w:r w:rsidR="000347A7">
        <w:fldChar w:fldCharType="end"/>
      </w:r>
      <w:r w:rsidR="001A39E7">
        <w:t xml:space="preserve">) </w:t>
      </w:r>
      <w:r w:rsidR="0097364F">
        <w:t xml:space="preserve">and that </w:t>
      </w:r>
      <w:r w:rsidR="00D43E05">
        <w:t xml:space="preserve">the degradation of </w:t>
      </w:r>
      <w:r w:rsidR="00D43E05" w:rsidRPr="008B55D4">
        <w:t>fluorophores</w:t>
      </w:r>
      <w:r w:rsidR="00D43E05" w:rsidRPr="00E348B2">
        <w:t xml:space="preserve"> during the transport </w:t>
      </w:r>
      <w:r w:rsidR="00D43E05">
        <w:t xml:space="preserve">from station E3 to C1 is responsible for the decrease in </w:t>
      </w:r>
      <w:r w:rsidR="00D43E05" w:rsidRPr="00E348B2">
        <w:t>fluorescence</w:t>
      </w:r>
      <w:r w:rsidR="00D43E05">
        <w:t xml:space="preserve">. </w:t>
      </w:r>
      <w:r w:rsidR="008C2C05">
        <w:t xml:space="preserve">We </w:t>
      </w:r>
      <w:r w:rsidR="00B10C10">
        <w:t xml:space="preserve">further </w:t>
      </w:r>
      <w:r w:rsidR="008C2C05">
        <w:t xml:space="preserve">assume that the </w:t>
      </w:r>
      <w:r w:rsidR="00D43E05">
        <w:t xml:space="preserve">degradation of </w:t>
      </w:r>
      <w:r w:rsidR="008C2C05">
        <w:t xml:space="preserve">only </w:t>
      </w:r>
      <w:r w:rsidR="00D43E05" w:rsidRPr="00E348B2">
        <w:t>small amount</w:t>
      </w:r>
      <w:r w:rsidR="008C2C05">
        <w:t>s</w:t>
      </w:r>
      <w:r w:rsidR="00D43E05" w:rsidRPr="00E348B2">
        <w:t xml:space="preserve"> of terrestrial </w:t>
      </w:r>
      <w:proofErr w:type="spellStart"/>
      <w:r w:rsidR="00D43E05" w:rsidRPr="00E348B2">
        <w:t>humic</w:t>
      </w:r>
      <w:proofErr w:type="spellEnd"/>
      <w:r w:rsidR="002A33F8">
        <w:t>-</w:t>
      </w:r>
      <w:r w:rsidR="00D43E05" w:rsidRPr="00E348B2">
        <w:t>like material</w:t>
      </w:r>
      <w:r w:rsidR="00D43E05">
        <w:t xml:space="preserve"> (</w:t>
      </w:r>
      <w:hyperlink w:anchor="_ENREF_6" w:tooltip="Blough, 2002 #700" w:history="1">
        <w:r w:rsidR="000347A7">
          <w:fldChar w:fldCharType="begin"/>
        </w:r>
        <w:r w:rsidR="00A278E4">
          <w:instrText xml:space="preserve"> ADDIN EN.CITE &lt;EndNote&gt;&lt;Cite&gt;&lt;Author&gt;Blough&lt;/Author&gt;&lt;Year&gt;2002&lt;/Year&gt;&lt;RecNum&gt;700&lt;/RecNum&gt;&lt;DisplayText&gt;Blough and del Vecchio, 2002&lt;/DisplayText&gt;&lt;record&gt;&lt;rec-number&gt;700&lt;/rec-number&gt;&lt;foreign-keys&gt;&lt;key app="EN" db-id="99xf9v2a6avf2lee0zopwrewxf99tpwwrd9s"&gt;700&lt;/key&gt;&lt;/foreign-keys&gt;&lt;ref-type name="Book Section"&gt;5&lt;/ref-type&gt;&lt;contributors&gt;&lt;authors&gt;&lt;author&gt;Blough, N. V.&lt;/author&gt;&lt;author&gt;del Vecchio, R.&lt;/author&gt;&lt;/authors&gt;&lt;secondary-authors&gt;&lt;author&gt;Hansell, D.&lt;/author&gt;&lt;author&gt;Carlson, C. A.&lt;/author&gt;&lt;/secondary-authors&gt;&lt;/contributors&gt;&lt;titles&gt;&lt;title&gt;Chromophoric DOM in the coastal environment&lt;/title&gt;&lt;secondary-title&gt;Biogeochemistry of marine dissolved organic matter&lt;/secondary-title&gt;&lt;/titles&gt;&lt;pages&gt;509-546&lt;/pages&gt;&lt;dates&gt;&lt;year&gt;2002&lt;/year&gt;&lt;/dates&gt;&lt;pub-location&gt;San Diego, USA&lt;/pub-location&gt;&lt;publisher&gt;Academic Press, Elsevier Science&lt;/publisher&gt;&lt;urls&gt;&lt;/urls&gt;&lt;/record&gt;&lt;/Cite&gt;&lt;/EndNote&gt;</w:instrText>
        </w:r>
        <w:r w:rsidR="000347A7">
          <w:fldChar w:fldCharType="separate"/>
        </w:r>
        <w:r w:rsidR="00A278E4">
          <w:rPr>
            <w:noProof/>
          </w:rPr>
          <w:t>Blough and del Vecchio, 2002</w:t>
        </w:r>
        <w:r w:rsidR="000347A7">
          <w:fldChar w:fldCharType="end"/>
        </w:r>
      </w:hyperlink>
      <w:r w:rsidR="00D43E05">
        <w:t xml:space="preserve">) </w:t>
      </w:r>
      <w:r w:rsidR="00E3785F">
        <w:t>from the karstic watershed of the Krka river</w:t>
      </w:r>
      <w:r w:rsidR="008C2C05">
        <w:t xml:space="preserve"> is a minor contribution to the observed fluorescence decrease, in contrast to </w:t>
      </w:r>
      <w:proofErr w:type="spellStart"/>
      <w:r w:rsidR="008C2C05">
        <w:t>humic</w:t>
      </w:r>
      <w:proofErr w:type="spellEnd"/>
      <w:r w:rsidR="007D53CF">
        <w:t>-</w:t>
      </w:r>
      <w:r w:rsidR="008C2C05">
        <w:t>rich river estuaries (</w:t>
      </w:r>
      <w:hyperlink w:anchor="_ENREF_81" w:tooltip="Yamashita, 2008 #677" w:history="1">
        <w:r w:rsidR="000347A7">
          <w:fldChar w:fldCharType="begin">
            <w:fldData xml:space="preserve">PEVuZE5vdGU+PENpdGU+PEF1dGhvcj5ZYW1hc2hpdGE8L0F1dGhvcj48WWVhcj4yMDA4PC9ZZWFy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</w:fldData>
          </w:fldChar>
        </w:r>
        <w:r w:rsidR="00A278E4">
          <w:instrText xml:space="preserve"> ADDIN EN.CITE </w:instrText>
        </w:r>
        <w:r w:rsidR="000347A7">
          <w:fldChar w:fldCharType="begin">
            <w:fldData xml:space="preserve">PEVuZE5vdGU+PENpdGU+PEF1dGhvcj5ZYW1hc2hpdGE8L0F1dGhvcj48WWVhcj4yMDA4PC9ZZWFy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</w:fldData>
          </w:fldChar>
        </w:r>
        <w:r w:rsidR="00A278E4">
          <w:instrText xml:space="preserve"> ADDIN EN.CITE.DATA </w:instrText>
        </w:r>
        <w:r w:rsidR="000347A7">
          <w:fldChar w:fldCharType="end"/>
        </w:r>
        <w:r w:rsidR="000347A7">
          <w:fldChar w:fldCharType="separate"/>
        </w:r>
        <w:r w:rsidR="00A278E4">
          <w:rPr>
            <w:noProof/>
          </w:rPr>
          <w:t>Yamashita et al., 2008</w:t>
        </w:r>
        <w:r w:rsidR="000347A7">
          <w:fldChar w:fldCharType="end"/>
        </w:r>
      </w:hyperlink>
      <w:r w:rsidR="008C2C05">
        <w:t>)</w:t>
      </w:r>
      <w:r w:rsidR="007F69EE">
        <w:t>.</w:t>
      </w:r>
      <w:r>
        <w:t xml:space="preserve"> Moreover</w:t>
      </w:r>
      <w:r w:rsidR="008E6AD8">
        <w:t>,</w:t>
      </w:r>
      <w:r>
        <w:t xml:space="preserve"> the DOC normalized total fluorescence ratio SML/ULW was </w:t>
      </w:r>
      <w:r w:rsidR="008E6AD8">
        <w:t xml:space="preserve">always </w:t>
      </w:r>
      <w:r>
        <w:t xml:space="preserve">below </w:t>
      </w:r>
      <w:r w:rsidR="00E538DA">
        <w:t>one</w:t>
      </w:r>
      <w:r>
        <w:t xml:space="preserve"> </w:t>
      </w:r>
      <w:r w:rsidR="00FD314A">
        <w:t>(</w:t>
      </w:r>
      <w:r w:rsidR="008D3B1A">
        <w:t>Table 2</w:t>
      </w:r>
      <w:r w:rsidR="00FD314A">
        <w:t>)</w:t>
      </w:r>
      <w:r w:rsidR="008F46A3">
        <w:t>. This</w:t>
      </w:r>
      <w:r>
        <w:t xml:space="preserve"> indicat</w:t>
      </w:r>
      <w:r w:rsidR="008F46A3">
        <w:t>es</w:t>
      </w:r>
      <w:r>
        <w:t xml:space="preserve"> that </w:t>
      </w:r>
      <w:r w:rsidR="008E6AD8">
        <w:t xml:space="preserve">fluorophores with </w:t>
      </w:r>
      <w:r>
        <w:t xml:space="preserve">either different </w:t>
      </w:r>
      <w:r w:rsidR="002A33F8">
        <w:t>quantum yield</w:t>
      </w:r>
      <w:r w:rsidR="008E6AD8">
        <w:t xml:space="preserve"> or higher abundance</w:t>
      </w:r>
      <w:r>
        <w:t xml:space="preserve"> were present in the ULW samples, strong </w:t>
      </w:r>
      <w:proofErr w:type="spellStart"/>
      <w:r>
        <w:t>photobleaching</w:t>
      </w:r>
      <w:proofErr w:type="spellEnd"/>
      <w:r>
        <w:t xml:space="preserve"> in the SML took place or quenching effects due to the different composition</w:t>
      </w:r>
      <w:r w:rsidR="0096741E">
        <w:t>s</w:t>
      </w:r>
      <w:r w:rsidR="0097364F">
        <w:t xml:space="preserve"> of both phases </w:t>
      </w:r>
      <w:r w:rsidR="00770405">
        <w:t>were</w:t>
      </w:r>
      <w:r w:rsidR="0097364F">
        <w:t xml:space="preserve"> </w:t>
      </w:r>
      <w:r>
        <w:t>domina</w:t>
      </w:r>
      <w:r w:rsidR="0096741E">
        <w:t>nt</w:t>
      </w:r>
      <w:r>
        <w:t>.</w:t>
      </w:r>
      <w:r w:rsidR="00FD314A">
        <w:t xml:space="preserve"> </w:t>
      </w:r>
    </w:p>
    <w:p w:rsidR="00AF2B44" w:rsidRDefault="00343867" w:rsidP="0097364F">
      <w:pPr>
        <w:pStyle w:val="Absatz"/>
      </w:pPr>
      <w:r>
        <w:t>T</w:t>
      </w:r>
      <w:r w:rsidR="00680FD9">
        <w:t xml:space="preserve">he occurrence of </w:t>
      </w:r>
      <w:r w:rsidR="00F96C05">
        <w:t>the</w:t>
      </w:r>
      <w:r w:rsidR="00680FD9">
        <w:t xml:space="preserve"> unique fluorescence peak in the ULW samples at 29 min</w:t>
      </w:r>
      <w:r>
        <w:t xml:space="preserve"> (not detected in the 2008 samples</w:t>
      </w:r>
      <w:r w:rsidR="008F699A">
        <w:t>)</w:t>
      </w:r>
      <w:r w:rsidR="00680FD9">
        <w:t xml:space="preserve"> presumably reflects </w:t>
      </w:r>
      <w:r w:rsidR="002A33F8">
        <w:t xml:space="preserve">fluorophores derived from primary production </w:t>
      </w:r>
      <w:r w:rsidR="0097364F">
        <w:t>(</w:t>
      </w:r>
      <w:hyperlink w:anchor="_ENREF_43" w:tooltip="Koch, 2008 #45" w:history="1">
        <w:r w:rsidR="000347A7">
          <w:fldChar w:fldCharType="begin"/>
        </w:r>
        <w:r w:rsidR="00A278E4">
          <w:instrText xml:space="preserve"> ADDIN EN.CITE &lt;EndNote&gt;&lt;Cite&gt;&lt;Author&gt;Koch&lt;/Author&gt;&lt;Year&gt;2008&lt;/Year&gt;&lt;RecNum&gt;45&lt;/RecNum&gt;&lt;DisplayText&gt;Koch et al., 2008&lt;/DisplayText&gt;&lt;record&gt;&lt;rec-number&gt;45&lt;/rec-number&gt;&lt;foreign-keys&gt;&lt;key app="EN" db-id="99xf9v2a6avf2lee0zopwrewxf99tpwwrd9s"&gt;45&lt;/key&gt;&lt;/foreign-keys&gt;&lt;ref-type name="Journal Article"&gt;17&lt;/ref-type&gt;&lt;contributors&gt;&lt;authors&gt;&lt;author&gt;Koch, Boris P.&lt;/author&gt;&lt;author&gt;Ludwichowski, Kai-Uwe&lt;/author&gt;&lt;author&gt;Kattner, Gerhard&lt;/author&gt;&lt;author&gt;Dittmar, Thorsten&lt;/author&gt;&lt;author&gt;Witt, Matthias&lt;/author&gt;&lt;/authors&gt;&lt;/contributors&gt;&lt;titles&gt;&lt;title&gt;Advanced characterization of marine dissolved organic matter by combining reversed-phase liquid chromatography and FT-ICR-MS&lt;/title&gt;&lt;secondary-title&gt;Marine Chemistry&lt;/secondary-title&gt;&lt;/titles&gt;&lt;periodical&gt;&lt;full-title&gt;Marine Chemistry&lt;/full-title&gt;&lt;abbr-1&gt;Mar. Chem.&lt;/abbr-1&gt;&lt;abbr-2&gt;Mar Chem&lt;/abbr-2&gt;&lt;/periodical&gt;&lt;pages&gt;233-241&lt;/pages&gt;&lt;volume&gt;111&lt;/volume&gt;&lt;number&gt;3-4&lt;/number&gt;&lt;keywords&gt;&lt;keyword&gt;Degradation&lt;/keyword&gt;&lt;keyword&gt;Dissolved organic matter&lt;/keyword&gt;&lt;keyword&gt;Fourier transform ion cyclotron resonance mass spectrometry&lt;/keyword&gt;&lt;keyword&gt;FT-ICR-MS&lt;/keyword&gt;&lt;keyword&gt;HPLC&lt;/keyword&gt;&lt;keyword&gt;Mass spectroscopy&lt;/keyword&gt;&lt;keyword&gt;Sea ice&lt;/keyword&gt;&lt;/keywords&gt;&lt;dates&gt;&lt;year&gt;2008&lt;/year&gt;&lt;pub-dates&gt;&lt;date&gt;16 September 2008&lt;/date&gt;&lt;/pub-dates&gt;&lt;/dates&gt;&lt;urls&gt;&lt;related-urls&gt;&lt;url&gt;http://www.sciencedirect.com/science/article/B6VC2-4T0MMNR-2/2/1761a4ce44aabfd4d7ee74ef6029fe26 &lt;/url&gt;&lt;/related-urls&gt;&lt;/urls&gt;&lt;electronic-resource-num&gt;10.1016/j.marchem.2008.05.008&lt;/electronic-resource-num&gt;&lt;/record&gt;&lt;/Cite&gt;&lt;/EndNote&gt;</w:instrText>
        </w:r>
        <w:r w:rsidR="000347A7">
          <w:fldChar w:fldCharType="separate"/>
        </w:r>
        <w:r w:rsidR="00A278E4">
          <w:rPr>
            <w:noProof/>
          </w:rPr>
          <w:t>Koch et al., 2008</w:t>
        </w:r>
        <w:r w:rsidR="000347A7">
          <w:fldChar w:fldCharType="end"/>
        </w:r>
      </w:hyperlink>
      <w:r w:rsidR="0097364F">
        <w:t>)</w:t>
      </w:r>
      <w:r w:rsidR="00680FD9">
        <w:t xml:space="preserve">. </w:t>
      </w:r>
      <w:r>
        <w:t>T</w:t>
      </w:r>
      <w:r w:rsidR="003765E0">
        <w:t xml:space="preserve">he contribution of this peak to the total fluorescence was highest in the </w:t>
      </w:r>
      <w:r w:rsidR="00E42F65">
        <w:t>freshwater</w:t>
      </w:r>
      <w:r w:rsidR="003765E0">
        <w:t xml:space="preserve"> E3 sample and lowest in the marine C1 sample. </w:t>
      </w:r>
      <w:r>
        <w:t xml:space="preserve">This might be </w:t>
      </w:r>
      <w:r w:rsidR="003765E0">
        <w:t xml:space="preserve">a discrimination effect in the </w:t>
      </w:r>
      <w:r w:rsidR="00921F1F">
        <w:t xml:space="preserve">microlayer </w:t>
      </w:r>
      <w:r w:rsidR="003765E0">
        <w:t xml:space="preserve">enrichment </w:t>
      </w:r>
      <w:r w:rsidR="00921F1F">
        <w:t>mechanism</w:t>
      </w:r>
      <w:r w:rsidR="003765E0">
        <w:t xml:space="preserve"> (due to the changing ionic strength) or a consequence of degradation along the estuarine</w:t>
      </w:r>
      <w:r>
        <w:t xml:space="preserve"> transport</w:t>
      </w:r>
      <w:r w:rsidR="003765E0">
        <w:t xml:space="preserve">. </w:t>
      </w:r>
      <w:r w:rsidR="00B71C61">
        <w:t>However, this peak was also found in deeper</w:t>
      </w:r>
      <w:r w:rsidR="00921F1F">
        <w:t xml:space="preserve"> water layers </w:t>
      </w:r>
      <w:r>
        <w:t xml:space="preserve">of </w:t>
      </w:r>
      <w:r w:rsidR="00921F1F">
        <w:t>the estuary (data not shown)</w:t>
      </w:r>
      <w:r w:rsidR="00B71C61">
        <w:t xml:space="preserve">, suggesting that this fraction is </w:t>
      </w:r>
      <w:r>
        <w:t xml:space="preserve">also </w:t>
      </w:r>
      <w:r w:rsidR="00B71C61">
        <w:t>rapidly degraded in the SML.</w:t>
      </w:r>
    </w:p>
    <w:p w:rsidR="00500D3D" w:rsidRDefault="00500D3D" w:rsidP="005C354D">
      <w:pPr>
        <w:jc w:val="both"/>
        <w:rPr>
          <w:lang w:val="en-US"/>
        </w:rPr>
        <w:sectPr w:rsidR="00500D3D" w:rsidSect="00500D3D">
          <w:type w:val="continuous"/>
          <w:pgSz w:w="11906" w:h="16838" w:code="9"/>
          <w:pgMar w:top="1418" w:right="1418" w:bottom="1418" w:left="1418" w:header="709" w:footer="709" w:gutter="0"/>
          <w:lnNumType w:countBy="1" w:restart="continuous"/>
          <w:cols w:space="708"/>
          <w:docGrid w:linePitch="360"/>
        </w:sectPr>
      </w:pPr>
    </w:p>
    <w:p w:rsidR="00C252AC" w:rsidRPr="00901765" w:rsidRDefault="00C252AC" w:rsidP="00500D3D">
      <w:pPr>
        <w:rPr>
          <w:lang w:val="en-US"/>
        </w:rPr>
      </w:pPr>
    </w:p>
    <w:p w:rsidR="004828CE" w:rsidRDefault="00A12556" w:rsidP="00500D3D">
      <w:pPr>
        <w:pStyle w:val="Unterkapitel"/>
      </w:pPr>
      <w:r>
        <w:lastRenderedPageBreak/>
        <w:t>Molecular characterization</w:t>
      </w:r>
    </w:p>
    <w:p w:rsidR="00B10C10" w:rsidRDefault="005641E4" w:rsidP="005641E4">
      <w:pPr>
        <w:pStyle w:val="Absatz"/>
      </w:pPr>
      <w:r w:rsidRPr="005641E4">
        <w:t>FT-ICR</w:t>
      </w:r>
      <w:r w:rsidR="00590B66">
        <w:t xml:space="preserve"> </w:t>
      </w:r>
      <w:r w:rsidRPr="005641E4">
        <w:t xml:space="preserve">MS analyses revealed that each SML sample had higher </w:t>
      </w:r>
      <w:proofErr w:type="spellStart"/>
      <w:r w:rsidRPr="005641E4">
        <w:t>wa</w:t>
      </w:r>
      <w:proofErr w:type="spellEnd"/>
      <w:r w:rsidRPr="005641E4">
        <w:t xml:space="preserve"> H/C </w:t>
      </w:r>
      <w:r w:rsidR="00426767">
        <w:t>(</w:t>
      </w:r>
      <w:r w:rsidR="007D53CF">
        <w:t xml:space="preserve">from </w:t>
      </w:r>
      <w:r w:rsidR="00B10C10">
        <w:t>+</w:t>
      </w:r>
      <w:r w:rsidR="00426767">
        <w:t>0.01 </w:t>
      </w:r>
      <w:r w:rsidR="007D53CF">
        <w:t>to</w:t>
      </w:r>
      <w:r w:rsidR="00426767">
        <w:t> </w:t>
      </w:r>
      <w:r w:rsidR="00B10C10">
        <w:t>+</w:t>
      </w:r>
      <w:r w:rsidR="00426767">
        <w:t xml:space="preserve">0.09) </w:t>
      </w:r>
      <w:r w:rsidRPr="005641E4">
        <w:t xml:space="preserve">and lower </w:t>
      </w:r>
      <w:proofErr w:type="spellStart"/>
      <w:r w:rsidRPr="005641E4">
        <w:t>wa</w:t>
      </w:r>
      <w:proofErr w:type="spellEnd"/>
      <w:r w:rsidRPr="005641E4">
        <w:t xml:space="preserve"> </w:t>
      </w:r>
      <w:r w:rsidR="00CA6E19">
        <w:t>mass</w:t>
      </w:r>
      <w:r w:rsidRPr="005641E4">
        <w:t xml:space="preserve"> </w:t>
      </w:r>
      <w:r w:rsidR="00426767">
        <w:t>(</w:t>
      </w:r>
      <w:r w:rsidR="007D53CF">
        <w:t xml:space="preserve">from </w:t>
      </w:r>
      <w:r w:rsidR="00B10C10">
        <w:t>-</w:t>
      </w:r>
      <w:r w:rsidR="00426767">
        <w:t>5.7 </w:t>
      </w:r>
      <w:r w:rsidR="00B10C10">
        <w:t>to</w:t>
      </w:r>
      <w:r w:rsidR="00426767">
        <w:t> </w:t>
      </w:r>
      <w:r w:rsidR="00B10C10">
        <w:t>-</w:t>
      </w:r>
      <w:r w:rsidR="00426767">
        <w:t>14.9</w:t>
      </w:r>
      <w:r w:rsidR="00B10C10">
        <w:t> Da</w:t>
      </w:r>
      <w:r w:rsidR="00426767">
        <w:t xml:space="preserve">) </w:t>
      </w:r>
      <w:r w:rsidRPr="005641E4">
        <w:t>compared to the ULW samples (</w:t>
      </w:r>
      <w:r w:rsidR="008D3B1A">
        <w:t>Table 3</w:t>
      </w:r>
      <w:r w:rsidRPr="005641E4">
        <w:t>). However, based on the complete sample set, there was no significant trend between these molecular parameters and salinity or DOC. Only the classification of all molecular formulas in each SML/ULW sample pair into “enriched/depleted in the SML” can explain these result</w:t>
      </w:r>
      <w:r w:rsidR="00282F3F">
        <w:t>s</w:t>
      </w:r>
      <w:r w:rsidRPr="005641E4">
        <w:t xml:space="preserve"> in terms of microlayer chemical characteristics (</w:t>
      </w:r>
      <w:r w:rsidR="008D3B1A">
        <w:t>Fig. 5</w:t>
      </w:r>
      <w:r w:rsidRPr="005641E4">
        <w:t>)</w:t>
      </w:r>
      <w:r w:rsidR="00282F3F">
        <w:t>.</w:t>
      </w:r>
      <w:r w:rsidRPr="005641E4">
        <w:t xml:space="preserve"> </w:t>
      </w:r>
      <w:r w:rsidR="00282F3F">
        <w:t>Applying this approach, c</w:t>
      </w:r>
      <w:r w:rsidRPr="005641E4">
        <w:t>hanges in number</w:t>
      </w:r>
      <w:r w:rsidR="00282F3F">
        <w:t>s</w:t>
      </w:r>
      <w:r w:rsidRPr="005641E4">
        <w:t xml:space="preserve"> and proportional intensity </w:t>
      </w:r>
      <w:r w:rsidR="00282F3F">
        <w:t xml:space="preserve">of enriched/depleted compounds </w:t>
      </w:r>
      <w:r w:rsidR="00B10C10" w:rsidRPr="005641E4">
        <w:t>with increasing salinity</w:t>
      </w:r>
      <w:r w:rsidR="00B10C10">
        <w:t xml:space="preserve"> </w:t>
      </w:r>
      <w:r w:rsidR="00282F3F">
        <w:t xml:space="preserve">were revealed </w:t>
      </w:r>
      <w:r w:rsidRPr="005641E4">
        <w:t>in the estuary (</w:t>
      </w:r>
      <w:r w:rsidR="008D3B1A">
        <w:t>Fig. 4</w:t>
      </w:r>
      <w:r w:rsidRPr="005641E4">
        <w:t>): At low salinities (i.e.</w:t>
      </w:r>
      <w:r w:rsidR="00D035F8">
        <w:t>,</w:t>
      </w:r>
      <w:r w:rsidRPr="005641E4">
        <w:t xml:space="preserve"> low ionic strength) only compounds with very high H/C ratios were enriched in the SML. In contrast</w:t>
      </w:r>
      <w:r w:rsidR="00B10C10">
        <w:t>,</w:t>
      </w:r>
      <w:r w:rsidRPr="005641E4">
        <w:t xml:space="preserve"> at </w:t>
      </w:r>
      <w:r w:rsidR="00590B66">
        <w:t xml:space="preserve">the </w:t>
      </w:r>
      <w:r w:rsidRPr="005641E4">
        <w:t>high salinity marine station C1, the mean H/C ratio of compounds enriched in the SML and those enriched in the ULW were more similar (</w:t>
      </w:r>
      <w:r w:rsidR="008D3B1A">
        <w:t>Table 5</w:t>
      </w:r>
      <w:r w:rsidRPr="005641E4">
        <w:t xml:space="preserve">). The change in the H/C ratios of the enriched and depleted compounds points towards a </w:t>
      </w:r>
      <w:r w:rsidR="00282F3F">
        <w:t>separation</w:t>
      </w:r>
      <w:r w:rsidRPr="005641E4">
        <w:t xml:space="preserve"> mechanism of hydrophobic constituents at the phase </w:t>
      </w:r>
      <w:r w:rsidR="00A278E4">
        <w:t>transition</w:t>
      </w:r>
      <w:r w:rsidRPr="005641E4">
        <w:t xml:space="preserve"> between ULW and SML. </w:t>
      </w:r>
    </w:p>
    <w:p w:rsidR="005641E4" w:rsidRDefault="005641E4" w:rsidP="005641E4">
      <w:pPr>
        <w:pStyle w:val="Absatz"/>
      </w:pPr>
      <w:r w:rsidRPr="005641E4">
        <w:t>The concept of “salting-out” of hydrophobic substances (</w:t>
      </w:r>
      <w:hyperlink w:anchor="_ENREF_66" w:tooltip="Setschenov, 1889 #790" w:history="1">
        <w:r w:rsidR="000347A7" w:rsidRPr="005641E4">
          <w:fldChar w:fldCharType="begin"/>
        </w:r>
        <w:r w:rsidR="00A278E4">
          <w:instrText xml:space="preserve"> ADDIN EN.CITE &lt;EndNote&gt;&lt;Cite&gt;&lt;Author&gt;Setschenov&lt;/Author&gt;&lt;Year&gt;1889&lt;/Year&gt;&lt;RecNum&gt;790&lt;/RecNum&gt;&lt;DisplayText&gt;Setschenov, 1889&lt;/DisplayText&gt;&lt;record&gt;&lt;rec-number&gt;790&lt;/rec-number&gt;&lt;foreign-keys&gt;&lt;key app="EN" db-id="99xf9v2a6avf2lee0zopwrewxf99tpwwrd9s"&gt;790&lt;/key&gt;&lt;/foreign-keys&gt;&lt;ref-type name="Journal Article"&gt;17&lt;/ref-type&gt;&lt;contributors&gt;&lt;authors&gt;&lt;author&gt;Setschenov, M.&lt;/author&gt;&lt;/authors&gt;&lt;/contributors&gt;&lt;titles&gt;&lt;title&gt;Über die Konstitution der Salzlösungen auf Grund Ihres Verhaltens zu Kohlensäure&lt;/title&gt;&lt;secondary-title&gt;Zeitschrift für Physikalische Chemie&lt;/secondary-title&gt;&lt;/titles&gt;&lt;periodical&gt;&lt;full-title&gt;Zeitschrift fuer Physikalische Chemie (Muenchen, Germany)&lt;/full-title&gt;&lt;abbr-1&gt;Z. Phys. Chem.&lt;/abbr-1&gt;&lt;abbr-2&gt;Z Phys Chem (Muenchen, Ger)&lt;/abbr-2&gt;&lt;abbr-3&gt;Zeitschrift fur Physikalische Chemie&lt;/abbr-3&gt;&lt;/periodical&gt;&lt;pages&gt;117-128&lt;/pages&gt;&lt;number&gt;4&lt;/number&gt;&lt;dates&gt;&lt;year&gt;1889&lt;/year&gt;&lt;/dates&gt;&lt;reviewed-item&gt;y&lt;/reviewed-item&gt;&lt;urls&gt;&lt;related-urls&gt;&lt;url&gt;http://gallica.bnf.fr/ark:/12148/bpt6k348958/f224.image&lt;/url&gt;&lt;/related-urls&gt;&lt;/urls&gt;&lt;/record&gt;&lt;/Cite&gt;&lt;/EndNote&gt;</w:instrText>
        </w:r>
        <w:r w:rsidR="000347A7" w:rsidRPr="005641E4">
          <w:fldChar w:fldCharType="separate"/>
        </w:r>
        <w:r w:rsidR="00A278E4">
          <w:rPr>
            <w:noProof/>
          </w:rPr>
          <w:t>Setschenov, 1889</w:t>
        </w:r>
        <w:r w:rsidR="000347A7" w:rsidRPr="005641E4">
          <w:fldChar w:fldCharType="end"/>
        </w:r>
      </w:hyperlink>
      <w:r w:rsidRPr="005641E4">
        <w:t>) implies that the water solubility of hydrophobic molecules decreases with increasing ionic strength</w:t>
      </w:r>
      <w:r w:rsidR="00282F3F">
        <w:t xml:space="preserve"> (</w:t>
      </w:r>
      <w:hyperlink w:anchor="_ENREF_80" w:tooltip="Xie, 1997 #792" w:history="1">
        <w:r w:rsidR="000347A7">
          <w:fldChar w:fldCharType="begin"/>
        </w:r>
        <w:r w:rsidR="00A278E4">
          <w:instrText xml:space="preserve"> ADDIN EN.CITE &lt;EndNote&gt;&lt;Cite&gt;&lt;Author&gt;Xie&lt;/Author&gt;&lt;Year&gt;1997&lt;/Year&gt;&lt;RecNum&gt;792&lt;/RecNum&gt;&lt;DisplayText&gt;Xie et al., 1997&lt;/DisplayText&gt;&lt;record&gt;&lt;rec-number&gt;792&lt;/rec-number&gt;&lt;foreign-keys&gt;&lt;key app="EN" db-id="99xf9v2a6avf2lee0zopwrewxf99tpwwrd9s"&gt;792&lt;/key&gt;&lt;/foreign-keys&gt;&lt;ref-type name="Journal Article"&gt;17&lt;/ref-type&gt;&lt;contributors&gt;&lt;authors&gt;&lt;author&gt;Xie, W. H.&lt;/author&gt;&lt;author&gt;Shiu, W. Y.&lt;/author&gt;&lt;author&gt;Mackay, D.&lt;/author&gt;&lt;/authors&gt;&lt;/contributors&gt;&lt;titles&gt;&lt;title&gt;A review of the effect of salts on the solubility of organic compounds in seawater&lt;/title&gt;&lt;secondary-title&gt;Marine Environmental Research&lt;/secondary-title&gt;&lt;/titles&gt;&lt;periodical&gt;&lt;full-title&gt;Marine Environmental Research&lt;/full-title&gt;&lt;abbr-1&gt;Mar. Environ. Res.&lt;/abbr-1&gt;&lt;abbr-2&gt;Mar Environ Res&lt;/abbr-2&gt;&lt;/periodical&gt;&lt;pages&gt;429-444&lt;/pages&gt;&lt;volume&gt;44&lt;/volume&gt;&lt;number&gt;4&lt;/number&gt;&lt;dates&gt;&lt;year&gt;1997&lt;/year&gt;&lt;pub-dates&gt;&lt;date&gt;Dec&lt;/date&gt;&lt;/pub-dates&gt;&lt;/dates&gt;&lt;isbn&gt;0141-1136&lt;/isbn&gt;&lt;accession-num&gt;WOS:A1997XU64200005&lt;/accession-num&gt;&lt;urls&gt;&lt;related-urls&gt;&lt;url&gt;&amp;lt;Go to ISI&amp;gt;://WOS:A1997XU64200005&lt;/url&gt;&lt;/related-urls&gt;&lt;/urls&gt;&lt;electronic-resource-num&gt;10.1016/s0141-1136(97)00017-2&lt;/electronic-resource-num&gt;&lt;/record&gt;&lt;/Cite&gt;&lt;/EndNote&gt;</w:instrText>
        </w:r>
        <w:r w:rsidR="000347A7">
          <w:fldChar w:fldCharType="separate"/>
        </w:r>
        <w:r w:rsidR="00A278E4">
          <w:rPr>
            <w:noProof/>
          </w:rPr>
          <w:t>Xie et al., 1997</w:t>
        </w:r>
        <w:r w:rsidR="000347A7">
          <w:fldChar w:fldCharType="end"/>
        </w:r>
      </w:hyperlink>
      <w:r w:rsidR="00282F3F">
        <w:t>)</w:t>
      </w:r>
      <w:r w:rsidRPr="005641E4">
        <w:t xml:space="preserve">. </w:t>
      </w:r>
      <w:r w:rsidR="00F45873">
        <w:t>A</w:t>
      </w:r>
      <w:r w:rsidRPr="005641E4">
        <w:t>ppl</w:t>
      </w:r>
      <w:r w:rsidR="00F45873">
        <w:t>ied</w:t>
      </w:r>
      <w:r w:rsidRPr="005641E4">
        <w:t xml:space="preserve"> to the ULW/SML system,</w:t>
      </w:r>
      <w:r w:rsidR="00EB17B5">
        <w:t xml:space="preserve"> we assume</w:t>
      </w:r>
      <w:r w:rsidRPr="005641E4">
        <w:t xml:space="preserve"> that only at high ionic strength, the water-solubility of “moderately” hydrophobic (amphiphilic) substances is sufficiently reduced to accumulate in the SML.</w:t>
      </w:r>
      <w:r w:rsidR="00EB17B5">
        <w:t xml:space="preserve"> The salt-mediated, additional enrichment of</w:t>
      </w:r>
      <w:r w:rsidRPr="005641E4">
        <w:t xml:space="preserve"> </w:t>
      </w:r>
      <w:r w:rsidR="00EB17B5">
        <w:t>compounds with intermediate H/C</w:t>
      </w:r>
      <w:r w:rsidR="00EB17B5" w:rsidRPr="005641E4">
        <w:t xml:space="preserve"> </w:t>
      </w:r>
      <w:r w:rsidR="00EB17B5">
        <w:t xml:space="preserve">values therefore reduces the average H/C ratio of all enriched compounds at the marine station. </w:t>
      </w:r>
      <w:r w:rsidRPr="005641E4">
        <w:t xml:space="preserve">Indications </w:t>
      </w:r>
      <w:r w:rsidR="00EB17B5">
        <w:t xml:space="preserve">that the </w:t>
      </w:r>
      <w:r w:rsidR="00EB17B5" w:rsidRPr="005641E4">
        <w:t>FT</w:t>
      </w:r>
      <w:r w:rsidR="00EB17B5" w:rsidRPr="005641E4">
        <w:noBreakHyphen/>
        <w:t xml:space="preserve">ICR MS molecular H/C ratio can be interpreted as a measure of hydrophobicity </w:t>
      </w:r>
      <w:r w:rsidR="00EB17B5">
        <w:t>of compounds</w:t>
      </w:r>
      <w:r w:rsidRPr="005641E4">
        <w:t xml:space="preserve"> </w:t>
      </w:r>
      <w:r w:rsidR="00F14650" w:rsidRPr="005641E4">
        <w:t>(at constant O/C ratio)</w:t>
      </w:r>
      <w:r w:rsidR="00F14650">
        <w:t xml:space="preserve"> </w:t>
      </w:r>
      <w:r w:rsidRPr="005641E4">
        <w:t>were derived from coupled RP</w:t>
      </w:r>
      <w:r w:rsidRPr="005641E4">
        <w:noBreakHyphen/>
        <w:t>HPLC</w:t>
      </w:r>
      <w:r w:rsidRPr="005641E4">
        <w:noBreakHyphen/>
        <w:t>FT</w:t>
      </w:r>
      <w:r w:rsidRPr="005641E4">
        <w:noBreakHyphen/>
        <w:t>ICR MS experiments (</w:t>
      </w:r>
      <w:r w:rsidR="000347A7" w:rsidRPr="005641E4">
        <w:fldChar w:fldCharType="begin">
          <w:fldData xml:space="preserve">PEVuZE5vdGU+PENpdGU+PEF1dGhvcj5Lb2NoPC9BdXRob3I+PFllYXI+MjAwODwvWWVhcj48UmVj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</w:fldData>
        </w:fldChar>
      </w:r>
      <w:r w:rsidR="00945E76">
        <w:instrText xml:space="preserve"> ADDIN EN.CITE </w:instrText>
      </w:r>
      <w:r w:rsidR="000347A7">
        <w:fldChar w:fldCharType="begin">
          <w:fldData xml:space="preserve">PEVuZE5vdGU+PENpdGU+PEF1dGhvcj5Lb2NoPC9BdXRob3I+PFllYXI+MjAwODwvWWVhcj48UmVj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</w:fldData>
        </w:fldChar>
      </w:r>
      <w:r w:rsidR="00945E76">
        <w:instrText xml:space="preserve"> ADDIN EN.CITE.DATA </w:instrText>
      </w:r>
      <w:r w:rsidR="000347A7">
        <w:fldChar w:fldCharType="end"/>
      </w:r>
      <w:r w:rsidR="000347A7" w:rsidRPr="005641E4">
        <w:fldChar w:fldCharType="separate"/>
      </w:r>
      <w:hyperlink w:anchor="_ENREF_43" w:tooltip="Koch, 2008 #45" w:history="1">
        <w:r w:rsidR="00A278E4">
          <w:rPr>
            <w:noProof/>
          </w:rPr>
          <w:t>Koch et al., 2008</w:t>
        </w:r>
      </w:hyperlink>
      <w:r w:rsidR="00945E76">
        <w:rPr>
          <w:noProof/>
        </w:rPr>
        <w:t xml:space="preserve">; </w:t>
      </w:r>
      <w:hyperlink w:anchor="_ENREF_54" w:tooltip="Liu, 2011 #358" w:history="1">
        <w:r w:rsidR="00A278E4">
          <w:rPr>
            <w:noProof/>
          </w:rPr>
          <w:t>Liu et al., 2011</w:t>
        </w:r>
      </w:hyperlink>
      <w:r w:rsidR="000347A7" w:rsidRPr="005641E4">
        <w:fldChar w:fldCharType="end"/>
      </w:r>
      <w:r w:rsidRPr="005641E4">
        <w:t>).</w:t>
      </w:r>
    </w:p>
    <w:p w:rsidR="008A11AD" w:rsidRDefault="008107C9" w:rsidP="00500D3D">
      <w:pPr>
        <w:pStyle w:val="Absatz"/>
      </w:pPr>
      <w:r>
        <w:t>C</w:t>
      </w:r>
      <w:r w:rsidR="002A22A3">
        <w:t>onsistent with the results from the HPLC analys</w:t>
      </w:r>
      <w:r w:rsidR="007D53CF">
        <w:t>e</w:t>
      </w:r>
      <w:r w:rsidR="002A22A3">
        <w:t>s</w:t>
      </w:r>
      <w:r w:rsidR="009576F5">
        <w:t xml:space="preserve"> and the </w:t>
      </w:r>
      <w:r w:rsidR="002B18BE">
        <w:t>FT</w:t>
      </w:r>
      <w:r w:rsidR="002B18BE">
        <w:noBreakHyphen/>
        <w:t>ICR MS</w:t>
      </w:r>
      <w:r w:rsidR="009576F5">
        <w:t xml:space="preserve"> </w:t>
      </w:r>
      <w:r w:rsidR="007D53CF">
        <w:t>data from the total samples</w:t>
      </w:r>
      <w:r w:rsidR="002A22A3">
        <w:t xml:space="preserve">, the mean </w:t>
      </w:r>
      <w:r w:rsidR="00A854FC">
        <w:t xml:space="preserve">molecular </w:t>
      </w:r>
      <w:r w:rsidR="00CA6E19">
        <w:t>mass</w:t>
      </w:r>
      <w:r w:rsidR="002A22A3">
        <w:t xml:space="preserve"> of all SML enriched compounds </w:t>
      </w:r>
      <w:r w:rsidR="00FE736F">
        <w:t xml:space="preserve">was </w:t>
      </w:r>
      <w:r w:rsidR="002A22A3">
        <w:t xml:space="preserve">lower than for the </w:t>
      </w:r>
      <w:r w:rsidR="002A22A3">
        <w:lastRenderedPageBreak/>
        <w:t xml:space="preserve">total of all peaks and especially lower than </w:t>
      </w:r>
      <w:r w:rsidR="00B10C10">
        <w:t>for</w:t>
      </w:r>
      <w:r w:rsidR="00FE736F">
        <w:t xml:space="preserve"> </w:t>
      </w:r>
      <w:r w:rsidR="002A22A3">
        <w:t>the ULW enriched compounds</w:t>
      </w:r>
      <w:r w:rsidR="00C61E3F">
        <w:t xml:space="preserve"> (i.e.</w:t>
      </w:r>
      <w:r w:rsidR="00E72729">
        <w:t>,</w:t>
      </w:r>
      <w:r w:rsidR="00C61E3F">
        <w:t xml:space="preserve"> depleted in the SML) </w:t>
      </w:r>
      <w:r w:rsidR="002A22A3">
        <w:t xml:space="preserve">in the corresponding </w:t>
      </w:r>
      <w:r w:rsidR="00C61E3F">
        <w:t xml:space="preserve">paired </w:t>
      </w:r>
      <w:r w:rsidR="002A22A3">
        <w:t>sample</w:t>
      </w:r>
      <w:r w:rsidR="009576F5">
        <w:t xml:space="preserve"> (</w:t>
      </w:r>
      <w:r w:rsidR="008D3B1A">
        <w:t>Table 5</w:t>
      </w:r>
      <w:r w:rsidR="009576F5">
        <w:t>)</w:t>
      </w:r>
      <w:r w:rsidR="002A22A3">
        <w:t>.</w:t>
      </w:r>
      <w:r w:rsidR="008A11AD" w:rsidRPr="008A11AD">
        <w:t xml:space="preserve"> </w:t>
      </w:r>
      <w:r w:rsidR="007D53CF">
        <w:t xml:space="preserve">This </w:t>
      </w:r>
      <w:r w:rsidR="002368E7">
        <w:t>agrees with previous reports of</w:t>
      </w:r>
      <w:r w:rsidR="007D53CF">
        <w:t xml:space="preserve"> </w:t>
      </w:r>
      <w:proofErr w:type="spellStart"/>
      <w:r w:rsidR="007D53CF">
        <w:t>p</w:t>
      </w:r>
      <w:r w:rsidR="00B62974">
        <w:t>hotochemi</w:t>
      </w:r>
      <w:r w:rsidR="00590B66">
        <w:t>c</w:t>
      </w:r>
      <w:r w:rsidR="00B62974">
        <w:t>ally</w:t>
      </w:r>
      <w:proofErr w:type="spellEnd"/>
      <w:r w:rsidR="00B62974">
        <w:t xml:space="preserve"> produced and enriched low-molecular-weight compounds in surface microlayers </w:t>
      </w:r>
      <w:r w:rsidR="00971FC6">
        <w:t>(</w:t>
      </w:r>
      <w:r w:rsidR="000347A7">
        <w:fldChar w:fldCharType="begin">
          <w:fldData xml:space="preserve">PEVuZE5vdGU+PENpdGU+PEF1dGhvcj5aaG91PC9BdXRob3I+PFllYXI+MTk5NzwvWWVhcj48UmVj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</w:fldData>
        </w:fldChar>
      </w:r>
      <w:r w:rsidR="007D53CF">
        <w:instrText xml:space="preserve"> ADDIN EN.CITE </w:instrText>
      </w:r>
      <w:r w:rsidR="000347A7">
        <w:fldChar w:fldCharType="begin">
          <w:fldData xml:space="preserve">PEVuZE5vdGU+PENpdGU+PEF1dGhvcj5aaG91PC9BdXRob3I+PFllYXI+MTk5NzwvWWVhcj48UmVj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</w:fldData>
        </w:fldChar>
      </w:r>
      <w:r w:rsidR="007D53CF">
        <w:instrText xml:space="preserve"> ADDIN EN.CITE.DATA </w:instrText>
      </w:r>
      <w:r w:rsidR="000347A7">
        <w:fldChar w:fldCharType="end"/>
      </w:r>
      <w:r w:rsidR="000347A7">
        <w:fldChar w:fldCharType="separate"/>
      </w:r>
      <w:hyperlink w:anchor="_ENREF_64" w:tooltip="Schmitt-Kopplin, 2012 #746" w:history="1">
        <w:r w:rsidR="00A278E4">
          <w:rPr>
            <w:noProof/>
          </w:rPr>
          <w:t>Schmitt-Kopplin et al., 2012</w:t>
        </w:r>
      </w:hyperlink>
      <w:r w:rsidR="007D53CF">
        <w:rPr>
          <w:noProof/>
        </w:rPr>
        <w:t xml:space="preserve">; </w:t>
      </w:r>
      <w:hyperlink w:anchor="_ENREF_83" w:tooltip="Zhou, 1997 #885" w:history="1">
        <w:r w:rsidR="00A278E4">
          <w:rPr>
            <w:noProof/>
          </w:rPr>
          <w:t>Zhou and Mopper, 1997</w:t>
        </w:r>
      </w:hyperlink>
      <w:r w:rsidR="000347A7">
        <w:fldChar w:fldCharType="end"/>
      </w:r>
      <w:r w:rsidR="00B62974">
        <w:t>).</w:t>
      </w:r>
    </w:p>
    <w:p w:rsidR="008A11AD" w:rsidRDefault="008A11AD" w:rsidP="00500D3D">
      <w:pPr>
        <w:pStyle w:val="Absatz"/>
      </w:pPr>
      <w:r>
        <w:t>In addition, the contribution of S-compounds (on number and intensity basis) to all</w:t>
      </w:r>
      <w:r w:rsidR="00A278E4">
        <w:t xml:space="preserve"> SML</w:t>
      </w:r>
      <w:r>
        <w:t xml:space="preserve"> enriched molecular formulas was higher in the low salinity samples than in the high salinity samples, while the proportion of N</w:t>
      </w:r>
      <w:r>
        <w:noBreakHyphen/>
        <w:t>compounds increased slightly with salinity (</w:t>
      </w:r>
      <w:r w:rsidR="008D3B1A">
        <w:t>Fig. 8</w:t>
      </w:r>
      <w:r>
        <w:t>). Moreover, the difference in</w:t>
      </w:r>
      <w:r w:rsidR="00590B66">
        <w:t xml:space="preserve"> the</w:t>
      </w:r>
      <w:r>
        <w:t xml:space="preserve"> H/C ratio and </w:t>
      </w:r>
      <w:r w:rsidR="00CA6E19">
        <w:t>mass</w:t>
      </w:r>
      <w:r>
        <w:t xml:space="preserve"> </w:t>
      </w:r>
      <w:r w:rsidR="00FE736F">
        <w:t xml:space="preserve">between </w:t>
      </w:r>
      <w:r>
        <w:t>the enriched and depleted N</w:t>
      </w:r>
      <w:r>
        <w:noBreakHyphen/>
        <w:t>compounds is always larger tha</w:t>
      </w:r>
      <w:r w:rsidR="000E78A0">
        <w:t>n</w:t>
      </w:r>
      <w:r>
        <w:t xml:space="preserve"> the corresponding difference </w:t>
      </w:r>
      <w:r w:rsidR="00FE736F">
        <w:t xml:space="preserve">between </w:t>
      </w:r>
      <w:r>
        <w:t>the S</w:t>
      </w:r>
      <w:r>
        <w:noBreakHyphen/>
        <w:t xml:space="preserve">compounds. This </w:t>
      </w:r>
      <w:r w:rsidR="00350217">
        <w:t>suggests</w:t>
      </w:r>
      <w:r>
        <w:t xml:space="preserve"> that</w:t>
      </w:r>
      <w:r w:rsidR="000E78A0">
        <w:t>, compared to nitrogen compounds,</w:t>
      </w:r>
      <w:r>
        <w:t xml:space="preserve"> the size and polarity distribution of sulfur bearing compounds is </w:t>
      </w:r>
      <w:r w:rsidR="000E78A0">
        <w:t>more similar in SML and ULW. T</w:t>
      </w:r>
      <w:r>
        <w:t>hus</w:t>
      </w:r>
      <w:r w:rsidR="000E78A0">
        <w:t>,</w:t>
      </w:r>
      <w:r>
        <w:t xml:space="preserve"> </w:t>
      </w:r>
      <w:r w:rsidR="00F35B47">
        <w:t>S</w:t>
      </w:r>
      <w:r w:rsidR="00F35B47">
        <w:noBreakHyphen/>
      </w:r>
      <w:r w:rsidR="000E78A0">
        <w:t xml:space="preserve">compounds </w:t>
      </w:r>
      <w:r>
        <w:t>are less influenced by the “salting out” effect along the estuary.</w:t>
      </w:r>
      <w:r w:rsidR="00350217">
        <w:t xml:space="preserve"> </w:t>
      </w:r>
    </w:p>
    <w:p w:rsidR="00E40315" w:rsidRDefault="00892932" w:rsidP="00500D3D">
      <w:pPr>
        <w:pStyle w:val="Absatz"/>
      </w:pPr>
      <w:r>
        <w:t>T</w:t>
      </w:r>
      <w:r w:rsidR="008D26A6">
        <w:t xml:space="preserve">he variation </w:t>
      </w:r>
      <w:r>
        <w:t xml:space="preserve">between </w:t>
      </w:r>
      <w:r w:rsidR="008D26A6">
        <w:t>enriched and depleted compounds</w:t>
      </w:r>
      <w:r w:rsidR="008D26A6" w:rsidRPr="008D26A6">
        <w:t xml:space="preserve"> </w:t>
      </w:r>
      <w:r w:rsidR="008D26A6">
        <w:t>in the H/C dimension (</w:t>
      </w:r>
      <w:r w:rsidR="00C768B6">
        <w:t>the effect was</w:t>
      </w:r>
      <w:r w:rsidR="008D26A6">
        <w:t xml:space="preserve"> less pronounced for the O/C ratios) </w:t>
      </w:r>
      <w:r w:rsidR="007763B5">
        <w:t>was</w:t>
      </w:r>
      <w:r>
        <w:t xml:space="preserve"> also demonstrated by the multivariate statistical</w:t>
      </w:r>
      <w:r w:rsidR="008D26A6">
        <w:t xml:space="preserve"> analys</w:t>
      </w:r>
      <w:r>
        <w:t>i</w:t>
      </w:r>
      <w:r w:rsidR="008D26A6">
        <w:t xml:space="preserve">s. The </w:t>
      </w:r>
      <w:r w:rsidR="006E2971">
        <w:t>difference in the</w:t>
      </w:r>
      <w:r w:rsidR="008D26A6">
        <w:t xml:space="preserve"> H/C </w:t>
      </w:r>
      <w:r w:rsidR="006E2971">
        <w:t>ratios</w:t>
      </w:r>
      <w:r w:rsidR="008D26A6">
        <w:t xml:space="preserve"> </w:t>
      </w:r>
      <w:r>
        <w:t>(</w:t>
      </w:r>
      <w:r w:rsidR="008D3B1A">
        <w:t>Table 5</w:t>
      </w:r>
      <w:r>
        <w:t xml:space="preserve">) and the </w:t>
      </w:r>
      <w:r w:rsidR="006E2971">
        <w:t xml:space="preserve">distance </w:t>
      </w:r>
      <w:r w:rsidR="00590B66">
        <w:t>between SML and ULW samples on the PC2 axis</w:t>
      </w:r>
      <w:r>
        <w:t xml:space="preserve"> (</w:t>
      </w:r>
      <w:r w:rsidR="008D3B1A">
        <w:t>Fig. 3</w:t>
      </w:r>
      <w:r>
        <w:t xml:space="preserve">B) </w:t>
      </w:r>
      <w:r w:rsidR="00DD14E5">
        <w:t xml:space="preserve">reflect the </w:t>
      </w:r>
      <w:r w:rsidR="00520B64">
        <w:t>difference in</w:t>
      </w:r>
      <w:r w:rsidR="00DD14E5">
        <w:t xml:space="preserve"> </w:t>
      </w:r>
      <w:r w:rsidR="008D26A6">
        <w:t>hydrophobicity.</w:t>
      </w:r>
      <w:r w:rsidR="009D7C39">
        <w:t xml:space="preserve"> </w:t>
      </w:r>
      <w:r w:rsidR="009F2EA8">
        <w:t xml:space="preserve">It should be noted that there is only little compositional overlap of the enriched/depleted substances between the four sample </w:t>
      </w:r>
      <w:r w:rsidR="00E00232">
        <w:t>pairs</w:t>
      </w:r>
      <w:r w:rsidR="00E40315">
        <w:t xml:space="preserve">, which can be attributed partly to the defined </w:t>
      </w:r>
      <w:r w:rsidR="008D20D1">
        <w:t xml:space="preserve">relative magnitude and </w:t>
      </w:r>
      <w:r w:rsidR="002A33F8">
        <w:t>EF thresholds</w:t>
      </w:r>
      <w:r w:rsidR="009F2EA8">
        <w:t xml:space="preserve">. </w:t>
      </w:r>
    </w:p>
    <w:p w:rsidR="007538CB" w:rsidRDefault="00520B64" w:rsidP="00500D3D">
      <w:pPr>
        <w:pStyle w:val="Absatz"/>
      </w:pPr>
      <w:r>
        <w:t>Microlayer enriched c</w:t>
      </w:r>
      <w:r w:rsidR="00FD3CE4">
        <w:t xml:space="preserve">ompounds with a similar range of H/C and O/C ratios and low </w:t>
      </w:r>
      <w:r w:rsidR="00CA6E19">
        <w:t>molecular mass</w:t>
      </w:r>
      <w:r w:rsidR="00FD3CE4">
        <w:t xml:space="preserve"> were also found in the SML off the coast of Mallorca Island </w:t>
      </w:r>
      <w:r w:rsidR="009E1951">
        <w:t>(</w:t>
      </w:r>
      <w:hyperlink w:anchor="_ENREF_57" w:tooltip="Morales-Cid, 2009 #458" w:history="1">
        <w:r w:rsidR="000347A7">
          <w:fldChar w:fldCharType="begin"/>
        </w:r>
        <w:r w:rsidR="00A278E4">
          <w:instrText xml:space="preserve"> ADDIN EN.CITE &lt;EndNote&gt;&lt;Cite&gt;&lt;Author&gt;Morales-Cid&lt;/Author&gt;&lt;Year&gt;2009&lt;/Year&gt;&lt;RecNum&gt;458&lt;/RecNum&gt;&lt;DisplayText&gt;Morales-Cid et al., 2009&lt;/DisplayText&gt;&lt;record&gt;&lt;rec-number&gt;458&lt;/rec-number&gt;&lt;foreign-keys&gt;&lt;key app="EN" db-id="99xf9v2a6avf2lee0zopwrewxf99tpwwrd9s"&gt;458&lt;/key&gt;&lt;/foreign-keys&gt;&lt;ref-type name="Journal Article"&gt;17&lt;/ref-type&gt;&lt;contributors&gt;&lt;authors&gt;&lt;author&gt;Morales-Cid, G.&lt;/author&gt;&lt;author&gt;Gebefugi, I.&lt;/author&gt;&lt;author&gt;Kanawati, B.&lt;/author&gt;&lt;author&gt;Harir, M.&lt;/author&gt;&lt;author&gt;Hertkorn, N.&lt;/author&gt;&lt;author&gt;Rossello-Mora, R.&lt;/author&gt;&lt;author&gt;Schmitt-Kopplin, P.&lt;/author&gt;&lt;/authors&gt;&lt;/contributors&gt;&lt;titles&gt;&lt;title&gt;Automated microextraction sample preparation coupled on-line to FT-ICR-MS: application to desalting and concentration of river and marine dissolved organic matter&lt;/title&gt;&lt;secondary-title&gt;Analytical and Bioanalytical Chemistry&lt;/secondary-title&gt;&lt;/titles&gt;&lt;periodical&gt;&lt;full-title&gt;Analytical and Bioanalytical Chemistry&lt;/full-title&gt;&lt;abbr-1&gt;Anal. Bioanal. Chem.&lt;/abbr-1&gt;&lt;abbr-2&gt;Anal Bioanal Chem&lt;/abbr-2&gt;&lt;abbr-3&gt;Analytical &amp;amp; Bioanalytical Chemistry&lt;/abbr-3&gt;&lt;/periodical&gt;&lt;pages&gt;797-807&lt;/pages&gt;&lt;volume&gt;395&lt;/volume&gt;&lt;number&gt;3&lt;/number&gt;&lt;dates&gt;&lt;year&gt;2009&lt;/year&gt;&lt;pub-dates&gt;&lt;date&gt;Oct&lt;/date&gt;&lt;/pub-dates&gt;&lt;/dates&gt;&lt;isbn&gt;1618-2642&lt;/isbn&gt;&lt;accession-num&gt;ISI:000269916200023&lt;/accession-num&gt;&lt;urls&gt;&lt;related-urls&gt;&lt;url&gt;&amp;lt;Go to ISI&amp;gt;://000269916200023&lt;/url&gt;&lt;/related-urls&gt;&lt;/urls&gt;&lt;electronic-resource-num&gt;10.1007/s00216-009-3025-0&lt;/electronic-resource-num&gt;&lt;/record&gt;&lt;/Cite&gt;&lt;/EndNote&gt;</w:instrText>
        </w:r>
        <w:r w:rsidR="000347A7">
          <w:fldChar w:fldCharType="separate"/>
        </w:r>
        <w:r w:rsidR="00A278E4">
          <w:rPr>
            <w:noProof/>
          </w:rPr>
          <w:t>Morales-Cid et al., 2009</w:t>
        </w:r>
        <w:r w:rsidR="000347A7">
          <w:fldChar w:fldCharType="end"/>
        </w:r>
      </w:hyperlink>
      <w:r w:rsidR="009E1951">
        <w:t>)</w:t>
      </w:r>
      <w:r w:rsidR="00FD3CE4">
        <w:t xml:space="preserve"> and a study on the sea-air phase transfer of organic matter </w:t>
      </w:r>
      <w:r w:rsidR="009E1951">
        <w:t>(</w:t>
      </w:r>
      <w:hyperlink w:anchor="_ENREF_64" w:tooltip="Schmitt-Kopplin, 2012 #746" w:history="1">
        <w:r w:rsidR="000347A7">
          <w:fldChar w:fldCharType="begin"/>
        </w:r>
        <w:r w:rsidR="00A278E4">
          <w:instrText xml:space="preserve"> ADDIN EN.CITE &lt;EndNote&gt;&lt;Cite&gt;&lt;Author&gt;Schmitt-Kopplin&lt;/Author&gt;&lt;Year&gt;2012&lt;/Year&gt;&lt;RecNum&gt;746&lt;/RecNum&gt;&lt;DisplayText&gt;Schmitt-Kopplin et al., 2012&lt;/DisplayText&gt;&lt;record&gt;&lt;rec-number&gt;746&lt;/rec-number&gt;&lt;foreign-keys&gt;&lt;key app="EN" db-id="99xf9v2a6avf2lee0zopwrewxf99tpwwrd9s"&gt;746&lt;/key&gt;&lt;/foreign-keys&gt;&lt;ref-type name="Journal Article"&gt;17&lt;/ref-type&gt;&lt;contributors&gt;&lt;authors&gt;&lt;author&gt;Schmitt-Kopplin, P.&lt;/author&gt;&lt;author&gt;Liger-Belair, G.&lt;/author&gt;&lt;author&gt;Koch, B. P.&lt;/author&gt;&lt;author&gt;Flerus, R.&lt;/author&gt;&lt;author&gt;Kattner, G.&lt;/author&gt;&lt;author&gt;Harir, M.&lt;/author&gt;&lt;author&gt;Kanawati, B.&lt;/author&gt;&lt;author&gt;Lucio, M.&lt;/author&gt;&lt;author&gt;Tziotis, D.&lt;/author&gt;&lt;author&gt;Hertkorn, N.&lt;/author&gt;&lt;author&gt;Gebefügi, I.&lt;/author&gt;&lt;/authors&gt;&lt;/contributors&gt;&lt;titles&gt;&lt;title&gt;Dissolved organic matter in sea spray: a transfer study from marine surface water to aerosols&lt;/title&gt;&lt;secondary-title&gt;Biogeosciences&lt;/secondary-title&gt;&lt;/titles&gt;&lt;periodical&gt;&lt;full-title&gt;Biogeosciences&lt;/full-title&gt;&lt;/periodical&gt;&lt;pages&gt;1571-1582&lt;/pages&gt;&lt;volume&gt;9&lt;/volume&gt;&lt;number&gt;4&lt;/number&gt;&lt;dates&gt;&lt;year&gt;2012&lt;/year&gt;&lt;pub-dates&gt;&lt;date&gt;2012/04/27&lt;/date&gt;&lt;/pub-dates&gt;&lt;/dates&gt;&lt;publisher&gt;Copernicus Publications&lt;/publisher&gt;&lt;isbn&gt;1726-4189&lt;/isbn&gt;&lt;urls&gt;&lt;related-urls&gt;&lt;url&gt;http://www.biogeosciences.net/9/1571/2012/&lt;/url&gt;&lt;/related-urls&gt;&lt;/urls&gt;&lt;electronic-resource-num&gt;10.5194/bg-9-1571-2012&lt;/electronic-resource-num&gt;&lt;/record&gt;&lt;/Cite&gt;&lt;/EndNote&gt;</w:instrText>
        </w:r>
        <w:r w:rsidR="000347A7">
          <w:fldChar w:fldCharType="separate"/>
        </w:r>
        <w:r w:rsidR="00A278E4">
          <w:rPr>
            <w:noProof/>
          </w:rPr>
          <w:t>Schmitt-Kopplin et al., 2012</w:t>
        </w:r>
        <w:r w:rsidR="000347A7">
          <w:fldChar w:fldCharType="end"/>
        </w:r>
      </w:hyperlink>
      <w:r w:rsidR="009E1951">
        <w:t>)</w:t>
      </w:r>
      <w:r w:rsidR="00FD3CE4">
        <w:t>.</w:t>
      </w:r>
      <w:r w:rsidR="00AC1993">
        <w:t xml:space="preserve"> </w:t>
      </w:r>
      <w:r w:rsidR="000E78A0">
        <w:t>A</w:t>
      </w:r>
      <w:r w:rsidR="00FD3CE4">
        <w:t xml:space="preserve">ir bubbles </w:t>
      </w:r>
      <w:r w:rsidR="008465C9">
        <w:t xml:space="preserve">mediate an </w:t>
      </w:r>
      <w:r w:rsidR="00F43B9A">
        <w:t>enhanced</w:t>
      </w:r>
      <w:r w:rsidR="00FD3CE4">
        <w:t xml:space="preserve"> transport </w:t>
      </w:r>
      <w:r w:rsidR="008465C9">
        <w:t xml:space="preserve">of </w:t>
      </w:r>
      <w:r w:rsidR="00FD3CE4">
        <w:t xml:space="preserve">surface-active compounds </w:t>
      </w:r>
      <w:r w:rsidR="00E00232">
        <w:t xml:space="preserve">from the bulk phase </w:t>
      </w:r>
      <w:r w:rsidR="00FD3CE4">
        <w:t xml:space="preserve">to the SML and further </w:t>
      </w:r>
      <w:r w:rsidR="008465C9">
        <w:t>in</w:t>
      </w:r>
      <w:r w:rsidR="00E65FFD">
        <w:t xml:space="preserve">to </w:t>
      </w:r>
      <w:r w:rsidR="00FD3CE4">
        <w:t>the atmosphere.</w:t>
      </w:r>
      <w:r w:rsidR="00767380">
        <w:t xml:space="preserve"> Active enrichment due to breaking waves is also the reason why at rough wind conditions, mean enrichment factors of surfactants </w:t>
      </w:r>
      <w:r w:rsidR="00FD3CE4">
        <w:t xml:space="preserve">can be </w:t>
      </w:r>
      <w:r w:rsidR="00D16746">
        <w:lastRenderedPageBreak/>
        <w:t>even higher than</w:t>
      </w:r>
      <w:r w:rsidR="00767380">
        <w:t xml:space="preserve"> at calm winds </w:t>
      </w:r>
      <w:r w:rsidR="009E1951">
        <w:t>(</w:t>
      </w:r>
      <w:hyperlink w:anchor="_ENREF_78" w:tooltip="Wurl, 2011 #577" w:history="1">
        <w:r w:rsidR="000347A7">
          <w:fldChar w:fldCharType="begin"/>
        </w:r>
        <w:r w:rsidR="00A278E4">
          <w:instrText xml:space="preserve"> ADDIN EN.CITE &lt;EndNote&gt;&lt;Cite&gt;&lt;Author&gt;Wurl&lt;/Author&gt;&lt;Year&gt;2011&lt;/Year&gt;&lt;RecNum&gt;577&lt;/RecNum&gt;&lt;DisplayText&gt;Wurl et al., 2011&lt;/DisplayText&gt;&lt;record&gt;&lt;rec-number&gt;577&lt;/rec-number&gt;&lt;foreign-keys&gt;&lt;key app="EN" db-id="99xf9v2a6avf2lee0zopwrewxf99tpwwrd9s"&gt;577&lt;/key&gt;&lt;/foreign-keys&gt;&lt;ref-type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-4170&lt;/isbn&gt;&lt;accession-num&gt;WOS:000286722500009&lt;/accession-num&gt;&lt;urls&gt;&lt;related-urls&gt;&lt;url&gt;&amp;lt;Go to ISI&amp;gt;://WOS:000286722500009&lt;/url&gt;&lt;/related-urls&gt;&lt;/urls&gt;&lt;electronic-resource-num&gt;10.5194/bg-8-121-2011&lt;/electronic-resource-num&gt;&lt;/record&gt;&lt;/Cite&gt;&lt;/EndNote&gt;</w:instrText>
        </w:r>
        <w:r w:rsidR="000347A7">
          <w:fldChar w:fldCharType="separate"/>
        </w:r>
        <w:r w:rsidR="00A278E4">
          <w:rPr>
            <w:noProof/>
          </w:rPr>
          <w:t>Wurl et al., 2011</w:t>
        </w:r>
        <w:r w:rsidR="000347A7">
          <w:fldChar w:fldCharType="end"/>
        </w:r>
      </w:hyperlink>
      <w:r w:rsidR="009E1951">
        <w:t>)</w:t>
      </w:r>
      <w:r w:rsidR="00FD3CE4">
        <w:t>. However</w:t>
      </w:r>
      <w:r w:rsidR="007763B5">
        <w:t>,</w:t>
      </w:r>
      <w:r w:rsidR="00C768B6">
        <w:t xml:space="preserve"> this </w:t>
      </w:r>
      <w:r w:rsidR="008465C9">
        <w:t xml:space="preserve">did </w:t>
      </w:r>
      <w:r w:rsidR="00C768B6">
        <w:t xml:space="preserve">not </w:t>
      </w:r>
      <w:r w:rsidR="007763B5">
        <w:t>influence</w:t>
      </w:r>
      <w:r w:rsidR="00C768B6">
        <w:t xml:space="preserve"> the sample composition in </w:t>
      </w:r>
      <w:r w:rsidR="007763B5">
        <w:t xml:space="preserve">our </w:t>
      </w:r>
      <w:r w:rsidR="00C768B6">
        <w:t xml:space="preserve">study, due to prevailing calm </w:t>
      </w:r>
      <w:r w:rsidR="002E2918">
        <w:t xml:space="preserve">wind </w:t>
      </w:r>
      <w:r w:rsidR="00C768B6">
        <w:t>conditions during sampling</w:t>
      </w:r>
      <w:r w:rsidR="00E00232">
        <w:t>.</w:t>
      </w:r>
    </w:p>
    <w:p w:rsidR="009F5480" w:rsidRDefault="009F5480" w:rsidP="00500D3D">
      <w:pPr>
        <w:pStyle w:val="Absatz"/>
      </w:pPr>
      <w:r>
        <w:t xml:space="preserve">The late summer 2008 sample from the middle station E4a could be described as a superposition of the high salinity sample C1 and the </w:t>
      </w:r>
      <w:proofErr w:type="spellStart"/>
      <w:r>
        <w:t>anthropogenic</w:t>
      </w:r>
      <w:r w:rsidR="0071123B">
        <w:t>ally</w:t>
      </w:r>
      <w:proofErr w:type="spellEnd"/>
      <w:r>
        <w:t xml:space="preserve"> influenced middle </w:t>
      </w:r>
      <w:r w:rsidR="00BD78A8">
        <w:t xml:space="preserve">estuary </w:t>
      </w:r>
      <w:r>
        <w:t>station from 2009. The different environmental conditions</w:t>
      </w:r>
      <w:r w:rsidR="002E2918">
        <w:t xml:space="preserve"> (longer water res</w:t>
      </w:r>
      <w:r w:rsidR="003471E6">
        <w:t>idence time, higher solar radiation dose, higher temperature</w:t>
      </w:r>
      <w:r w:rsidR="002E2918">
        <w:t>)</w:t>
      </w:r>
      <w:r>
        <w:t xml:space="preserve"> </w:t>
      </w:r>
      <w:r w:rsidR="00BD78A8">
        <w:t>were</w:t>
      </w:r>
      <w:r>
        <w:t xml:space="preserve"> </w:t>
      </w:r>
      <w:r w:rsidR="00B9428A">
        <w:t xml:space="preserve">likely </w:t>
      </w:r>
      <w:r>
        <w:t xml:space="preserve">reflected in the higher </w:t>
      </w:r>
      <w:proofErr w:type="spellStart"/>
      <w:r>
        <w:t>wa</w:t>
      </w:r>
      <w:proofErr w:type="spellEnd"/>
      <w:r>
        <w:t xml:space="preserve"> H/C, lower </w:t>
      </w:r>
      <w:proofErr w:type="spellStart"/>
      <w:r>
        <w:t>wa</w:t>
      </w:r>
      <w:proofErr w:type="spellEnd"/>
      <w:r>
        <w:t xml:space="preserve"> O/C ratios</w:t>
      </w:r>
      <w:r w:rsidR="003471E6">
        <w:t xml:space="preserve">, </w:t>
      </w:r>
      <w:proofErr w:type="spellStart"/>
      <w:r w:rsidR="003471E6">
        <w:t>wa</w:t>
      </w:r>
      <w:proofErr w:type="spellEnd"/>
      <w:r w:rsidR="003471E6">
        <w:t xml:space="preserve"> </w:t>
      </w:r>
      <w:r w:rsidR="00CA6E19">
        <w:t>mass</w:t>
      </w:r>
      <w:r>
        <w:t xml:space="preserve"> and </w:t>
      </w:r>
      <w:proofErr w:type="spellStart"/>
      <w:r>
        <w:t>wa</w:t>
      </w:r>
      <w:proofErr w:type="spellEnd"/>
      <w:r>
        <w:t xml:space="preserve"> DBE values </w:t>
      </w:r>
      <w:r w:rsidR="004E4A55">
        <w:t xml:space="preserve">as well as </w:t>
      </w:r>
      <w:r>
        <w:t>high DOC concentration for both 2008</w:t>
      </w:r>
      <w:r w:rsidR="002B18BE">
        <w:t> </w:t>
      </w:r>
      <w:r w:rsidR="002B18BE">
        <w:noBreakHyphen/>
        <w:t> </w:t>
      </w:r>
      <w:r>
        <w:t>E4a samples.</w:t>
      </w:r>
      <w:r w:rsidR="00881F55">
        <w:t xml:space="preserve"> </w:t>
      </w:r>
      <w:r w:rsidR="008D3B1A">
        <w:t>Also, a</w:t>
      </w:r>
      <w:r w:rsidR="00881F55">
        <w:t xml:space="preserve"> set of </w:t>
      </w:r>
      <w:r w:rsidR="007831B4">
        <w:t xml:space="preserve">high magnitude (&gt; 5% relative peak magnitude), </w:t>
      </w:r>
      <w:r w:rsidR="00881F55">
        <w:t xml:space="preserve">highly enriched </w:t>
      </w:r>
      <w:r w:rsidR="007831B4">
        <w:t xml:space="preserve">(EF &gt; 2.5) </w:t>
      </w:r>
      <w:r w:rsidR="00881F55">
        <w:t xml:space="preserve">compounds </w:t>
      </w:r>
      <w:r w:rsidR="007831B4">
        <w:t>was found (</w:t>
      </w:r>
      <w:r w:rsidR="00A90C48" w:rsidRPr="008D3B1A">
        <w:t>Fig.</w:t>
      </w:r>
      <w:r w:rsidR="007831B4" w:rsidRPr="008D3B1A">
        <w:t xml:space="preserve"> </w:t>
      </w:r>
      <w:r w:rsidR="003C30D1">
        <w:t>1</w:t>
      </w:r>
      <w:r w:rsidR="007831B4">
        <w:t>), corresponding to saturated (C</w:t>
      </w:r>
      <w:r w:rsidR="007831B4" w:rsidRPr="007831B4">
        <w:rPr>
          <w:vertAlign w:val="subscript"/>
        </w:rPr>
        <w:t>n</w:t>
      </w:r>
      <w:r w:rsidR="007831B4">
        <w:t>H</w:t>
      </w:r>
      <w:r w:rsidR="007831B4" w:rsidRPr="007831B4">
        <w:rPr>
          <w:vertAlign w:val="subscript"/>
        </w:rPr>
        <w:t>2n</w:t>
      </w:r>
      <w:r w:rsidR="007831B4">
        <w:t>COOH) and mono unsaturated (C</w:t>
      </w:r>
      <w:r w:rsidR="007831B4" w:rsidRPr="007831B4">
        <w:rPr>
          <w:vertAlign w:val="subscript"/>
        </w:rPr>
        <w:t>n</w:t>
      </w:r>
      <w:r w:rsidR="007831B4">
        <w:t>H</w:t>
      </w:r>
      <w:r w:rsidR="007831B4" w:rsidRPr="007831B4">
        <w:rPr>
          <w:vertAlign w:val="subscript"/>
        </w:rPr>
        <w:t>2n-2</w:t>
      </w:r>
      <w:r w:rsidR="007831B4">
        <w:t>COOH) fatty acids</w:t>
      </w:r>
      <w:r w:rsidR="00E41204">
        <w:t>, not present in the 2009 samples</w:t>
      </w:r>
      <w:r w:rsidR="007831B4">
        <w:t>.</w:t>
      </w:r>
      <w:r>
        <w:t xml:space="preserve"> </w:t>
      </w:r>
      <w:r w:rsidR="002A33F8">
        <w:t>If we consider that enrichment in the SML is dependent on the polarity of individual molecules (reflected by the H/C ratio) and the ionic strength of the medium, t</w:t>
      </w:r>
      <w:r>
        <w:t>he</w:t>
      </w:r>
      <w:r w:rsidR="004E4A55">
        <w:t>se</w:t>
      </w:r>
      <w:r>
        <w:t xml:space="preserve"> results are in accordance with the proposed </w:t>
      </w:r>
      <w:proofErr w:type="spellStart"/>
      <w:r>
        <w:t>physico</w:t>
      </w:r>
      <w:proofErr w:type="spellEnd"/>
      <w:r>
        <w:t xml:space="preserve">-chemical separation </w:t>
      </w:r>
      <w:r w:rsidR="002E2918">
        <w:t>at</w:t>
      </w:r>
      <w:r>
        <w:t xml:space="preserve"> the phase boundary. </w:t>
      </w:r>
      <w:proofErr w:type="spellStart"/>
      <w:r w:rsidR="00B10C10">
        <w:t>Frka</w:t>
      </w:r>
      <w:proofErr w:type="spellEnd"/>
      <w:r w:rsidR="00B10C10">
        <w:t xml:space="preserve"> et al. (</w:t>
      </w:r>
      <w:hyperlink w:anchor="_ENREF_22" w:tooltip="Frka, 2009 #637" w:history="1">
        <w:r w:rsidR="000347A7">
          <w:fldChar w:fldCharType="begin"/>
        </w:r>
        <w:r w:rsidR="00A278E4">
          <w:instrText xml:space="preserve"> ADDIN EN.CITE &lt;EndNote&gt;&lt;Cite ExcludeAuth="1"&gt;&lt;Author&gt;Frka&lt;/Author&gt;&lt;Year&gt;2009&lt;/Year&gt;&lt;RecNum&gt;637&lt;/RecNum&gt;&lt;DisplayText&gt;2009&lt;/DisplayText&gt;&lt;record&gt;&lt;rec-number&gt;637&lt;/rec-number&gt;&lt;foreign-keys&gt;&lt;key app="EN" db-id="99xf9v2a6avf2lee0zopwrewxf99tpwwrd9s"&gt;637&lt;/key&gt;&lt;/foreign-keys&gt;&lt;ref-type name="Journal Article"&gt;17&lt;/ref-type&gt;&lt;contributors&gt;&lt;authors&gt;&lt;author&gt;Frka, S.&lt;/author&gt;&lt;author&gt;Kozarac, Z.&lt;/author&gt;&lt;author&gt;Ćosović, B.&lt;/author&gt;&lt;/authors&gt;&lt;/contributors&gt;&lt;titles&gt;&lt;title&gt;Characterization and seasonal variations of surface active substances in the natural sea surface micro-layers of the coastal Middle Adriatic stations&lt;/title&gt;&lt;secondary-title&gt;Estuarine Coastal and Shelf Science&lt;/secondary-title&gt;&lt;/titles&gt;&lt;periodical&gt;&lt;full-title&gt;Estuarine Coastal and Shelf Science&lt;/full-title&gt;&lt;abbr-1&gt;Estuar. Coast. Shelf S.&lt;/abbr-1&gt;&lt;abbr-2&gt;Estuarine, Coastal Shelf Sci.&lt;/abbr-2&gt;&lt;/periodical&gt;&lt;pages&gt;555-564&lt;/pages&gt;&lt;volume&gt;85&lt;/volume&gt;&lt;number&gt;4&lt;/number&gt;&lt;dates&gt;&lt;year&gt;2009&lt;/year&gt;&lt;pub-dates&gt;&lt;date&gt;Dec&lt;/date&gt;&lt;/pub-dates&gt;&lt;/dates&gt;&lt;isbn&gt;0272-7714&lt;/isbn&gt;&lt;accession-num&gt;WOS:000272957600006&lt;/accession-num&gt;&lt;reviewed-item&gt;y&lt;/reviewed-item&gt;&lt;urls&gt;&lt;related-urls&gt;&lt;url&gt;&amp;lt;Go to ISI&amp;gt;://WOS:000272957600006&lt;/url&gt;&lt;/related-urls&gt;&lt;/urls&gt;&lt;electronic-resource-num&gt;10.1016/j.ecss.2009.09.023&lt;/electronic-resource-num&gt;&lt;/record&gt;&lt;/Cite&gt;&lt;/EndNote&gt;</w:instrText>
        </w:r>
        <w:r w:rsidR="000347A7">
          <w:fldChar w:fldCharType="separate"/>
        </w:r>
        <w:r w:rsidR="00A278E4">
          <w:rPr>
            <w:noProof/>
          </w:rPr>
          <w:t>2009</w:t>
        </w:r>
        <w:r w:rsidR="000347A7">
          <w:fldChar w:fldCharType="end"/>
        </w:r>
      </w:hyperlink>
      <w:r w:rsidR="003471E6">
        <w:t>)</w:t>
      </w:r>
      <w:r w:rsidR="00391885">
        <w:t xml:space="preserve"> reported s</w:t>
      </w:r>
      <w:r w:rsidRPr="00287361">
        <w:t xml:space="preserve">urface active substance concentrations </w:t>
      </w:r>
      <w:r>
        <w:t xml:space="preserve">at the </w:t>
      </w:r>
      <w:proofErr w:type="spellStart"/>
      <w:r>
        <w:t>Šibenik</w:t>
      </w:r>
      <w:proofErr w:type="spellEnd"/>
      <w:r>
        <w:t xml:space="preserve"> site</w:t>
      </w:r>
      <w:r w:rsidRPr="00287361">
        <w:t xml:space="preserve"> </w:t>
      </w:r>
      <w:r w:rsidR="00391885">
        <w:t xml:space="preserve">that </w:t>
      </w:r>
      <w:r w:rsidRPr="00287361">
        <w:t xml:space="preserve">were three times higher in the SML and five times higher in the ULW </w:t>
      </w:r>
      <w:r w:rsidR="004E4A55">
        <w:t xml:space="preserve">in summer </w:t>
      </w:r>
      <w:r w:rsidRPr="00287361">
        <w:t xml:space="preserve">than in winter. </w:t>
      </w:r>
      <w:r>
        <w:t>These substances</w:t>
      </w:r>
      <w:r w:rsidRPr="00287361">
        <w:t xml:space="preserve"> accumulate in the </w:t>
      </w:r>
      <w:r w:rsidR="00B10C10">
        <w:t xml:space="preserve">estuarine </w:t>
      </w:r>
      <w:r w:rsidRPr="00287361">
        <w:t>SML duri</w:t>
      </w:r>
      <w:r>
        <w:t>ng the low run-off summer months</w:t>
      </w:r>
      <w:r w:rsidRPr="00287361">
        <w:t xml:space="preserve">, </w:t>
      </w:r>
      <w:r>
        <w:t>being</w:t>
      </w:r>
      <w:r w:rsidRPr="00287361">
        <w:t xml:space="preserve"> more hydrophobic than in winter</w:t>
      </w:r>
      <w:r w:rsidR="002A33F8">
        <w:t>.</w:t>
      </w:r>
      <w:r w:rsidR="009978C3" w:rsidRPr="009978C3">
        <w:t xml:space="preserve"> </w:t>
      </w:r>
      <w:r w:rsidR="009978C3">
        <w:t xml:space="preserve">Reports on the enrichment of hydrophobic lipid-like compounds or fatty acids (having high H/C and low O/C ratios) in SML samples are ambiguous (e.g. </w:t>
      </w:r>
      <w:r w:rsidR="000347A7">
        <w:fldChar w:fldCharType="begin">
          <w:fldData xml:space="preserve">PEVuZE5vdGU+PENpdGU+PEF1dGhvcj5HYcWhcGFyb3ZpxIc8L0F1dGhvcj48WWVhcj4yMDA3PC9Z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</w:fldData>
        </w:fldChar>
      </w:r>
      <w:r w:rsidR="00216D7A">
        <w:instrText xml:space="preserve"> ADDIN EN.CITE </w:instrText>
      </w:r>
      <w:r w:rsidR="000347A7">
        <w:fldChar w:fldCharType="begin">
          <w:fldData xml:space="preserve">PEVuZE5vdGU+PENpdGU+PEF1dGhvcj5HYcWhcGFyb3ZpxIc8L0F1dGhvcj48WWVhcj4yMDA3PC9Z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</w:fldData>
        </w:fldChar>
      </w:r>
      <w:r w:rsidR="00216D7A">
        <w:instrText xml:space="preserve"> ADDIN EN.CITE.DATA </w:instrText>
      </w:r>
      <w:r w:rsidR="000347A7">
        <w:fldChar w:fldCharType="end"/>
      </w:r>
      <w:r w:rsidR="000347A7">
        <w:fldChar w:fldCharType="separate"/>
      </w:r>
      <w:hyperlink w:anchor="_ENREF_25" w:tooltip="Gašparović, 2007 #725" w:history="1">
        <w:r w:rsidR="00A278E4">
          <w:rPr>
            <w:noProof/>
          </w:rPr>
          <w:t>Gašparović et al., 2007</w:t>
        </w:r>
      </w:hyperlink>
      <w:r w:rsidR="009978C3">
        <w:rPr>
          <w:noProof/>
        </w:rPr>
        <w:t xml:space="preserve">; </w:t>
      </w:r>
      <w:hyperlink w:anchor="_ENREF_48" w:tooltip="Lass, 2011 #723" w:history="1">
        <w:r w:rsidR="00A278E4">
          <w:rPr>
            <w:noProof/>
          </w:rPr>
          <w:t>Lass and Friedrichs, 2011</w:t>
        </w:r>
      </w:hyperlink>
      <w:r w:rsidR="000347A7">
        <w:fldChar w:fldCharType="end"/>
      </w:r>
      <w:r w:rsidR="009978C3">
        <w:t xml:space="preserve">). However, based on mass spectrometric analysis, </w:t>
      </w:r>
      <w:proofErr w:type="spellStart"/>
      <w:r w:rsidR="009978C3">
        <w:t>Frew</w:t>
      </w:r>
      <w:proofErr w:type="spellEnd"/>
      <w:r w:rsidR="009978C3">
        <w:t xml:space="preserve"> et al. (</w:t>
      </w:r>
      <w:hyperlink w:anchor="_ENREF_21" w:tooltip="Frew, 2006 #1474" w:history="1">
        <w:r w:rsidR="000347A7">
          <w:fldChar w:fldCharType="begin"/>
        </w:r>
        <w:r w:rsidR="00A278E4">
          <w:instrText xml:space="preserve"> ADDIN EN.CITE &lt;EndNote&gt;&lt;Cite ExcludeAuth="1"&gt;&lt;Author&gt;Frew&lt;/Author&gt;&lt;Year&gt;2006&lt;/Year&gt;&lt;RecNum&gt;1474&lt;/RecNum&gt;&lt;DisplayText&gt;2006&lt;/DisplayText&gt;&lt;record&gt;&lt;rec-number&gt;1474&lt;/rec-number&gt;&lt;foreign-keys&gt;&lt;key app="EN" db-id="99xf9v2a6avf2lee0zopwrewxf99tpwwrd9s"&gt;1474&lt;/key&gt;&lt;/foreign-keys&gt;&lt;ref-type name="Book Section"&gt;5&lt;/ref-type&gt;&lt;contributors&gt;&lt;authors&gt;&lt;author&gt;Frew, N.&lt;/author&gt;&lt;author&gt;Nelson, R. K.&lt;/author&gt;&lt;author&gt;Johnson, C. G.&lt;/author&gt;&lt;/authors&gt;&lt;secondary-authors&gt;&lt;author&gt;Gade, M.&lt;/author&gt;&lt;author&gt;Hühnerfuss, H.&lt;/author&gt;&lt;author&gt;Korenowski, G. M.&lt;/author&gt;&lt;/secondary-authors&gt;&lt;/contributors&gt;&lt;titles&gt;&lt;title&gt;Sea slicks: variability in chemical composition and surface elasticity&lt;/title&gt;&lt;secondary-title&gt;Marine surface films - chemical characteristics, influence on air-sea interactions and remote sensing&lt;/secondary-title&gt;&lt;/titles&gt;&lt;pages&gt;45-56&lt;/pages&gt;&lt;dates&gt;&lt;year&gt;2006&lt;/year&gt;&lt;/dates&gt;&lt;pub-location&gt;Berlin Heidelberg&lt;/pub-location&gt;&lt;publisher&gt;Springer&lt;/publisher&gt;&lt;urls&gt;&lt;/urls&gt;&lt;/record&gt;&lt;/Cite&gt;&lt;/EndNote&gt;</w:instrText>
        </w:r>
        <w:r w:rsidR="000347A7">
          <w:fldChar w:fldCharType="separate"/>
        </w:r>
        <w:r w:rsidR="00A278E4">
          <w:rPr>
            <w:noProof/>
          </w:rPr>
          <w:t>2006</w:t>
        </w:r>
        <w:r w:rsidR="000347A7">
          <w:fldChar w:fldCharType="end"/>
        </w:r>
      </w:hyperlink>
      <w:r w:rsidR="009978C3">
        <w:t xml:space="preserve">) reported </w:t>
      </w:r>
      <w:r w:rsidR="007D53CF">
        <w:t xml:space="preserve">an </w:t>
      </w:r>
      <w:r w:rsidR="009978C3">
        <w:t>enrichment of surface-active lipids in slicked SML samples.</w:t>
      </w:r>
      <w:r w:rsidR="00881F55">
        <w:t xml:space="preserve"> </w:t>
      </w:r>
    </w:p>
    <w:p w:rsidR="005641E4" w:rsidRDefault="002A33F8" w:rsidP="00500D3D">
      <w:pPr>
        <w:pStyle w:val="Absatz"/>
      </w:pPr>
      <w:r>
        <w:t xml:space="preserve">Seasonal differences were also reflected in </w:t>
      </w:r>
      <w:r w:rsidR="00AD542A">
        <w:t xml:space="preserve">very high </w:t>
      </w:r>
      <w:r w:rsidR="00391885">
        <w:t xml:space="preserve">EFs </w:t>
      </w:r>
      <w:r w:rsidR="00AD542A">
        <w:t xml:space="preserve">of </w:t>
      </w:r>
      <w:r w:rsidR="00391885">
        <w:t xml:space="preserve">some </w:t>
      </w:r>
      <w:r w:rsidR="00AD542A">
        <w:t xml:space="preserve">compounds in the </w:t>
      </w:r>
      <w:r w:rsidR="0071123B">
        <w:t xml:space="preserve">September 2008 </w:t>
      </w:r>
      <w:r w:rsidR="00AD542A">
        <w:t>sample set compared to the Ma</w:t>
      </w:r>
      <w:r w:rsidR="00D34C64">
        <w:t>y</w:t>
      </w:r>
      <w:r w:rsidR="00AD542A">
        <w:t xml:space="preserve"> 2009 samples from the same station. The </w:t>
      </w:r>
      <w:r w:rsidR="002E2918">
        <w:t>E4a</w:t>
      </w:r>
      <w:r w:rsidR="002B18BE">
        <w:t> – </w:t>
      </w:r>
      <w:r w:rsidR="00AD542A">
        <w:t xml:space="preserve">2008 SML sample showed a clearly higher abundance of unique </w:t>
      </w:r>
      <w:r w:rsidR="00EE17FD">
        <w:t xml:space="preserve">high magnitude, </w:t>
      </w:r>
      <w:r w:rsidR="00AD542A">
        <w:t>high H/C</w:t>
      </w:r>
      <w:r w:rsidR="00EE17FD">
        <w:t>,</w:t>
      </w:r>
      <w:r w:rsidR="00AD542A">
        <w:t xml:space="preserve"> and low O/C compounds which </w:t>
      </w:r>
      <w:r w:rsidR="00376603">
        <w:t xml:space="preserve">cannot be explained alone with the salinity-trend for the </w:t>
      </w:r>
      <w:r w:rsidR="00376603">
        <w:lastRenderedPageBreak/>
        <w:t>enrich</w:t>
      </w:r>
      <w:r w:rsidR="00D34C64">
        <w:t>ment of</w:t>
      </w:r>
      <w:r w:rsidR="00376603">
        <w:t xml:space="preserve"> substances</w:t>
      </w:r>
      <w:r w:rsidR="00376603" w:rsidRPr="004A27E3">
        <w:t xml:space="preserve">. </w:t>
      </w:r>
      <w:r w:rsidR="00D34C64">
        <w:t>A</w:t>
      </w:r>
      <w:r w:rsidR="00376603" w:rsidRPr="004A27E3">
        <w:t xml:space="preserve"> set of high magnitude, </w:t>
      </w:r>
      <w:r w:rsidR="00AD542A" w:rsidRPr="004A27E3">
        <w:t>sulfur bearing compounds</w:t>
      </w:r>
      <w:r w:rsidR="00D34C64" w:rsidRPr="00D34C64">
        <w:t xml:space="preserve"> </w:t>
      </w:r>
      <w:r w:rsidR="00D34C64">
        <w:t xml:space="preserve">contributed mainly </w:t>
      </w:r>
      <w:r w:rsidR="00D34C64" w:rsidRPr="004A27E3">
        <w:t>to this enrichment</w:t>
      </w:r>
      <w:r w:rsidR="00AD542A">
        <w:t xml:space="preserve">. </w:t>
      </w:r>
    </w:p>
    <w:p w:rsidR="008E55FE" w:rsidRDefault="005641E4" w:rsidP="00590B66">
      <w:pPr>
        <w:pStyle w:val="Absatz"/>
      </w:pPr>
      <w:r>
        <w:t xml:space="preserve">Our fragmentation experiments </w:t>
      </w:r>
      <w:r w:rsidR="00590B66">
        <w:t>revealed</w:t>
      </w:r>
      <w:r>
        <w:t xml:space="preserve"> the occurrence of LAS in the SML, most pronounced in the 2008 sample </w:t>
      </w:r>
      <w:r w:rsidR="00B10C10">
        <w:t xml:space="preserve">close to </w:t>
      </w:r>
      <w:r w:rsidR="00003515">
        <w:t xml:space="preserve">the city of </w:t>
      </w:r>
      <w:proofErr w:type="spellStart"/>
      <w:r w:rsidR="00003515">
        <w:t>Šibenik</w:t>
      </w:r>
      <w:proofErr w:type="spellEnd"/>
      <w:r>
        <w:t>, which is in agreement with earlier studies (</w:t>
      </w:r>
      <w:hyperlink w:anchor="_ENREF_2" w:tooltip="Ahel, 2003 #807" w:history="1">
        <w:r w:rsidR="000347A7">
          <w:fldChar w:fldCharType="begin"/>
        </w:r>
        <w:r w:rsidR="00A278E4">
          <w:instrText xml:space="preserve"> ADDIN EN.CITE &lt;EndNote&gt;&lt;Cite&gt;&lt;Author&gt;Ahel&lt;/Author&gt;&lt;Year&gt;2003&lt;/Year&gt;&lt;RecNum&gt;807&lt;/RecNum&gt;&lt;DisplayText&gt;Ahel and Terzic, 2003&lt;/DisplayText&gt;&lt;record&gt;&lt;rec-number&gt;807&lt;/rec-number&gt;&lt;foreign-keys&gt;&lt;key app="EN" db-id="99xf9v2a6avf2lee0zopwrewxf99tpwwrd9s"&gt;807&lt;/key&gt;&lt;/foreign-keys&gt;&lt;ref-type name="Journal Article"&gt;17&lt;/ref-type&gt;&lt;contributors&gt;&lt;authors&gt;&lt;author&gt;Ahel, M.&lt;/author&gt;&lt;author&gt;Terzic, S.&lt;/author&gt;&lt;/authors&gt;&lt;/contributors&gt;&lt;titles&gt;&lt;title&gt;Biogeochemistry of aromatic surfactants in microtidal estuaries&lt;/title&gt;&lt;secondary-title&gt;Chimia&lt;/secondary-title&gt;&lt;/titles&gt;&lt;periodical&gt;&lt;full-title&gt;Chimia&lt;/full-title&gt;&lt;abbr-1&gt;Chimia&lt;/abbr-1&gt;&lt;abbr-2&gt;Chimia&lt;/abbr-2&gt;&lt;/periodical&gt;&lt;pages&gt;550-555&lt;/pages&gt;&lt;volume&gt;57&lt;/volume&gt;&lt;number&gt;9&lt;/number&gt;&lt;dates&gt;&lt;year&gt;2003&lt;/year&gt;&lt;/dates&gt;&lt;isbn&gt;0009-4293&lt;/isbn&gt;&lt;accession-num&gt;WOS:000185845100012&lt;/accession-num&gt;&lt;reviewed-item&gt;y&lt;/reviewed-item&gt;&lt;urls&gt;&lt;related-urls&gt;&lt;url&gt;&amp;lt;Go to ISI&amp;gt;://WOS:000185845100012&lt;/url&gt;&lt;/related-urls&gt;&lt;/urls&gt;&lt;electronic-resource-num&gt;10.2533/000942903777679019&lt;/electronic-resource-num&gt;&lt;/record&gt;&lt;/Cite&gt;&lt;/EndNote&gt;</w:instrText>
        </w:r>
        <w:r w:rsidR="000347A7">
          <w:fldChar w:fldCharType="separate"/>
        </w:r>
        <w:r w:rsidR="00A278E4">
          <w:rPr>
            <w:noProof/>
          </w:rPr>
          <w:t>Ahel and Terzic, 2003</w:t>
        </w:r>
        <w:r w:rsidR="000347A7">
          <w:fldChar w:fldCharType="end"/>
        </w:r>
      </w:hyperlink>
      <w:r>
        <w:t xml:space="preserve">). </w:t>
      </w:r>
      <w:r w:rsidR="00191951">
        <w:t>Calculation of concentrations of these substances was not possible, as FT</w:t>
      </w:r>
      <w:r w:rsidR="00191951">
        <w:noBreakHyphen/>
        <w:t>ICR MS data do not allow quantitative conclusions but t</w:t>
      </w:r>
      <w:r>
        <w:t xml:space="preserve">he magnitude distribution of the LAS peaks in our samples </w:t>
      </w:r>
      <w:r w:rsidR="007D53CF">
        <w:t>(</w:t>
      </w:r>
      <w:r w:rsidR="007D53CF" w:rsidRPr="00246D83">
        <w:t>Fig. 9</w:t>
      </w:r>
      <w:r w:rsidR="007D53CF">
        <w:t xml:space="preserve">) </w:t>
      </w:r>
      <w:r>
        <w:t xml:space="preserve">correspond well to the distribution </w:t>
      </w:r>
      <w:r w:rsidR="00332A4B">
        <w:t>determined by</w:t>
      </w:r>
      <w:r w:rsidR="0003380D">
        <w:t xml:space="preserve"> </w:t>
      </w:r>
      <w:r>
        <w:t>the industrial production process (</w:t>
      </w:r>
      <w:hyperlink w:anchor="_ENREF_3" w:tooltip="Alzaga, 2003 #811" w:history="1">
        <w:r w:rsidR="000347A7" w:rsidRPr="009B10CF">
          <w:fldChar w:fldCharType="begin"/>
        </w:r>
        <w:r w:rsidR="00A278E4">
          <w:instrText xml:space="preserve"> ADDIN EN.CITE &lt;EndNote&gt;&lt;Cite&gt;&lt;Author&gt;Alzaga&lt;/Author&gt;&lt;Year&gt;2003&lt;/Year&gt;&lt;RecNum&gt;811&lt;/RecNum&gt;&lt;DisplayText&gt;Alzaga et al., 2003&lt;/DisplayText&gt;&lt;record&gt;&lt;rec-number&gt;811&lt;/rec-number&gt;&lt;foreign-keys&gt;&lt;key app="EN" db-id="99xf9v2a6avf2lee0zopwrewxf99tpwwrd9s"&gt;811&lt;/key&gt;&lt;/foreign-keys&gt;&lt;ref-type name="Journal Article"&gt;17&lt;/ref-type&gt;&lt;contributors&gt;&lt;authors&gt;&lt;author&gt;Alzaga, R.&lt;/author&gt;&lt;author&gt;Pena, A.&lt;/author&gt;&lt;author&gt;Ortiz, L.&lt;/author&gt;&lt;author&gt;Bayona, J. M.&lt;/author&gt;&lt;/authors&gt;&lt;/contributors&gt;&lt;titles&gt;&lt;title&gt;Determination of linear alkylbenzensulfonates in aqueous matrices by ion-pair solid-phase microextraction-in-port derivatization-gas chromatography-mass spectrometry&lt;/title&gt;&lt;secondary-title&gt;Journal of Chromatography A&lt;/secondary-title&gt;&lt;/titles&gt;&lt;periodical&gt;&lt;full-title&gt;Journal of Chromatography A&lt;/full-title&gt;&lt;abbr-1&gt;J. Chromatogr., A&lt;/abbr-1&gt;&lt;/periodical&gt;&lt;pages&gt;51-60&lt;/pages&gt;&lt;volume&gt;999&lt;/volume&gt;&lt;number&gt;1-2&lt;/number&gt;&lt;dates&gt;&lt;year&gt;2003&lt;/year&gt;&lt;pub-dates&gt;&lt;date&gt;May&lt;/date&gt;&lt;/pub-dates&gt;&lt;/dates&gt;&lt;isbn&gt;0021-9673&lt;/isbn&gt;&lt;accession-num&gt;WOS:000183650100007&lt;/accession-num&gt;&lt;urls&gt;&lt;related-urls&gt;&lt;url&gt;&amp;lt;Go to ISI&amp;gt;://WOS:000183650100007&lt;/url&gt;&lt;/related-urls&gt;&lt;/urls&gt;&lt;electronic-resource-num&gt;10.1016/s0021-9673(03)00493-x&lt;/electronic-resource-num&gt;&lt;/record&gt;&lt;/Cite&gt;&lt;/EndNote&gt;</w:instrText>
        </w:r>
        <w:r w:rsidR="000347A7" w:rsidRPr="009B10CF">
          <w:fldChar w:fldCharType="separate"/>
        </w:r>
        <w:r w:rsidR="00A278E4">
          <w:rPr>
            <w:noProof/>
          </w:rPr>
          <w:t>Alzaga et al., 2003</w:t>
        </w:r>
        <w:r w:rsidR="000347A7" w:rsidRPr="009B10CF">
          <w:fldChar w:fldCharType="end"/>
        </w:r>
      </w:hyperlink>
      <w:r>
        <w:t xml:space="preserve">). </w:t>
      </w:r>
      <w:r w:rsidR="00191951">
        <w:t>A</w:t>
      </w:r>
      <w:r w:rsidR="008E55FE">
        <w:t xml:space="preserve"> comparison of the relative peak magnitudes for each sample pair revealed a high enrichment </w:t>
      </w:r>
      <w:r w:rsidR="00191951">
        <w:t xml:space="preserve">in the SML for some </w:t>
      </w:r>
      <w:r w:rsidR="00332A4B">
        <w:t xml:space="preserve">LAS </w:t>
      </w:r>
      <w:r w:rsidR="00191951">
        <w:t>homologues</w:t>
      </w:r>
      <w:r w:rsidR="008E55FE">
        <w:t xml:space="preserve"> for both high saline samples (E4a – 2008 and C1 – 2009; </w:t>
      </w:r>
      <w:r w:rsidR="008D3B1A">
        <w:t>Fig. 9</w:t>
      </w:r>
      <w:r w:rsidR="008E55FE">
        <w:t>)</w:t>
      </w:r>
      <w:r w:rsidR="00191951">
        <w:t>.</w:t>
      </w:r>
      <w:r w:rsidR="008E55FE">
        <w:t xml:space="preserve"> </w:t>
      </w:r>
      <w:r w:rsidR="00191951">
        <w:t>R</w:t>
      </w:r>
      <w:r w:rsidR="008E55FE">
        <w:t>elative magnitudes and enrichment were most pronounced in the 2008 sample, probably as a result of the longer water residence time in the estuary (</w:t>
      </w:r>
      <w:hyperlink w:anchor="_ENREF_50" w:tooltip="Legović, 1991 #763" w:history="1">
        <w:r w:rsidR="000347A7">
          <w:fldChar w:fldCharType="begin"/>
        </w:r>
        <w:r w:rsidR="00A278E4">
          <w:instrText xml:space="preserve"> ADDIN EN.CITE &lt;EndNote&gt;&lt;Cite&gt;&lt;Author&gt;Legović&lt;/Author&gt;&lt;Year&gt;1991&lt;/Year&gt;&lt;RecNum&gt;763&lt;/RecNum&gt;&lt;DisplayText&gt;Legović, 1991&lt;/DisplayText&gt;&lt;record&gt;&lt;rec-number&gt;763&lt;/rec-number&gt;&lt;foreign-keys&gt;&lt;key app="EN" db-id="99xf9v2a6avf2lee0zopwrewxf99tpwwrd9s"&gt;763&lt;/key&gt;&lt;/foreign-keys&gt;&lt;ref-type name="Journal Article"&gt;17&lt;/ref-type&gt;&lt;contributors&gt;&lt;authors&gt;&lt;author&gt;Legović, T.&lt;/author&gt;&lt;/authors&gt;&lt;/contributors&gt;&lt;titles&gt;&lt;title&gt;Exchange of water in a stratified estuary with an application to Krka (Adriatic Sea)&lt;/title&gt;&lt;secondary-title&gt;Marine Chemistry&lt;/secondary-title&gt;&lt;/titles&gt;&lt;periodical&gt;&lt;full-title&gt;Marine Chemistry&lt;/full-title&gt;&lt;abbr-1&gt;Mar. Chem.&lt;/abbr-1&gt;&lt;abbr-2&gt;Mar Chem&lt;/abbr-2&gt;&lt;/periodical&gt;&lt;pages&gt;121-135&lt;/pages&gt;&lt;volume&gt;32&lt;/volume&gt;&lt;number&gt;2–4&lt;/number&gt;&lt;dates&gt;&lt;year&gt;1991&lt;/year&gt;&lt;/dates&gt;&lt;isbn&gt;0304-4203&lt;/isbn&gt;&lt;reviewed-item&gt;y&lt;/reviewed-item&gt;&lt;urls&gt;&lt;related-urls&gt;&lt;url&gt;http://www.sciencedirect.com/science/article/pii/030442039190032R&lt;/url&gt;&lt;/related-urls&gt;&lt;/urls&gt;&lt;electronic-resource-num&gt;10.1016/0304-4203(91)90032-r&lt;/electronic-resource-num&gt;&lt;/record&gt;&lt;/Cite&gt;&lt;/EndNote&gt;</w:instrText>
        </w:r>
        <w:r w:rsidR="000347A7">
          <w:fldChar w:fldCharType="separate"/>
        </w:r>
        <w:r w:rsidR="00A278E4">
          <w:rPr>
            <w:noProof/>
          </w:rPr>
          <w:t>Legović, 1991</w:t>
        </w:r>
        <w:r w:rsidR="000347A7">
          <w:fldChar w:fldCharType="end"/>
        </w:r>
      </w:hyperlink>
      <w:r w:rsidR="008E55FE">
        <w:t>).</w:t>
      </w:r>
      <w:r w:rsidR="008E55FE" w:rsidRPr="00A95D32">
        <w:t xml:space="preserve"> </w:t>
      </w:r>
      <w:r w:rsidR="00191951">
        <w:t>This</w:t>
      </w:r>
      <w:r>
        <w:t xml:space="preserve"> strongly suggests enhanced enrichment of LAS in the microlayer with increasing salinity</w:t>
      </w:r>
      <w:r w:rsidR="008E55FE">
        <w:t xml:space="preserve"> aided by the “salting-out” effect and suppression of the </w:t>
      </w:r>
      <w:r w:rsidR="00B10C10">
        <w:t xml:space="preserve">heterotrophic </w:t>
      </w:r>
      <w:r w:rsidR="008E55FE">
        <w:t>metabolic activity in higher saline waters (</w:t>
      </w:r>
      <w:hyperlink w:anchor="_ENREF_70" w:tooltip="Terzic, 1992 #889" w:history="1">
        <w:r w:rsidR="000347A7">
          <w:fldChar w:fldCharType="begin"/>
        </w:r>
        <w:r w:rsidR="00A278E4">
          <w:instrText xml:space="preserve"> ADDIN EN.CITE &lt;EndNote&gt;&lt;Cite&gt;&lt;Author&gt;Terzic&lt;/Author&gt;&lt;Year&gt;1992&lt;/Year&gt;&lt;RecNum&gt;889&lt;/RecNum&gt;&lt;DisplayText&gt;Terzic et al., 1992&lt;/DisplayText&gt;&lt;record&gt;&lt;rec-number&gt;889&lt;/rec-number&gt;&lt;foreign-keys&gt;&lt;key app="EN" db-id="99xf9v2a6avf2lee0zopwrewxf99tpwwrd9s"&gt;889&lt;/key&gt;&lt;/foreign-keys&gt;&lt;ref-type name="Journal Article"&gt;17&lt;/ref-type&gt;&lt;contributors&gt;&lt;authors&gt;&lt;author&gt;Terzic, S.&lt;/author&gt;&lt;author&gt;Hrsak, D.&lt;/author&gt;&lt;author&gt;Ahel, M.&lt;/author&gt;&lt;/authors&gt;&lt;/contributors&gt;&lt;titles&gt;&lt;title&gt;Primary biodegradation kinetics of linear alkylbenzenesulfonates in estuarine waters&lt;/title&gt;&lt;secondary-title&gt;Water Research&lt;/secondary-title&gt;&lt;/titles&gt;&lt;periodical&gt;&lt;full-title&gt;Water Research&lt;/full-title&gt;&lt;abbr-1&gt;Water Res.&lt;/abbr-1&gt;&lt;abbr-2&gt;Water Res&lt;/abbr-2&gt;&lt;/periodical&gt;&lt;pages&gt;585-591&lt;/pages&gt;&lt;volume&gt;26&lt;/volume&gt;&lt;number&gt;5&lt;/number&gt;&lt;dates&gt;&lt;year&gt;1992&lt;/year&gt;&lt;pub-dates&gt;&lt;date&gt;May&lt;/date&gt;&lt;/pub-dates&gt;&lt;/dates&gt;&lt;isbn&gt;0043-1354&lt;/isbn&gt;&lt;accession-num&gt;WOS:A1992HM60300004&lt;/accession-num&gt;&lt;urls&gt;&lt;related-urls&gt;&lt;url&gt;&amp;lt;Go to ISI&amp;gt;://WOS:A1992HM60300004&lt;/url&gt;&lt;/related-urls&gt;&lt;/urls&gt;&lt;electronic-resource-num&gt;10.1016/0043-1354(92)90231-r&lt;/electronic-resource-num&gt;&lt;/record&gt;&lt;/Cite&gt;&lt;/EndNote&gt;</w:instrText>
        </w:r>
        <w:r w:rsidR="000347A7">
          <w:fldChar w:fldCharType="separate"/>
        </w:r>
        <w:r w:rsidR="00A278E4">
          <w:rPr>
            <w:noProof/>
          </w:rPr>
          <w:t>Terzic et al., 1992</w:t>
        </w:r>
        <w:r w:rsidR="000347A7">
          <w:fldChar w:fldCharType="end"/>
        </w:r>
      </w:hyperlink>
      <w:r w:rsidR="008E55FE">
        <w:t xml:space="preserve">; </w:t>
      </w:r>
      <w:hyperlink w:anchor="_ENREF_3" w:tooltip="Alzaga, 2003 #811" w:history="1">
        <w:r w:rsidR="000347A7">
          <w:fldChar w:fldCharType="begin"/>
        </w:r>
        <w:r w:rsidR="00A278E4">
          <w:instrText xml:space="preserve"> ADDIN EN.CITE &lt;EndNote&gt;&lt;Cite ExcludeYear="1"&gt;&lt;Author&gt;Alzaga&lt;/Author&gt;&lt;Year&gt;2003&lt;/Year&gt;&lt;RecNum&gt;811&lt;/RecNum&gt;&lt;DisplayText&gt;Alzaga et al., &lt;/DisplayText&gt;&lt;record&gt;&lt;rec-number&gt;811&lt;/rec-number&gt;&lt;foreign-keys&gt;&lt;key app="EN" db-id="99xf9v2a6avf2lee0zopwrewxf99tpwwrd9s"&gt;811&lt;/key&gt;&lt;/foreign-keys&gt;&lt;ref-type name="Journal Article"&gt;17&lt;/ref-type&gt;&lt;contributors&gt;&lt;authors&gt;&lt;author&gt;Alzaga, R.&lt;/author&gt;&lt;author&gt;Pena, A.&lt;/author&gt;&lt;author&gt;Ortiz, L.&lt;/author&gt;&lt;author&gt;Bayona, J. M.&lt;/author&gt;&lt;/authors&gt;&lt;/contributors&gt;&lt;titles&gt;&lt;title&gt;Determination of linear alkylbenzensulfonates in aqueous matrices by ion-pair solid-phase microextraction-in-port derivatization-gas chromatography-mass spectrometry&lt;/title&gt;&lt;secondary-title&gt;Journal of Chromatography A&lt;/secondary-title&gt;&lt;/titles&gt;&lt;periodical&gt;&lt;full-title&gt;Journal of Chromatography A&lt;/full-title&gt;&lt;abbr-1&gt;J. Chromatogr., A&lt;/abbr-1&gt;&lt;/periodical&gt;&lt;pages&gt;51-60&lt;/pages&gt;&lt;volume&gt;999&lt;/volume&gt;&lt;number&gt;1-2&lt;/number&gt;&lt;dates&gt;&lt;year&gt;2003&lt;/year&gt;&lt;pub-dates&gt;&lt;date&gt;May&lt;/date&gt;&lt;/pub-dates&gt;&lt;/dates&gt;&lt;isbn&gt;0021-9673&lt;/isbn&gt;&lt;accession-num&gt;WOS:000183650100007&lt;/accession-num&gt;&lt;urls&gt;&lt;related-urls&gt;&lt;url&gt;&amp;lt;Go to ISI&amp;gt;://WOS:000183650100007&lt;/url&gt;&lt;/related-urls&gt;&lt;/urls&gt;&lt;electronic-resource-num&gt;10.1016/s0021-9673(03)00493-x&lt;/electronic-resource-num&gt;&lt;/record&gt;&lt;/Cite&gt;&lt;/EndNote&gt;</w:instrText>
        </w:r>
        <w:r w:rsidR="000347A7">
          <w:fldChar w:fldCharType="separate"/>
        </w:r>
        <w:r w:rsidR="00A278E4">
          <w:rPr>
            <w:noProof/>
          </w:rPr>
          <w:t xml:space="preserve">Alzaga et al., </w:t>
        </w:r>
        <w:r w:rsidR="000347A7">
          <w:fldChar w:fldCharType="end"/>
        </w:r>
      </w:hyperlink>
      <w:r w:rsidR="008E55FE">
        <w:t>2003</w:t>
      </w:r>
      <w:r w:rsidR="00303905">
        <w:t>)</w:t>
      </w:r>
      <w:r>
        <w:t xml:space="preserve">. </w:t>
      </w:r>
    </w:p>
    <w:p w:rsidR="005641E4" w:rsidRDefault="00590B66" w:rsidP="00B8418C">
      <w:pPr>
        <w:pStyle w:val="Absatz"/>
      </w:pPr>
      <w:r>
        <w:t>O</w:t>
      </w:r>
      <w:r w:rsidR="00003515">
        <w:t xml:space="preserve">ther highly </w:t>
      </w:r>
      <w:r w:rsidR="00DA7519">
        <w:t xml:space="preserve">SML </w:t>
      </w:r>
      <w:r w:rsidR="00003515">
        <w:t>enriched</w:t>
      </w:r>
      <w:r w:rsidR="007D66E1">
        <w:t xml:space="preserve"> </w:t>
      </w:r>
      <w:r w:rsidR="00DA7519">
        <w:t xml:space="preserve">sulfur compounds in </w:t>
      </w:r>
      <w:r w:rsidR="007D53CF">
        <w:t xml:space="preserve">the </w:t>
      </w:r>
      <w:r w:rsidR="00DA7519">
        <w:t>2008</w:t>
      </w:r>
      <w:r w:rsidR="007D66E1">
        <w:t xml:space="preserve"> </w:t>
      </w:r>
      <w:r w:rsidR="007D53CF">
        <w:t xml:space="preserve">samples </w:t>
      </w:r>
      <w:r w:rsidR="007D66E1">
        <w:t xml:space="preserve">may </w:t>
      </w:r>
      <w:r w:rsidR="006F7AB3">
        <w:t xml:space="preserve">also </w:t>
      </w:r>
      <w:r w:rsidR="007D66E1">
        <w:t xml:space="preserve">be passively or actively enriched from lower layers or </w:t>
      </w:r>
      <w:r w:rsidR="006F7AB3">
        <w:t xml:space="preserve">may </w:t>
      </w:r>
      <w:r w:rsidR="00AD542A">
        <w:t>originate from autochthonous production in the surface layer</w:t>
      </w:r>
      <w:r w:rsidR="00255FB7">
        <w:t>.</w:t>
      </w:r>
      <w:r w:rsidR="007D66E1">
        <w:t xml:space="preserve"> </w:t>
      </w:r>
      <w:r w:rsidR="00255FB7">
        <w:t>H</w:t>
      </w:r>
      <w:r w:rsidR="007D66E1">
        <w:t xml:space="preserve">owever, </w:t>
      </w:r>
      <w:r w:rsidR="00AD542A">
        <w:t>primary production</w:t>
      </w:r>
      <w:r w:rsidR="00AD542A" w:rsidRPr="00185B27">
        <w:t xml:space="preserve"> </w:t>
      </w:r>
      <w:r w:rsidR="007D66E1">
        <w:t xml:space="preserve">was </w:t>
      </w:r>
      <w:r w:rsidR="00AD542A">
        <w:t xml:space="preserve">unusually low during </w:t>
      </w:r>
      <w:r w:rsidR="000B24D5">
        <w:t>September</w:t>
      </w:r>
      <w:r w:rsidR="00AD542A">
        <w:t xml:space="preserve"> (</w:t>
      </w:r>
      <w:r w:rsidR="00EC0A15">
        <w:t xml:space="preserve">B. </w:t>
      </w:r>
      <w:proofErr w:type="spellStart"/>
      <w:r w:rsidR="00AD542A" w:rsidRPr="00EC0A15">
        <w:t>Gašparović</w:t>
      </w:r>
      <w:proofErr w:type="spellEnd"/>
      <w:r w:rsidR="00AD542A" w:rsidRPr="00EC0A15">
        <w:t xml:space="preserve"> et al. </w:t>
      </w:r>
      <w:proofErr w:type="spellStart"/>
      <w:r w:rsidR="00EC0A15" w:rsidRPr="00EC0A15">
        <w:t>unpubl</w:t>
      </w:r>
      <w:proofErr w:type="spellEnd"/>
      <w:r w:rsidR="00AD542A" w:rsidRPr="00EC0A15">
        <w:t>.</w:t>
      </w:r>
      <w:r w:rsidR="00AD542A">
        <w:t>)</w:t>
      </w:r>
      <w:r w:rsidR="00EC0A15">
        <w:t>.</w:t>
      </w:r>
      <w:r w:rsidR="00E41204">
        <w:t xml:space="preserve"> </w:t>
      </w:r>
      <w:r w:rsidR="00E01F58">
        <w:t>The contemporary view on the molecular structuring of SML (</w:t>
      </w:r>
      <w:hyperlink w:anchor="_ENREF_15" w:tooltip="Cunliffe, 2011 #856" w:history="1">
        <w:r w:rsidR="000347A7">
          <w:fldChar w:fldCharType="begin"/>
        </w:r>
        <w:r w:rsidR="00A278E4">
          <w:instrText xml:space="preserve"> ADDIN EN.CITE &lt;EndNote&gt;&lt;Cite&gt;&lt;Author&gt;Cunliffe&lt;/Author&gt;&lt;Year&gt;2011&lt;/Year&gt;&lt;RecNum&gt;856&lt;/RecNum&gt;&lt;DisplayText&gt;Cunliffe et al., 2011&lt;/DisplayText&gt;&lt;record&gt;&lt;rec-number&gt;856&lt;/rec-number&gt;&lt;foreign-keys&gt;&lt;key app="EN" db-id="99xf9v2a6avf2lee0zopwrewxf99tpwwrd9s"&gt;856&lt;/key&gt;&lt;/foreign-keys&gt;&lt;ref-type name="Journal Article"&gt;17&lt;/ref-type&gt;&lt;contributors&gt;&lt;authors&gt;&lt;author&gt;Cunliffe, Michael&lt;/author&gt;&lt;author&gt;Upstill-Goddard, Robert C.&lt;/author&gt;&lt;author&gt;Murrell, J. Colin&lt;/author&gt;&lt;/authors&gt;&lt;/contributors&gt;&lt;titles&gt;&lt;title&gt;Microbiology of aquatic surface microlayers&lt;/title&gt;&lt;secondary-title&gt;FEMS Microbiology Reviews&lt;/secondary-title&gt;&lt;/titles&gt;&lt;periodical&gt;&lt;full-title&gt;FEMS Microbiology Reviews&lt;/full-title&gt;&lt;abbr-1&gt;FEMS Microbiol. Rev.&lt;/abbr-1&gt;&lt;abbr-2&gt;FEMS Microbiol Rev&lt;/abbr-2&gt;&lt;/periodical&gt;&lt;pages&gt;233-246&lt;/pages&gt;&lt;volume&gt;35&lt;/volume&gt;&lt;number&gt;2&lt;/number&gt;&lt;keywords&gt;&lt;keyword&gt;surface microlayers&lt;/keyword&gt;&lt;keyword&gt;microbial ecology&lt;/keyword&gt;&lt;keyword&gt;biogeochemistry&lt;/keyword&gt;&lt;/keywords&gt;&lt;dates&gt;&lt;year&gt;2011&lt;/year&gt;&lt;/dates&gt;&lt;publisher&gt;Blackwell Publishing Ltd&lt;/publisher&gt;&lt;isbn&gt;1574-6976&lt;/isbn&gt;&lt;reviewed-item&gt;y&lt;/reviewed-item&gt;&lt;urls&gt;&lt;related-urls&gt;&lt;url&gt;http://dx.doi.org/10.1111/j.1574-6976.2010.00246.x&lt;/url&gt;&lt;/related-urls&gt;&lt;/urls&gt;&lt;electronic-resource-num&gt;10.1111/j.1574-6976.2010.00246.x&lt;/electronic-resource-num&gt;&lt;/record&gt;&lt;/Cite&gt;&lt;/EndNote&gt;</w:instrText>
        </w:r>
        <w:r w:rsidR="000347A7">
          <w:fldChar w:fldCharType="separate"/>
        </w:r>
        <w:r w:rsidR="00A278E4">
          <w:rPr>
            <w:noProof/>
          </w:rPr>
          <w:t>Cunliffe et al., 2011</w:t>
        </w:r>
        <w:r w:rsidR="000347A7">
          <w:fldChar w:fldCharType="end"/>
        </w:r>
      </w:hyperlink>
      <w:r w:rsidR="00E01F58">
        <w:t xml:space="preserve">) </w:t>
      </w:r>
      <w:r w:rsidR="00C10ED0">
        <w:t>requires</w:t>
      </w:r>
      <w:r w:rsidR="00E01F58">
        <w:t xml:space="preserve"> a hydrated layer of </w:t>
      </w:r>
      <w:r w:rsidR="00C10ED0">
        <w:t xml:space="preserve">a heterogeneous </w:t>
      </w:r>
      <w:r w:rsidR="00E01F58">
        <w:t>poly</w:t>
      </w:r>
      <w:r w:rsidR="00C10ED0">
        <w:t xml:space="preserve">meric network. Carbohydrates </w:t>
      </w:r>
      <w:r w:rsidR="00574BD0">
        <w:t>(</w:t>
      </w:r>
      <w:r w:rsidR="000347A7">
        <w:fldChar w:fldCharType="begin">
          <w:fldData xml:space="preserve">PEVuZE5vdGU+PENpdGU+PEF1dGhvcj5XaWxsaWFtczwvQXV0aG9yPjxZZWFyPjE5ODY8L1llYXI+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</w:fldData>
        </w:fldChar>
      </w:r>
      <w:r w:rsidR="00964222">
        <w:instrText xml:space="preserve"> ADDIN EN.CITE </w:instrText>
      </w:r>
      <w:r w:rsidR="000347A7">
        <w:fldChar w:fldCharType="begin">
          <w:fldData xml:space="preserve">PEVuZE5vdGU+PENpdGU+PEF1dGhvcj5XaWxsaWFtczwvQXV0aG9yPjxZZWFyPjE5ODY8L1llYXI+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</w:fldData>
        </w:fldChar>
      </w:r>
      <w:r w:rsidR="00964222">
        <w:instrText xml:space="preserve"> ADDIN EN.CITE.DATA </w:instrText>
      </w:r>
      <w:r w:rsidR="000347A7">
        <w:fldChar w:fldCharType="end"/>
      </w:r>
      <w:r w:rsidR="000347A7">
        <w:fldChar w:fldCharType="separate"/>
      </w:r>
      <w:hyperlink w:anchor="_ENREF_46" w:tooltip="Kuznetsova, 2005 #1476" w:history="1">
        <w:r w:rsidR="00A278E4">
          <w:rPr>
            <w:noProof/>
          </w:rPr>
          <w:t>Kuznetsova et al., 2005</w:t>
        </w:r>
      </w:hyperlink>
      <w:r w:rsidR="00574BD0">
        <w:rPr>
          <w:noProof/>
        </w:rPr>
        <w:t xml:space="preserve">; </w:t>
      </w:r>
      <w:hyperlink w:anchor="_ENREF_73" w:tooltip="Williams, 1986 #1146" w:history="1">
        <w:r w:rsidR="00A278E4">
          <w:rPr>
            <w:noProof/>
          </w:rPr>
          <w:t>Williams et al., 1986</w:t>
        </w:r>
      </w:hyperlink>
      <w:r w:rsidR="000347A7">
        <w:fldChar w:fldCharType="end"/>
      </w:r>
      <w:r w:rsidR="00574BD0">
        <w:t xml:space="preserve">) </w:t>
      </w:r>
      <w:r w:rsidR="00C10ED0">
        <w:t>and TEP (</w:t>
      </w:r>
      <w:r w:rsidR="000347A7">
        <w:fldChar w:fldCharType="begin">
          <w:fldData xml:space="preserve">PEVuZE5vdGU+PENpdGU+PEF1dGhvcj5DdW5saWZmZTwvQXV0aG9yPjxZZWFyPjIwMDk8L1llYXI+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=
</w:fldData>
        </w:fldChar>
      </w:r>
      <w:r w:rsidR="009978C3">
        <w:instrText xml:space="preserve"> ADDIN EN.CITE </w:instrText>
      </w:r>
      <w:r w:rsidR="000347A7">
        <w:fldChar w:fldCharType="begin">
          <w:fldData xml:space="preserve">PEVuZE5vdGU+PENpdGU+PEF1dGhvcj5DdW5saWZmZTwvQXV0aG9yPjxZZWFyPjIwMDk8L1llYXI+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=
</w:fldData>
        </w:fldChar>
      </w:r>
      <w:r w:rsidR="009978C3">
        <w:instrText xml:space="preserve"> ADDIN EN.CITE.DATA </w:instrText>
      </w:r>
      <w:r w:rsidR="000347A7">
        <w:fldChar w:fldCharType="end"/>
      </w:r>
      <w:r w:rsidR="000347A7">
        <w:fldChar w:fldCharType="separate"/>
      </w:r>
      <w:hyperlink w:anchor="_ENREF_14" w:tooltip="Cunliffe, 2009 #1466" w:history="1">
        <w:r w:rsidR="00A278E4">
          <w:rPr>
            <w:noProof/>
          </w:rPr>
          <w:t>Cunliffe et al., 2009</w:t>
        </w:r>
      </w:hyperlink>
      <w:r w:rsidR="009978C3">
        <w:rPr>
          <w:noProof/>
        </w:rPr>
        <w:t xml:space="preserve">; </w:t>
      </w:r>
      <w:hyperlink w:anchor="_ENREF_76" w:tooltip="Wurl, 2009 #669" w:history="1">
        <w:r w:rsidR="00A278E4">
          <w:rPr>
            <w:noProof/>
          </w:rPr>
          <w:t>Wurl et al., 2009</w:t>
        </w:r>
      </w:hyperlink>
      <w:r w:rsidR="000347A7">
        <w:fldChar w:fldCharType="end"/>
      </w:r>
      <w:r w:rsidR="00C10ED0">
        <w:t xml:space="preserve">) </w:t>
      </w:r>
      <w:r w:rsidR="009978C3">
        <w:t xml:space="preserve">are enriched in SML </w:t>
      </w:r>
      <w:r w:rsidR="00D2502A">
        <w:t xml:space="preserve">with </w:t>
      </w:r>
      <w:r w:rsidR="00C10ED0">
        <w:t>a high fraction of sulfate ester groups (</w:t>
      </w:r>
      <w:hyperlink w:anchor="_ENREF_75" w:tooltip="Wurl, 2008 #683" w:history="1">
        <w:r w:rsidR="000347A7">
          <w:fldChar w:fldCharType="begin">
            <w:fldData xml:space="preserve">PEVuZE5vdGU+PENpdGU+PEF1dGhvcj5XdXJsPC9BdXRob3I+PFllYXI+MjAwODwvWWVhcj48UmVj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</w:fldData>
          </w:fldChar>
        </w:r>
        <w:r w:rsidR="00A278E4">
          <w:instrText xml:space="preserve"> ADDIN EN.CITE </w:instrText>
        </w:r>
        <w:r w:rsidR="000347A7">
          <w:fldChar w:fldCharType="begin">
            <w:fldData xml:space="preserve">PEVuZE5vdGU+PENpdGU+PEF1dGhvcj5XdXJsPC9BdXRob3I+PFllYXI+MjAwODwvWWVhcj48UmVj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</w:fldData>
          </w:fldChar>
        </w:r>
        <w:r w:rsidR="00A278E4">
          <w:instrText xml:space="preserve"> ADDIN EN.CITE.DATA </w:instrText>
        </w:r>
        <w:r w:rsidR="000347A7">
          <w:fldChar w:fldCharType="end"/>
        </w:r>
        <w:r w:rsidR="000347A7">
          <w:fldChar w:fldCharType="separate"/>
        </w:r>
        <w:r w:rsidR="00A278E4">
          <w:rPr>
            <w:noProof/>
          </w:rPr>
          <w:t>Wurl and Holmes, 2008</w:t>
        </w:r>
        <w:r w:rsidR="000347A7">
          <w:fldChar w:fldCharType="end"/>
        </w:r>
      </w:hyperlink>
      <w:r w:rsidR="00C10ED0">
        <w:t>).</w:t>
      </w:r>
      <w:r w:rsidR="00B8418C">
        <w:t xml:space="preserve"> However, high molecular weight, oxygen-rich compounds were not detected in our FT</w:t>
      </w:r>
      <w:r w:rsidR="00B8418C">
        <w:noBreakHyphen/>
        <w:t>ICR MS samples</w:t>
      </w:r>
      <w:r w:rsidR="00D2502A">
        <w:t>.</w:t>
      </w:r>
      <w:r>
        <w:t xml:space="preserve"> </w:t>
      </w:r>
      <w:r w:rsidR="00332A4B">
        <w:t>Our findings based on FT</w:t>
      </w:r>
      <w:r w:rsidR="00332A4B">
        <w:noBreakHyphen/>
        <w:t xml:space="preserve">ICR MS fragmentation and database comparison hence necessitate very careful interpretation of sulfur containing molecular </w:t>
      </w:r>
      <w:r w:rsidR="00332A4B">
        <w:lastRenderedPageBreak/>
        <w:t>formulas as well as other potential non-ionic surfactant masses in future FT</w:t>
      </w:r>
      <w:r w:rsidR="00332A4B">
        <w:noBreakHyphen/>
        <w:t>ICR MS studies of solid-phase extracted NOM.</w:t>
      </w:r>
    </w:p>
    <w:p w:rsidR="00197389" w:rsidRDefault="00FE7C8F" w:rsidP="005641E4">
      <w:pPr>
        <w:pStyle w:val="Absatz"/>
      </w:pPr>
      <w:r>
        <w:t>An approach to assess the general degradation state of a</w:t>
      </w:r>
      <w:r w:rsidR="002A33F8">
        <w:t>n</w:t>
      </w:r>
      <w:r>
        <w:t xml:space="preserve"> NOM sample is the degradation index (I</w:t>
      </w:r>
      <w:r w:rsidRPr="00FE7C8F">
        <w:rPr>
          <w:vertAlign w:val="subscript"/>
        </w:rPr>
        <w:t>DEG</w:t>
      </w:r>
      <w:r w:rsidR="00D26BA2" w:rsidRPr="00D26BA2">
        <w:t xml:space="preserve">, Eq. </w:t>
      </w:r>
      <w:r w:rsidR="000E2527">
        <w:t>4</w:t>
      </w:r>
      <w:r w:rsidR="00E72729" w:rsidRPr="00D26BA2">
        <w:t>;</w:t>
      </w:r>
      <w:r w:rsidR="00F469B5">
        <w:t xml:space="preserve"> </w:t>
      </w:r>
      <w:hyperlink w:anchor="_ENREF_20" w:tooltip="Flerus, 2012 #745" w:history="1">
        <w:r w:rsidR="000347A7">
          <w:fldChar w:fldCharType="begin"/>
        </w:r>
        <w:r w:rsidR="00A278E4">
          <w:instrText xml:space="preserve"> ADDIN EN.CITE &lt;EndNote&gt;&lt;Cite&gt;&lt;Author&gt;Flerus&lt;/Author&gt;&lt;Year&gt;2012&lt;/Year&gt;&lt;RecNum&gt;745&lt;/RecNum&gt;&lt;DisplayText&gt;Flerus et al., 2012&lt;/DisplayText&gt;&lt;record&gt;&lt;rec-number&gt;745&lt;/rec-number&gt;&lt;foreign-keys&gt;&lt;key app="EN" db-id="99xf9v2a6avf2lee0zopwrewxf99tpwwrd9s"&gt;745&lt;/key&gt;&lt;/foreign-keys&gt;&lt;ref-type name="Journal Article"&gt;17&lt;/ref-type&gt;&lt;contributors&gt;&lt;authors&gt;&lt;author&gt;Flerus, R.&lt;/author&gt;&lt;author&gt;Lechtenfeld, O. J.&lt;/author&gt;&lt;author&gt;Koch, B. P.&lt;/author&gt;&lt;author&gt;McCallister, S. L.&lt;/author&gt;&lt;author&gt;Schmitt-Kopplin, P.&lt;/author&gt;&lt;author&gt;Benner, R.&lt;/author&gt;&lt;author&gt;Kaiser, K.&lt;/author&gt;&lt;author&gt;Kattner, G.&lt;/author&gt;&lt;/authors&gt;&lt;/contributors&gt;&lt;titles&gt;&lt;title&gt;A molecular perspective on the ageing of marine dissolved organic matter&lt;/title&gt;&lt;secondary-title&gt;Biogeosciences&lt;/secondary-title&gt;&lt;/titles&gt;&lt;periodical&gt;&lt;full-title&gt;Biogeosciences&lt;/full-title&gt;&lt;/periodical&gt;&lt;pages&gt;1935-1955&lt;/pages&gt;&lt;volume&gt;9&lt;/volume&gt;&lt;number&gt;6&lt;/number&gt;&lt;dates&gt;&lt;year&gt;2012&lt;/year&gt;&lt;/dates&gt;&lt;publisher&gt;Copernicus Publications&lt;/publisher&gt;&lt;isbn&gt;1810-6285&lt;/isbn&gt;&lt;urls&gt;&lt;related-urls&gt;&lt;url&gt;http://www.biogeosciences.net/9/1935/2012/bg-9-1935-2012.html&lt;/url&gt;&lt;/related-urls&gt;&lt;/urls&gt;&lt;electronic-resource-num&gt;10.5194/bg-9-1935-2012&lt;/electronic-resource-num&gt;&lt;/record&gt;&lt;/Cite&gt;&lt;/EndNote&gt;</w:instrText>
        </w:r>
        <w:r w:rsidR="000347A7">
          <w:fldChar w:fldCharType="separate"/>
        </w:r>
        <w:r w:rsidR="00A278E4">
          <w:rPr>
            <w:noProof/>
          </w:rPr>
          <w:t>Flerus et al., 2012</w:t>
        </w:r>
        <w:r w:rsidR="000347A7">
          <w:fldChar w:fldCharType="end"/>
        </w:r>
      </w:hyperlink>
      <w:r w:rsidR="00F469B5">
        <w:t>).</w:t>
      </w:r>
      <w:r>
        <w:t xml:space="preserve"> In our study</w:t>
      </w:r>
      <w:r w:rsidR="009963FE">
        <w:t xml:space="preserve"> the </w:t>
      </w:r>
      <w:r w:rsidR="00DC1F66">
        <w:t xml:space="preserve">SML </w:t>
      </w:r>
      <w:r w:rsidR="009963FE">
        <w:t xml:space="preserve">samples </w:t>
      </w:r>
      <w:r w:rsidR="00DC1F66">
        <w:t xml:space="preserve">had </w:t>
      </w:r>
      <w:r w:rsidR="009963FE">
        <w:t xml:space="preserve">generally </w:t>
      </w:r>
      <w:r w:rsidR="00DC1F66">
        <w:t xml:space="preserve">higher </w:t>
      </w:r>
      <w:r w:rsidR="009963FE">
        <w:t>I</w:t>
      </w:r>
      <w:r w:rsidR="009963FE" w:rsidRPr="009963FE">
        <w:rPr>
          <w:vertAlign w:val="subscript"/>
        </w:rPr>
        <w:t>DEG</w:t>
      </w:r>
      <w:r w:rsidR="009963FE">
        <w:t>-values</w:t>
      </w:r>
      <w:r w:rsidR="00462966">
        <w:t xml:space="preserve"> than the </w:t>
      </w:r>
      <w:r w:rsidR="00DC1F66">
        <w:t xml:space="preserve">ULW </w:t>
      </w:r>
      <w:r w:rsidR="00462966">
        <w:t xml:space="preserve">samples, </w:t>
      </w:r>
      <w:r w:rsidR="00DC1F66">
        <w:t xml:space="preserve">indicating </w:t>
      </w:r>
      <w:r w:rsidR="00462966">
        <w:t>a higher degree of degradation in the SML.</w:t>
      </w:r>
      <w:r w:rsidR="009963FE">
        <w:t xml:space="preserve"> </w:t>
      </w:r>
      <w:r>
        <w:t>Moreover</w:t>
      </w:r>
      <w:r w:rsidR="00462966">
        <w:t>, t</w:t>
      </w:r>
      <w:r w:rsidR="009963FE">
        <w:t xml:space="preserve">he 2008 samples </w:t>
      </w:r>
      <w:r w:rsidR="00462966">
        <w:t>had</w:t>
      </w:r>
      <w:r w:rsidR="009963FE">
        <w:t xml:space="preserve"> higher val</w:t>
      </w:r>
      <w:r w:rsidR="00EA5FA1">
        <w:t>u</w:t>
      </w:r>
      <w:r w:rsidR="009963FE">
        <w:t>es than the 2009 samples</w:t>
      </w:r>
      <w:r w:rsidR="007D53CF">
        <w:t>.</w:t>
      </w:r>
      <w:r w:rsidR="00462966">
        <w:t xml:space="preserve"> </w:t>
      </w:r>
      <w:r w:rsidR="00CF100E">
        <w:t>An explanation</w:t>
      </w:r>
      <w:r w:rsidR="00462966">
        <w:t xml:space="preserve"> for the higher degree of degradation</w:t>
      </w:r>
      <w:r>
        <w:t xml:space="preserve"> </w:t>
      </w:r>
      <w:r w:rsidR="00CF100E">
        <w:t>could be</w:t>
      </w:r>
      <w:r w:rsidR="00AB1F7D">
        <w:t xml:space="preserve"> the enhanced photochemical</w:t>
      </w:r>
      <w:r w:rsidR="00387B3C">
        <w:t xml:space="preserve"> and microbial</w:t>
      </w:r>
      <w:r w:rsidR="00AB1F7D">
        <w:t xml:space="preserve"> </w:t>
      </w:r>
      <w:r w:rsidR="00CF100E">
        <w:t>reworking</w:t>
      </w:r>
      <w:r w:rsidR="00AB1F7D">
        <w:t xml:space="preserve"> in the SML and the decoupling between </w:t>
      </w:r>
      <w:r>
        <w:t xml:space="preserve">autotrophic </w:t>
      </w:r>
      <w:r w:rsidR="00AB1F7D">
        <w:t xml:space="preserve">production and transformation of organic matter in this particular </w:t>
      </w:r>
      <w:proofErr w:type="spellStart"/>
      <w:r w:rsidR="00AB1F7D">
        <w:t>physic</w:t>
      </w:r>
      <w:r w:rsidR="00387B3C">
        <w:t>o</w:t>
      </w:r>
      <w:proofErr w:type="spellEnd"/>
      <w:r w:rsidR="00AB1F7D">
        <w:t>-chemical environment</w:t>
      </w:r>
      <w:r w:rsidR="00462966">
        <w:t xml:space="preserve"> (as supported by the 29 min FLD peak</w:t>
      </w:r>
      <w:r w:rsidR="003471E6">
        <w:t xml:space="preserve">, </w:t>
      </w:r>
      <w:r w:rsidR="000347A7">
        <w:fldChar w:fldCharType="begin">
          <w:fldData xml:space="preserve">PEVuZE5vdGU+PENpdGU+PEF1dGhvcj5PYmVybm9zdGVyZXI8L0F1dGhvcj48WWVhcj4yMDA1PC9Z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</w:fldData>
        </w:fldChar>
      </w:r>
      <w:r w:rsidR="00945E76">
        <w:instrText xml:space="preserve"> ADDIN EN.CITE </w:instrText>
      </w:r>
      <w:r w:rsidR="000347A7">
        <w:fldChar w:fldCharType="begin">
          <w:fldData xml:space="preserve">PEVuZE5vdGU+PENpdGU+PEF1dGhvcj5PYmVybm9zdGVyZXI8L0F1dGhvcj48WWVhcj4yMDA1PC9Z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</w:fldData>
        </w:fldChar>
      </w:r>
      <w:r w:rsidR="00945E76">
        <w:instrText xml:space="preserve"> ADDIN EN.CITE.DATA </w:instrText>
      </w:r>
      <w:r w:rsidR="000347A7">
        <w:fldChar w:fldCharType="end"/>
      </w:r>
      <w:r w:rsidR="000347A7">
        <w:fldChar w:fldCharType="separate"/>
      </w:r>
      <w:hyperlink w:anchor="_ENREF_58" w:tooltip="Obernosterer, 2005 #681" w:history="1">
        <w:r w:rsidR="00A278E4">
          <w:rPr>
            <w:noProof/>
          </w:rPr>
          <w:t>Obernosterer et al., 2005</w:t>
        </w:r>
      </w:hyperlink>
      <w:r w:rsidR="00945E76">
        <w:rPr>
          <w:noProof/>
        </w:rPr>
        <w:t xml:space="preserve">; </w:t>
      </w:r>
      <w:hyperlink w:anchor="_ENREF_62" w:tooltip="Santos, 2011 #658" w:history="1">
        <w:r w:rsidR="00A278E4">
          <w:rPr>
            <w:noProof/>
          </w:rPr>
          <w:t>Santos et al., 2011</w:t>
        </w:r>
      </w:hyperlink>
      <w:r w:rsidR="000347A7">
        <w:fldChar w:fldCharType="end"/>
      </w:r>
      <w:r w:rsidR="00462966">
        <w:t>)</w:t>
      </w:r>
      <w:r w:rsidR="00AB1F7D">
        <w:t>.</w:t>
      </w:r>
      <w:r>
        <w:t xml:space="preserve"> Therefore, the I</w:t>
      </w:r>
      <w:r w:rsidRPr="009963FE">
        <w:rPr>
          <w:vertAlign w:val="subscript"/>
        </w:rPr>
        <w:t>DEG</w:t>
      </w:r>
      <w:r>
        <w:t xml:space="preserve"> parameter might also be well applicable </w:t>
      </w:r>
      <w:r w:rsidR="001F2BF6">
        <w:t>to characterize the degradation stat</w:t>
      </w:r>
      <w:r w:rsidR="00F14650">
        <w:t>e</w:t>
      </w:r>
      <w:r>
        <w:t xml:space="preserve"> of sea surface microlayers.</w:t>
      </w:r>
      <w:r w:rsidR="007566B4">
        <w:t xml:space="preserve"> </w:t>
      </w:r>
      <w:r w:rsidR="007566B4">
        <w:rPr>
          <w:lang w:val="en-GB"/>
        </w:rPr>
        <w:t xml:space="preserve">Our ongoing research </w:t>
      </w:r>
      <w:r w:rsidR="007566B4" w:rsidRPr="002133A7">
        <w:rPr>
          <w:lang w:val="en-GB"/>
        </w:rPr>
        <w:t>aims at</w:t>
      </w:r>
      <w:r w:rsidR="007566B4">
        <w:rPr>
          <w:lang w:val="en-GB"/>
        </w:rPr>
        <w:t xml:space="preserve"> </w:t>
      </w:r>
      <w:r w:rsidR="007566B4" w:rsidRPr="007566B4">
        <w:t>understanding the molecular mechanisms and biogeochemical causes for the observed differences in the I</w:t>
      </w:r>
      <w:r w:rsidR="007566B4" w:rsidRPr="007566B4">
        <w:rPr>
          <w:vertAlign w:val="subscript"/>
        </w:rPr>
        <w:t>DEG</w:t>
      </w:r>
      <w:r w:rsidR="007566B4" w:rsidRPr="007566B4">
        <w:t xml:space="preserve"> parameter</w:t>
      </w:r>
      <w:r w:rsidR="007566B4">
        <w:t>.</w:t>
      </w:r>
    </w:p>
    <w:p w:rsidR="005B25E9" w:rsidRDefault="005B25E9" w:rsidP="005B25E9">
      <w:pPr>
        <w:pStyle w:val="Absatz"/>
      </w:pPr>
      <w:r>
        <w:t>M</w:t>
      </w:r>
      <w:r w:rsidRPr="00102380">
        <w:t xml:space="preserve">ajor processes that determine the molecular composition and hence the degradation state of </w:t>
      </w:r>
      <w:r w:rsidR="007D53CF">
        <w:t xml:space="preserve">NOM in the </w:t>
      </w:r>
      <w:r w:rsidRPr="00102380">
        <w:t xml:space="preserve">surface microlayer with respect to the bulk water phase are depicted in </w:t>
      </w:r>
      <w:r w:rsidR="008D3B1A">
        <w:t>Fig. 10</w:t>
      </w:r>
      <w:r>
        <w:t xml:space="preserve">: The SML is characterized by </w:t>
      </w:r>
      <w:r w:rsidR="00E762AF">
        <w:t xml:space="preserve">a </w:t>
      </w:r>
      <w:r>
        <w:t>strong enrichment of bacterial biomass (</w:t>
      </w:r>
      <w:hyperlink w:anchor="_ENREF_67" w:tooltip="Sieburth, 1976 #680" w:history="1">
        <w:r w:rsidR="000347A7">
          <w:fldChar w:fldCharType="begin"/>
        </w:r>
        <w:r w:rsidR="00A278E4">
          <w:instrText xml:space="preserve"> ADDIN EN.CITE &lt;EndNote&gt;&lt;Cite&gt;&lt;Author&gt;Sieburth&lt;/Author&gt;&lt;Year&gt;1976&lt;/Year&gt;&lt;RecNum&gt;680&lt;/RecNum&gt;&lt;DisplayText&gt;Sieburth et al., 1976&lt;/DisplayText&gt;&lt;record&gt;&lt;rec-number&gt;680&lt;/rec-number&gt;&lt;foreign-keys&gt;&lt;key app="EN" db-id="99xf9v2a6avf2lee0zopwrewxf99tpwwrd9s"&gt;680&lt;/key&gt;&lt;/foreign-keys&gt;&lt;ref-type name="Journal Article"&gt;17&lt;/ref-type&gt;&lt;contributors&gt;&lt;authors&gt;&lt;author&gt;Sieburth, J. McN.&lt;/author&gt;&lt;author&gt;Willis, P. J.&lt;/author&gt;&lt;author&gt;Johnson, K. M.&lt;/author&gt;&lt;author&gt;Burney, C. M.&lt;/author&gt;&lt;author&gt;Lavoie, D. M.&lt;/author&gt;&lt;author&gt;Hinga, K. R.&lt;/author&gt;&lt;author&gt;Caron, D. A.&lt;/author&gt;&lt;author&gt;French, F. W.&lt;/author&gt;&lt;author&gt;Johnson, P. W.&lt;/author&gt;&lt;author&gt;Davis, P. G.&lt;/author&gt;&lt;/authors&gt;&lt;/contributors&gt;&lt;auth-address&gt;UNIV RHODE ISLAND,GRAD SCH OCEANOG,KINGSTON,RI 02881.&lt;/auth-address&gt;&lt;titles&gt;&lt;title&gt;Dissolved organic matter and heterotrophic microneuston in the surface microlayer of the North Atlantic&lt;/title&gt;&lt;secondary-title&gt;Science&lt;/secondary-title&gt;&lt;alt-title&gt;Science&lt;/alt-title&gt;&lt;/titles&gt;&lt;periodical&gt;&lt;full-title&gt;Science&lt;/full-title&gt;&lt;/periodical&gt;&lt;alt-periodical&gt;&lt;full-title&gt;Science&lt;/full-title&gt;&lt;/alt-periodical&gt;&lt;pages&gt;1415-1418&lt;/pages&gt;&lt;volume&gt;194&lt;/volume&gt;&lt;number&gt;4272&lt;/number&gt;&lt;dates&gt;&lt;year&gt;1976&lt;/year&gt;&lt;/dates&gt;&lt;isbn&gt;0036-8075&lt;/isbn&gt;&lt;accession-num&gt;WOS:A1976CP27400018&lt;/accession-num&gt;&lt;work-type&gt;Article&lt;/work-type&gt;&lt;reviewed-item&gt;n&lt;/reviewed-item&gt;&lt;urls&gt;&lt;related-urls&gt;&lt;url&gt;&amp;lt;Go to ISI&amp;gt;://WOS:A1976CP27400018&lt;/url&gt;&lt;/related-urls&gt;&lt;/urls&gt;&lt;electronic-resource-num&gt;10.1126/science.194.4272.1415&lt;/electronic-resource-num&gt;&lt;language&gt;English&lt;/language&gt;&lt;/record&gt;&lt;/Cite&gt;&lt;/EndNote&gt;</w:instrText>
        </w:r>
        <w:r w:rsidR="000347A7">
          <w:fldChar w:fldCharType="separate"/>
        </w:r>
        <w:r w:rsidR="00A278E4">
          <w:rPr>
            <w:noProof/>
          </w:rPr>
          <w:t>Sieburth et al., 1976</w:t>
        </w:r>
        <w:r w:rsidR="000347A7">
          <w:fldChar w:fldCharType="end"/>
        </w:r>
      </w:hyperlink>
      <w:r>
        <w:t>) and predominating heterotrophic processes (</w:t>
      </w:r>
      <w:r w:rsidR="000347A7">
        <w:fldChar w:fldCharType="begin">
          <w:fldData xml:space="preserve">PEVuZE5vdGU+PENpdGU+PEF1dGhvcj5SZWludGhhbGVyPC9BdXRob3I+PFllYXI+MjAwODwvWWVh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</w:fldData>
        </w:fldChar>
      </w:r>
      <w:r>
        <w:instrText xml:space="preserve"> ADDIN EN.CITE </w:instrText>
      </w:r>
      <w:r w:rsidR="000347A7">
        <w:fldChar w:fldCharType="begin">
          <w:fldData xml:space="preserve">PEVuZE5vdGU+PENpdGU+PEF1dGhvcj5SZWludGhhbGVyPC9BdXRob3I+PFllYXI+MjAwODwvWWVh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</w:fldData>
        </w:fldChar>
      </w:r>
      <w:r>
        <w:instrText xml:space="preserve"> ADDIN EN.CITE.DATA </w:instrText>
      </w:r>
      <w:r w:rsidR="000347A7">
        <w:fldChar w:fldCharType="end"/>
      </w:r>
      <w:r w:rsidR="000347A7">
        <w:fldChar w:fldCharType="separate"/>
      </w:r>
      <w:hyperlink w:anchor="_ENREF_61" w:tooltip="Reinthaler, 2008 #724" w:history="1">
        <w:r w:rsidR="00A278E4">
          <w:rPr>
            <w:noProof/>
          </w:rPr>
          <w:t>Reinthaler et al., 2008</w:t>
        </w:r>
      </w:hyperlink>
      <w:r>
        <w:rPr>
          <w:noProof/>
        </w:rPr>
        <w:t xml:space="preserve">; </w:t>
      </w:r>
      <w:hyperlink w:anchor="_ENREF_62" w:tooltip="Santos, 2011 #658" w:history="1">
        <w:r w:rsidR="00A278E4">
          <w:rPr>
            <w:noProof/>
          </w:rPr>
          <w:t>Santos et al., 2011</w:t>
        </w:r>
      </w:hyperlink>
      <w:r w:rsidR="000347A7">
        <w:fldChar w:fldCharType="end"/>
      </w:r>
      <w:r>
        <w:t xml:space="preserve">). Together with the </w:t>
      </w:r>
      <w:proofErr w:type="spellStart"/>
      <w:r>
        <w:t>photoinhibition</w:t>
      </w:r>
      <w:proofErr w:type="spellEnd"/>
      <w:r>
        <w:t xml:space="preserve"> of photoautotrophs in the SML (due to high UV</w:t>
      </w:r>
      <w:r>
        <w:noBreakHyphen/>
        <w:t xml:space="preserve">B radiation) a decoupling of production and degradation </w:t>
      </w:r>
      <w:r w:rsidR="00E762AF">
        <w:t xml:space="preserve">can occur </w:t>
      </w:r>
      <w:r>
        <w:t>(</w:t>
      </w:r>
      <w:hyperlink w:anchor="_ENREF_58" w:tooltip="Obernosterer, 2005 #681" w:history="1">
        <w:r w:rsidR="000347A7">
          <w:fldChar w:fldCharType="begin">
            <w:fldData xml:space="preserve">PEVuZE5vdGU+PENpdGU+PEF1dGhvcj5PYmVybm9zdGVyZXI8L0F1dGhvcj48WWVhcj4yMDA1PC9Z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</w:fldData>
          </w:fldChar>
        </w:r>
        <w:r w:rsidR="00A278E4">
          <w:instrText xml:space="preserve"> ADDIN EN.CITE </w:instrText>
        </w:r>
        <w:r w:rsidR="000347A7">
          <w:fldChar w:fldCharType="begin">
            <w:fldData xml:space="preserve">PEVuZE5vdGU+PENpdGU+PEF1dGhvcj5PYmVybm9zdGVyZXI8L0F1dGhvcj48WWVhcj4yMDA1PC9Z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</w:fldData>
          </w:fldChar>
        </w:r>
        <w:r w:rsidR="00A278E4">
          <w:instrText xml:space="preserve"> ADDIN EN.CITE.DATA </w:instrText>
        </w:r>
        <w:r w:rsidR="000347A7">
          <w:fldChar w:fldCharType="end"/>
        </w:r>
        <w:r w:rsidR="000347A7">
          <w:fldChar w:fldCharType="separate"/>
        </w:r>
        <w:r w:rsidR="00A278E4">
          <w:rPr>
            <w:noProof/>
          </w:rPr>
          <w:t>Obernosterer et al., 2005</w:t>
        </w:r>
        <w:r w:rsidR="000347A7">
          <w:fldChar w:fldCharType="end"/>
        </w:r>
      </w:hyperlink>
      <w:r>
        <w:t>). The pronounced exposure to sunlight in stratified estuaries and low wind conditions then favors the photochemical breakdown of DOM molecules in the SML (</w:t>
      </w:r>
      <w:hyperlink w:anchor="_ENREF_71" w:tooltip="Tilstone, 2010 #661" w:history="1">
        <w:r w:rsidR="000347A7">
          <w:fldChar w:fldCharType="begin"/>
        </w:r>
        <w:r w:rsidR="00A278E4">
          <w:instrText xml:space="preserve"> ADDIN EN.CITE &lt;EndNote&gt;&lt;Cite&gt;&lt;Author&gt;Tilstone&lt;/Author&gt;&lt;Year&gt;2010&lt;/Year&gt;&lt;RecNum&gt;661&lt;/RecNum&gt;&lt;DisplayText&gt;Tilstone et al., 2010&lt;/DisplayText&gt;&lt;record&gt;&lt;rec-number&gt;661&lt;/rec-number&gt;&lt;foreign-keys&gt;&lt;key app="EN" db-id="99xf9v2a6avf2lee0zopwrewxf99tpwwrd9s"&gt;661&lt;/key&gt;&lt;/foreign-keys&gt;&lt;ref-type name="Journal Article"&gt;17&lt;/ref-type&gt;&lt;contributors&gt;&lt;authors&gt;&lt;author&gt;Tilstone, G. H.&lt;/author&gt;&lt;author&gt;Airs, R. L.&lt;/author&gt;&lt;author&gt;Martinez-Vicente, V.&lt;/author&gt;&lt;author&gt;Widdicombe, C.&lt;/author&gt;&lt;author&gt;Llewellyn, C.&lt;/author&gt;&lt;/authors&gt;&lt;/contributors&gt;&lt;titles&gt;&lt;title&gt;High concentrations of mycosporine-like amino acids and colored dissolved organic matter in the sea surface microlayer off the Iberian Peninsula&lt;/title&gt;&lt;secondary-title&gt;Limnology and Oceanography&lt;/secondary-title&gt;&lt;/titles&gt;&lt;periodical&gt;&lt;full-title&gt;Limnology and Oceanography&lt;/full-title&gt;&lt;abbr-1&gt;Limnol. Oceanogr.&lt;/abbr-1&gt;&lt;/periodical&gt;&lt;pages&gt;1835-1850&lt;/pages&gt;&lt;volume&gt;55&lt;/volume&gt;&lt;number&gt;5&lt;/number&gt;&lt;dates&gt;&lt;year&gt;2010&lt;/year&gt;&lt;pub-dates&gt;&lt;date&gt;Sep&lt;/date&gt;&lt;/pub-dates&gt;&lt;/dates&gt;&lt;isbn&gt;0024-3590&lt;/isbn&gt;&lt;accession-num&gt;WOS:000283667100003&lt;/accession-num&gt;&lt;reviewed-item&gt;y&lt;/reviewed-item&gt;&lt;urls&gt;&lt;related-urls&gt;&lt;url&gt;&amp;lt;Go to ISI&amp;gt;://WOS:000283667100003&lt;/url&gt;&lt;/related-urls&gt;&lt;/urls&gt;&lt;electronic-resource-num&gt;10.4319/lo.2010.55.5.1835&lt;/electronic-resource-num&gt;&lt;/record&gt;&lt;/Cite&gt;&lt;/EndNote&gt;</w:instrText>
        </w:r>
        <w:r w:rsidR="000347A7">
          <w:fldChar w:fldCharType="separate"/>
        </w:r>
        <w:r w:rsidR="00A278E4">
          <w:rPr>
            <w:noProof/>
          </w:rPr>
          <w:t>Tilstone et al., 2010</w:t>
        </w:r>
        <w:r w:rsidR="000347A7">
          <w:fldChar w:fldCharType="end"/>
        </w:r>
      </w:hyperlink>
      <w:r>
        <w:t xml:space="preserve">). </w:t>
      </w:r>
      <w:proofErr w:type="spellStart"/>
      <w:r>
        <w:t>Physico</w:t>
      </w:r>
      <w:proofErr w:type="spellEnd"/>
      <w:r>
        <w:t>-chemical processes further determine the composition of the SML and ULW, such as diffusion, bubble entrainment (</w:t>
      </w:r>
      <w:hyperlink w:anchor="_ENREF_78" w:tooltip="Wurl, 2011 #577" w:history="1">
        <w:r w:rsidR="000347A7">
          <w:fldChar w:fldCharType="begin"/>
        </w:r>
        <w:r w:rsidR="00A278E4">
          <w:instrText xml:space="preserve"> ADDIN EN.CITE &lt;EndNote&gt;&lt;Cite&gt;&lt;Author&gt;Wurl&lt;/Author&gt;&lt;Year&gt;2011&lt;/Year&gt;&lt;RecNum&gt;577&lt;/RecNum&gt;&lt;DisplayText&gt;Wurl et al., 2011&lt;/DisplayText&gt;&lt;record&gt;&lt;rec-number&gt;577&lt;/rec-number&gt;&lt;foreign-keys&gt;&lt;key app="EN" db-id="99xf9v2a6avf2lee0zopwrewxf99tpwwrd9s"&gt;577&lt;/key&gt;&lt;/foreign-keys&gt;&lt;ref-type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-4170&lt;/isbn&gt;&lt;accession-num&gt;WOS:000286722500009&lt;/accession-num&gt;&lt;urls&gt;&lt;related-urls&gt;&lt;url&gt;&amp;lt;Go to ISI&amp;gt;://WOS:000286722500009&lt;/url&gt;&lt;/related-urls&gt;&lt;/urls&gt;&lt;electronic-resource-num&gt;10.5194/bg-8-121-2011&lt;/electronic-resource-num&gt;&lt;/record&gt;&lt;/Cite&gt;&lt;/EndNote&gt;</w:instrText>
        </w:r>
        <w:r w:rsidR="000347A7">
          <w:fldChar w:fldCharType="separate"/>
        </w:r>
        <w:r w:rsidR="00A278E4">
          <w:rPr>
            <w:noProof/>
          </w:rPr>
          <w:t>Wurl et al., 2011</w:t>
        </w:r>
        <w:r w:rsidR="000347A7">
          <w:fldChar w:fldCharType="end"/>
        </w:r>
      </w:hyperlink>
      <w:r>
        <w:t>), “salting-out” of hydrophobic molecules (</w:t>
      </w:r>
      <w:hyperlink w:anchor="_ENREF_80" w:tooltip="Xie, 1997 #792" w:history="1">
        <w:r w:rsidR="000347A7">
          <w:fldChar w:fldCharType="begin"/>
        </w:r>
        <w:r w:rsidR="00A278E4">
          <w:instrText xml:space="preserve"> ADDIN EN.CITE &lt;EndNote&gt;&lt;Cite&gt;&lt;Author&gt;Xie&lt;/Author&gt;&lt;Year&gt;1997&lt;/Year&gt;&lt;RecNum&gt;792&lt;/RecNum&gt;&lt;DisplayText&gt;Xie et al., 1997&lt;/DisplayText&gt;&lt;record&gt;&lt;rec-number&gt;792&lt;/rec-number&gt;&lt;foreign-keys&gt;&lt;key app="EN" db-id="99xf9v2a6avf2lee0zopwrewxf99tpwwrd9s"&gt;792&lt;/key&gt;&lt;/foreign-keys&gt;&lt;ref-type name="Journal Article"&gt;17&lt;/ref-type&gt;&lt;contributors&gt;&lt;authors&gt;&lt;author&gt;Xie, W. H.&lt;/author&gt;&lt;author&gt;Shiu, W. Y.&lt;/author&gt;&lt;author&gt;Mackay, D.&lt;/author&gt;&lt;/authors&gt;&lt;/contributors&gt;&lt;titles&gt;&lt;title&gt;A review of the effect of salts on the solubility of organic compounds in seawater&lt;/title&gt;&lt;secondary-title&gt;Marine Environmental Research&lt;/secondary-title&gt;&lt;/titles&gt;&lt;periodical&gt;&lt;full-title&gt;Marine Environmental Research&lt;/full-title&gt;&lt;abbr-1&gt;Mar. Environ. Res.&lt;/abbr-1&gt;&lt;abbr-2&gt;Mar Environ Res&lt;/abbr-2&gt;&lt;/periodical&gt;&lt;pages&gt;429-444&lt;/pages&gt;&lt;volume&gt;44&lt;/volume&gt;&lt;number&gt;4&lt;/number&gt;&lt;dates&gt;&lt;year&gt;1997&lt;/year&gt;&lt;pub-dates&gt;&lt;date&gt;Dec&lt;/date&gt;&lt;/pub-dates&gt;&lt;/dates&gt;&lt;isbn&gt;0141-1136&lt;/isbn&gt;&lt;accession-num&gt;WOS:A1997XU64200005&lt;/accession-num&gt;&lt;urls&gt;&lt;related-urls&gt;&lt;url&gt;&amp;lt;Go to ISI&amp;gt;://WOS:A1997XU64200005&lt;/url&gt;&lt;/related-urls&gt;&lt;/urls&gt;&lt;electronic-resource-num&gt;10.1016/s0141-1136(97)00017-2&lt;/electronic-resource-num&gt;&lt;/record&gt;&lt;/Cite&gt;&lt;/EndNote&gt;</w:instrText>
        </w:r>
        <w:r w:rsidR="000347A7">
          <w:fldChar w:fldCharType="separate"/>
        </w:r>
        <w:r w:rsidR="00A278E4">
          <w:rPr>
            <w:noProof/>
          </w:rPr>
          <w:t>Xie et al., 1997</w:t>
        </w:r>
        <w:r w:rsidR="000347A7">
          <w:fldChar w:fldCharType="end"/>
        </w:r>
      </w:hyperlink>
      <w:r>
        <w:t>) and spontaneous vertical phase separation and horizontal segregation of surface active substances (</w:t>
      </w:r>
      <w:hyperlink w:anchor="_ENREF_23" w:tooltip="Frka, 2012 #930" w:history="1">
        <w:r w:rsidR="000347A7">
          <w:fldChar w:fldCharType="begin"/>
        </w:r>
        <w:r w:rsidR="00A278E4">
          <w:instrText xml:space="preserve"> ADDIN EN.CITE &lt;EndNote&gt;&lt;Cite&gt;&lt;Author&gt;Frka&lt;/Author&gt;&lt;Year&gt;2012&lt;/Year&gt;&lt;RecNum&gt;930&lt;/RecNum&gt;&lt;DisplayText&gt;Frka et al., 2012&lt;/DisplayText&gt;&lt;record&gt;&lt;rec-number&gt;930&lt;/rec-number&gt;&lt;foreign-keys&gt;&lt;key app="EN" db-id="99xf9v2a6avf2lee0zopwrewxf99tpwwrd9s"&gt;930&lt;/key&gt;&lt;/foreign-keys&gt;&lt;ref-type name="Journal Article"&gt;17&lt;/ref-type&gt;&lt;contributors&gt;&lt;authors&gt;&lt;author&gt;Frka, Sanja&lt;/author&gt;&lt;author&gt;Pogorzelski, Stanislaw&lt;/author&gt;&lt;author&gt;Kozarac, Zlatica&lt;/author&gt;&lt;author&gt;Ćosović, Božena&lt;/author&gt;&lt;/authors&gt;&lt;/contributors&gt;&lt;titles&gt;&lt;title&gt;Physicochemical signatures of natural sea films from Middle Adriatic stations&lt;/title&gt;&lt;secondary-title&gt;The Journal of Physical Chemistry A&lt;/secondary-title&gt;&lt;/titles&gt;&lt;periodical&gt;&lt;full-title&gt;The Journal of Physical Chemistry A&lt;/full-title&gt;&lt;abbr-1&gt;J. Phys. Chem. A&lt;/abbr-1&gt;&lt;/periodical&gt;&lt;dates&gt;&lt;year&gt;2012&lt;/year&gt;&lt;/dates&gt;&lt;publisher&gt;American Chemical Society&lt;/publisher&gt;&lt;isbn&gt;1089-5639&lt;/isbn&gt;&lt;reviewed-item&gt;y&lt;/reviewed-item&gt;&lt;urls&gt;&lt;related-urls&gt;&lt;url&gt;http://dx.doi.org/10.1021/jp212430a&lt;/url&gt;&lt;/related-urls&gt;&lt;/urls&gt;&lt;electronic-resource-num&gt;10.1021/jp212430a&lt;/electronic-resource-num&gt;&lt;access-date&gt;2012/05/23&lt;/access-date&gt;&lt;/record&gt;&lt;/Cite&gt;&lt;/EndNote&gt;</w:instrText>
        </w:r>
        <w:r w:rsidR="000347A7">
          <w:fldChar w:fldCharType="separate"/>
        </w:r>
        <w:r w:rsidR="00A278E4">
          <w:rPr>
            <w:noProof/>
          </w:rPr>
          <w:t>Frka et al., 2012</w:t>
        </w:r>
        <w:r w:rsidR="000347A7">
          <w:fldChar w:fldCharType="end"/>
        </w:r>
      </w:hyperlink>
      <w:r>
        <w:t>). However</w:t>
      </w:r>
      <w:r w:rsidRPr="007E2C2C">
        <w:t xml:space="preserve">, sorption of organic compounds on suspended particles </w:t>
      </w:r>
      <w:r>
        <w:lastRenderedPageBreak/>
        <w:t xml:space="preserve">also </w:t>
      </w:r>
      <w:r w:rsidRPr="007E2C2C">
        <w:t xml:space="preserve">changes the partitioning between water, solid phase and the hydrophobic surface microlayer </w:t>
      </w:r>
      <w:r>
        <w:t>(</w:t>
      </w:r>
      <w:r w:rsidR="000347A7" w:rsidRPr="007E2C2C">
        <w:fldChar w:fldCharType="begin">
          <w:fldData xml:space="preserve">PEVuZE5vdGU+PENpdGU+PEF1dGhvcj5CcnVuazwvQXV0aG9yPjxZZWFyPjE5OTc8L1llYXI+PFJl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=
</w:fldData>
        </w:fldChar>
      </w:r>
      <w:r>
        <w:instrText xml:space="preserve"> ADDIN EN.CITE </w:instrText>
      </w:r>
      <w:r w:rsidR="000347A7">
        <w:fldChar w:fldCharType="begin">
          <w:fldData xml:space="preserve">PEVuZE5vdGU+PENpdGU+PEF1dGhvcj5CcnVuazwvQXV0aG9yPjxZZWFyPjE5OTc8L1llYXI+PFJl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=
</w:fldData>
        </w:fldChar>
      </w:r>
      <w:r>
        <w:instrText xml:space="preserve"> ADDIN EN.CITE.DATA </w:instrText>
      </w:r>
      <w:r w:rsidR="000347A7">
        <w:fldChar w:fldCharType="end"/>
      </w:r>
      <w:r w:rsidR="000347A7" w:rsidRPr="007E2C2C">
        <w:fldChar w:fldCharType="separate"/>
      </w:r>
      <w:hyperlink w:anchor="_ENREF_9" w:tooltip="Brunk, 1997 #791" w:history="1">
        <w:r w:rsidR="00A278E4">
          <w:rPr>
            <w:noProof/>
          </w:rPr>
          <w:t>Brunk et al., 1997</w:t>
        </w:r>
      </w:hyperlink>
      <w:r>
        <w:rPr>
          <w:noProof/>
        </w:rPr>
        <w:t xml:space="preserve">; </w:t>
      </w:r>
      <w:hyperlink w:anchor="_ENREF_27" w:tooltip="Gschwend, 1992 #793" w:history="1">
        <w:r w:rsidR="00A278E4">
          <w:rPr>
            <w:noProof/>
          </w:rPr>
          <w:t>Gschwend and Schwarzenbach, 1992</w:t>
        </w:r>
      </w:hyperlink>
      <w:r w:rsidR="000347A7" w:rsidRPr="007E2C2C">
        <w:fldChar w:fldCharType="end"/>
      </w:r>
      <w:r>
        <w:t>)</w:t>
      </w:r>
      <w:r w:rsidRPr="007E2C2C">
        <w:t xml:space="preserve"> and might lead to </w:t>
      </w:r>
      <w:r>
        <w:t xml:space="preserve">further </w:t>
      </w:r>
      <w:r w:rsidRPr="007E2C2C">
        <w:t xml:space="preserve">molecular fractionation between these phases in shelf waters </w:t>
      </w:r>
      <w:r>
        <w:t>(</w:t>
      </w:r>
      <w:hyperlink w:anchor="_ENREF_7" w:tooltip="Boehm, 1980 #794" w:history="1">
        <w:r w:rsidR="000347A7" w:rsidRPr="007E2C2C">
          <w:fldChar w:fldCharType="begin"/>
        </w:r>
        <w:r w:rsidR="00A278E4">
          <w:instrText xml:space="preserve"> ADDIN EN.CITE &lt;EndNote&gt;&lt;Cite&gt;&lt;Author&gt;Boehm&lt;/Author&gt;&lt;Year&gt;1980&lt;/Year&gt;&lt;RecNum&gt;794&lt;/RecNum&gt;&lt;DisplayText&gt;Boehm, 1980&lt;/DisplayText&gt;&lt;record&gt;&lt;rec-number&gt;794&lt;/rec-number&gt;&lt;foreign-keys&gt;&lt;key app="EN" db-id="99xf9v2a6avf2lee0zopwrewxf99tpwwrd9s"&gt;794&lt;/key&gt;&lt;/foreign-keys&gt;&lt;ref-type name="Journal Article"&gt;17&lt;/ref-type&gt;&lt;contributors&gt;&lt;authors&gt;&lt;author&gt;Boehm, Paul D.&lt;/author&gt;&lt;/authors&gt;&lt;/contributors&gt;&lt;titles&gt;&lt;title&gt;Evidence for the decoupling of dissolved, particulate and surface microlayer hydrocarbons in Northwestern Atlantic continental shelf waters&lt;/title&gt;&lt;secondary-title&gt;Marine Chemistry&lt;/secondary-title&gt;&lt;/titles&gt;&lt;periodical&gt;&lt;full-title&gt;Marine Chemistry&lt;/full-title&gt;&lt;abbr-1&gt;Mar. Chem.&lt;/abbr-1&gt;&lt;abbr-2&gt;Mar Chem&lt;/abbr-2&gt;&lt;/periodical&gt;&lt;pages&gt;255-281&lt;/pages&gt;&lt;volume&gt;9&lt;/volume&gt;&lt;number&gt;4&lt;/number&gt;&lt;dates&gt;&lt;year&gt;1980&lt;/year&gt;&lt;/dates&gt;&lt;isbn&gt;0304-4203&lt;/isbn&gt;&lt;reviewed-item&gt;y&lt;/reviewed-item&gt;&lt;urls&gt;&lt;related-urls&gt;&lt;url&gt;http://www.sciencedirect.com/science/article/pii/0304420380900298&lt;/url&gt;&lt;/related-urls&gt;&lt;/urls&gt;&lt;electronic-resource-num&gt;10.1016/0304-4203(80)90029-8&lt;/electronic-resource-num&gt;&lt;/record&gt;&lt;/Cite&gt;&lt;/EndNote&gt;</w:instrText>
        </w:r>
        <w:r w:rsidR="000347A7" w:rsidRPr="007E2C2C">
          <w:fldChar w:fldCharType="separate"/>
        </w:r>
        <w:r w:rsidR="00A278E4">
          <w:rPr>
            <w:noProof/>
          </w:rPr>
          <w:t>Boehm, 1980</w:t>
        </w:r>
        <w:r w:rsidR="000347A7" w:rsidRPr="007E2C2C">
          <w:fldChar w:fldCharType="end"/>
        </w:r>
      </w:hyperlink>
      <w:r>
        <w:t>)</w:t>
      </w:r>
      <w:r w:rsidRPr="007E2C2C">
        <w:t>.</w:t>
      </w:r>
      <w:r w:rsidR="00840973">
        <w:t xml:space="preserve"> </w:t>
      </w:r>
      <w:r w:rsidR="00564FD6">
        <w:t>The</w:t>
      </w:r>
      <w:r w:rsidR="00840973">
        <w:t xml:space="preserve"> chemical observations </w:t>
      </w:r>
      <w:r w:rsidR="00564FD6">
        <w:t xml:space="preserve">presented in this study </w:t>
      </w:r>
      <w:r w:rsidR="00840973">
        <w:t xml:space="preserve">are a superposition of all </w:t>
      </w:r>
      <w:r w:rsidR="00564FD6">
        <w:t xml:space="preserve">these </w:t>
      </w:r>
      <w:r w:rsidR="00840973">
        <w:t xml:space="preserve">effects, determining the equilibrium state of hydrophobic and hydrophilic substances </w:t>
      </w:r>
      <w:r w:rsidR="00564FD6">
        <w:t>between SML and ULW. Our current research aims at resolving the relative contribution of each effect on the molecular level distribution</w:t>
      </w:r>
      <w:r w:rsidR="00526BBB">
        <w:t xml:space="preserve"> of compounds</w:t>
      </w:r>
      <w:r w:rsidR="00564FD6">
        <w:t xml:space="preserve">. </w:t>
      </w:r>
    </w:p>
    <w:p w:rsidR="006C1D45" w:rsidRDefault="006C1D45" w:rsidP="006C1D45">
      <w:pPr>
        <w:pStyle w:val="Absatz"/>
        <w:sectPr w:rsidR="006C1D45" w:rsidSect="00500D3D">
          <w:type w:val="continuous"/>
          <w:pgSz w:w="11906" w:h="16838" w:code="9"/>
          <w:pgMar w:top="1418" w:right="1418" w:bottom="1418" w:left="1418" w:header="709" w:footer="709" w:gutter="0"/>
          <w:lnNumType w:countBy="1" w:restart="continuous"/>
          <w:cols w:space="708"/>
          <w:docGrid w:linePitch="360"/>
        </w:sectPr>
      </w:pPr>
    </w:p>
    <w:p w:rsidR="00D544B3" w:rsidRDefault="00D544B3" w:rsidP="00500D3D">
      <w:pPr>
        <w:pStyle w:val="Kapitel-schriftLO"/>
      </w:pPr>
      <w:r>
        <w:lastRenderedPageBreak/>
        <w:t>Conclusions</w:t>
      </w:r>
    </w:p>
    <w:p w:rsidR="00D544B3" w:rsidRDefault="00423FD5" w:rsidP="00D81552">
      <w:pPr>
        <w:pStyle w:val="Absatz"/>
      </w:pPr>
      <w:r>
        <w:t xml:space="preserve">Our </w:t>
      </w:r>
      <w:r w:rsidR="00710308">
        <w:t xml:space="preserve">ultra-high resolution mass spectrometry </w:t>
      </w:r>
      <w:r>
        <w:t xml:space="preserve">results on solid-phase extracted DOM from surface microlayers and underlying waters in the karstic Krka river estuary demonstrated that the SML is </w:t>
      </w:r>
      <w:r w:rsidR="00E762AF">
        <w:t>a</w:t>
      </w:r>
      <w:r>
        <w:t xml:space="preserve"> layer with considerable compositional analogy to the ULW. However, specific differences in the molecular composition were attribu</w:t>
      </w:r>
      <w:r w:rsidR="00E4330F">
        <w:t>t</w:t>
      </w:r>
      <w:r w:rsidR="00A90C48" w:rsidRPr="00E4330F">
        <w:t>able</w:t>
      </w:r>
      <w:r>
        <w:t xml:space="preserve"> to the salinity gradient, a factor which is so far rarely considered in SML studies. In addition to the highly dynamic chemical and physical character of the SML, s</w:t>
      </w:r>
      <w:r w:rsidR="00D81552">
        <w:t xml:space="preserve">urface microlayers sampled in estuarine or coastal zones are particularly prone to anthropogenic influences. </w:t>
      </w:r>
      <w:r w:rsidR="00BD5083">
        <w:t>Hydrophobic and surface-active compounds released from s</w:t>
      </w:r>
      <w:r w:rsidR="00D81552">
        <w:t>hip traffic</w:t>
      </w:r>
      <w:r w:rsidR="00BD5083">
        <w:t xml:space="preserve"> and</w:t>
      </w:r>
      <w:r w:rsidR="00D81552">
        <w:t xml:space="preserve"> </w:t>
      </w:r>
      <w:r w:rsidR="00BD5083">
        <w:t xml:space="preserve">wastewater discharge potentially influence the distribution of substances at the sea surface, which are </w:t>
      </w:r>
      <w:r w:rsidR="00A278E4">
        <w:t>not covered by</w:t>
      </w:r>
      <w:r w:rsidR="00BD5083">
        <w:t xml:space="preserve"> the analytical window of conventional methods for surface microlayer studies. The presented study combines the benefits of high resolution molecular analysis of DOM with the potential to identify sampling site specific anthropogenic contributions.</w:t>
      </w:r>
      <w:r>
        <w:t xml:space="preserve"> </w:t>
      </w:r>
      <w:r w:rsidR="004E4986">
        <w:t xml:space="preserve">For </w:t>
      </w:r>
      <w:r>
        <w:t>a comprehensive understanding of the processes in the SML</w:t>
      </w:r>
      <w:r w:rsidR="004E4986">
        <w:t xml:space="preserve"> and their global significance for e.g. the accumulation and degradation of pollutants and the sea-air exchange of energy and matter, all of these factors need to be considered. </w:t>
      </w:r>
    </w:p>
    <w:p w:rsidR="00BD5083" w:rsidRDefault="00BD5083" w:rsidP="00D81552">
      <w:pPr>
        <w:pStyle w:val="Absatz"/>
        <w:sectPr w:rsidR="00BD5083" w:rsidSect="008F437E">
          <w:pgSz w:w="11906" w:h="16838" w:code="9"/>
          <w:pgMar w:top="1418" w:right="1418" w:bottom="1418" w:left="1418" w:header="709" w:footer="709" w:gutter="0"/>
          <w:lnNumType w:countBy="1" w:restart="continuous"/>
          <w:cols w:space="708"/>
          <w:docGrid w:linePitch="360"/>
        </w:sectPr>
      </w:pPr>
    </w:p>
    <w:p w:rsidR="00A90C48" w:rsidRDefault="00A90C48" w:rsidP="00A90C48">
      <w:pPr>
        <w:pStyle w:val="Kapitel-schriftLO"/>
      </w:pPr>
      <w:r>
        <w:lastRenderedPageBreak/>
        <w:t>Acknowledgements</w:t>
      </w:r>
    </w:p>
    <w:p w:rsidR="00A90C48" w:rsidRDefault="00A90C48" w:rsidP="00A90C48">
      <w:pPr>
        <w:pStyle w:val="Absatz"/>
        <w:rPr>
          <w:lang w:val="de-DE"/>
        </w:rPr>
      </w:pPr>
      <w:r>
        <w:t>This work was funded by a grant of the bilateral collaboration between Croatia and Germany, from the Croatian Ministry of Science, Education and Sports, (project no. </w:t>
      </w:r>
      <w:r w:rsidRPr="004525B6">
        <w:t>098</w:t>
      </w:r>
      <w:r w:rsidRPr="004525B6">
        <w:noBreakHyphen/>
        <w:t>0982934</w:t>
      </w:r>
      <w:r w:rsidRPr="004525B6">
        <w:noBreakHyphen/>
        <w:t>2717</w:t>
      </w:r>
      <w:r>
        <w:t>), and the German Academic Exchange Service (DAAD project no. </w:t>
      </w:r>
      <w:r w:rsidRPr="004525B6">
        <w:rPr>
          <w:lang w:val="de-DE"/>
        </w:rPr>
        <w:t>D/07/00068</w:t>
      </w:r>
      <w:r>
        <w:rPr>
          <w:lang w:val="de-DE"/>
        </w:rPr>
        <w:t>). O. J. L. was funded by the Deutsche Forschungsgemeinschaft (DFG KO 2164/8</w:t>
      </w:r>
      <w:r>
        <w:rPr>
          <w:lang w:val="de-DE"/>
        </w:rPr>
        <w:noBreakHyphen/>
        <w:t>1+2).</w:t>
      </w:r>
    </w:p>
    <w:p w:rsidR="00A90C48" w:rsidRPr="00AC391E" w:rsidRDefault="00A90C48" w:rsidP="00A90C48">
      <w:pPr>
        <w:pStyle w:val="Absatz"/>
        <w:rPr>
          <w:lang w:val="de-DE"/>
        </w:rPr>
        <w:sectPr w:rsidR="00A90C48" w:rsidRPr="00AC391E" w:rsidSect="00C8748E">
          <w:pgSz w:w="11906" w:h="16838" w:code="9"/>
          <w:pgMar w:top="1418" w:right="1418" w:bottom="1418" w:left="1418" w:header="709" w:footer="709" w:gutter="0"/>
          <w:lnNumType w:countBy="1" w:restart="continuous"/>
          <w:cols w:space="708"/>
          <w:docGrid w:linePitch="360"/>
        </w:sectPr>
      </w:pPr>
    </w:p>
    <w:p w:rsidR="001068B8" w:rsidRDefault="008D6873" w:rsidP="00500D3D">
      <w:pPr>
        <w:pStyle w:val="Kapitel-schriftLO"/>
      </w:pPr>
      <w:r w:rsidRPr="00500D3D">
        <w:lastRenderedPageBreak/>
        <w:t>References</w:t>
      </w:r>
    </w:p>
    <w:p w:rsidR="00A278E4" w:rsidRPr="00A278E4" w:rsidRDefault="000347A7" w:rsidP="00A278E4">
      <w:pPr>
        <w:spacing w:after="0" w:line="240" w:lineRule="auto"/>
        <w:ind w:left="720" w:hanging="720"/>
        <w:rPr>
          <w:rFonts w:ascii="Times New Roman" w:hAnsi="Times New Roman" w:cs="Times New Roman"/>
          <w:noProof/>
          <w:sz w:val="24"/>
          <w:lang w:val="en-US"/>
        </w:rPr>
      </w:pPr>
      <w:r>
        <w:rPr>
          <w:lang w:val="en-US"/>
        </w:rPr>
        <w:fldChar w:fldCharType="begin"/>
      </w:r>
      <w:r w:rsidR="00A634BC" w:rsidRPr="00607D46">
        <w:rPr>
          <w:lang w:val="en-US"/>
        </w:rPr>
        <w:instrText xml:space="preserve"> ADDIN EN.REFLIST </w:instrText>
      </w:r>
      <w:r>
        <w:rPr>
          <w:lang w:val="en-US"/>
        </w:rPr>
        <w:fldChar w:fldCharType="separate"/>
      </w:r>
      <w:bookmarkStart w:id="0" w:name="_ENREF_1"/>
      <w:r w:rsidR="00A278E4" w:rsidRPr="00A278E4">
        <w:rPr>
          <w:rFonts w:ascii="Times New Roman" w:hAnsi="Times New Roman" w:cs="Times New Roman"/>
          <w:noProof/>
          <w:sz w:val="24"/>
          <w:lang w:val="en-US"/>
        </w:rPr>
        <w:t>Ahel, M., Barlow, R.G., Mantoura, R.F.C., 1996. Effect of salinity gradients on the distribution of phytoplankton pigments in a stratified estuary. Mar. Ecol. Prog. Ser. 143, 289-295. doi:10.3354/meps143289</w:t>
      </w:r>
      <w:bookmarkEnd w:id="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 w:name="_ENREF_2"/>
      <w:r w:rsidRPr="00A278E4">
        <w:rPr>
          <w:rFonts w:ascii="Times New Roman" w:hAnsi="Times New Roman" w:cs="Times New Roman"/>
          <w:noProof/>
          <w:sz w:val="24"/>
          <w:lang w:val="en-US"/>
        </w:rPr>
        <w:t>Ahel, M., Terzic, S., 2003. Biogeochemistry of aromatic surfactants in microtidal estuaries. Chimia 57, 550-555. doi:10.2533/000942903777679019</w:t>
      </w:r>
      <w:bookmarkEnd w:id="1"/>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 w:name="_ENREF_3"/>
      <w:r w:rsidRPr="00A278E4">
        <w:rPr>
          <w:rFonts w:ascii="Times New Roman" w:hAnsi="Times New Roman" w:cs="Times New Roman"/>
          <w:noProof/>
          <w:sz w:val="24"/>
          <w:lang w:val="en-US"/>
        </w:rPr>
        <w:t>Alzaga, R., Pena, A., Ortiz, L., Bayona, J.M., 2003. Determination of linear alkylbenzensulfonates in aqueous matrices by ion-pair solid-phase microextraction-in-port derivatization-gas chromatography-mass spectrometry. J. Chromatogr., A 999, 51-60. doi:10.1016/s0021-9673(03)00493-x</w:t>
      </w:r>
      <w:bookmarkEnd w:id="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3" w:name="_ENREF_4"/>
      <w:r w:rsidRPr="00A278E4">
        <w:rPr>
          <w:rFonts w:ascii="Times New Roman" w:hAnsi="Times New Roman" w:cs="Times New Roman"/>
          <w:noProof/>
          <w:sz w:val="24"/>
          <w:lang w:val="en-US"/>
        </w:rPr>
        <w:t>Berto, D., Giani, M., Savelli, F., Centanni, E., Ferrari, C.R., Pavoni, B., 2010. Winter to spring variations of chromophoric dissolved organic matter in a temperate estuary (Po River, northern Adriatic Sea). Mar. Environ. Res. 70, 73-81. doi:10.1016/j.marenvres.2010.03.005</w:t>
      </w:r>
      <w:bookmarkEnd w:id="3"/>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 w:name="_ENREF_5"/>
      <w:r w:rsidRPr="00A278E4">
        <w:rPr>
          <w:rFonts w:ascii="Times New Roman" w:hAnsi="Times New Roman" w:cs="Times New Roman"/>
          <w:noProof/>
          <w:sz w:val="24"/>
          <w:lang w:val="en-US"/>
        </w:rPr>
        <w:t>Blough, N.V., 1997. Photochemistry in the sea-surface microlayer. In: Liss, P.S., Duce, R.A. (Eds.), The sea surface and global change. Cambrigde University Press, Cambridge, United Kingdom, pp. 383-424.</w:t>
      </w:r>
      <w:bookmarkEnd w:id="4"/>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 w:name="_ENREF_6"/>
      <w:r w:rsidRPr="00A278E4">
        <w:rPr>
          <w:rFonts w:ascii="Times New Roman" w:hAnsi="Times New Roman" w:cs="Times New Roman"/>
          <w:noProof/>
          <w:sz w:val="24"/>
          <w:lang w:val="en-US"/>
        </w:rPr>
        <w:t>Blough, N.V., del Vecchio, R., 2002. Chromophoric DOM in the coastal environment. In: Hansell, D., Carlson, C.A. (Eds.), Biogeochemistry of marine dissolved organic matter. Academic Press, Elsevier Science, San Diego, USA, pp. 509-546.</w:t>
      </w:r>
      <w:bookmarkEnd w:id="5"/>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 w:name="_ENREF_7"/>
      <w:r w:rsidRPr="00A278E4">
        <w:rPr>
          <w:rFonts w:ascii="Times New Roman" w:hAnsi="Times New Roman" w:cs="Times New Roman"/>
          <w:noProof/>
          <w:sz w:val="24"/>
          <w:lang w:val="en-US"/>
        </w:rPr>
        <w:t>Boehm, P.D., 1980. Evidence for the decoupling of dissolved, particulate and surface microlayer hydrocarbons in Northwestern Atlantic continental shelf waters. Mar. Chem. 9, 255-281. doi:10.1016/0304-4203(80)90029-8</w:t>
      </w:r>
      <w:bookmarkEnd w:id="6"/>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 w:name="_ENREF_8"/>
      <w:r w:rsidRPr="00A278E4">
        <w:rPr>
          <w:rFonts w:ascii="Times New Roman" w:hAnsi="Times New Roman" w:cs="Times New Roman"/>
          <w:noProof/>
          <w:sz w:val="24"/>
          <w:lang w:val="en-US"/>
        </w:rPr>
        <w:t>Bray, J.R., Curtis, J.T., 1957. An ordination of the upland forest communities of southern Wisconsin. Ecological Monographs 27, 326-349.</w:t>
      </w:r>
      <w:bookmarkEnd w:id="7"/>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8" w:name="_ENREF_9"/>
      <w:r w:rsidRPr="00A278E4">
        <w:rPr>
          <w:rFonts w:ascii="Times New Roman" w:hAnsi="Times New Roman" w:cs="Times New Roman"/>
          <w:noProof/>
          <w:sz w:val="24"/>
          <w:lang w:val="en-US"/>
        </w:rPr>
        <w:t>Brunk, B.K., Jirka, G.H., Lion, L.W., 1997. Effects of salinity changes and the formation of dissolved organic matter coatings on the sorption of phenanthrene: Implications for pollutant trapping in estuaries. Environ. Sci. Technol. 31, 119-125. doi:10.1021/es9602051</w:t>
      </w:r>
      <w:bookmarkEnd w:id="8"/>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9" w:name="_ENREF_10"/>
      <w:r w:rsidRPr="00A278E4">
        <w:rPr>
          <w:rFonts w:ascii="Times New Roman" w:hAnsi="Times New Roman" w:cs="Times New Roman"/>
          <w:noProof/>
          <w:sz w:val="24"/>
          <w:lang w:val="en-US"/>
        </w:rPr>
        <w:t>Cauwet, G., 1991. Carbon inputs and biogeochemical processes at the halocline in a stratified estuary: Krka River, Yugoslavia. Mar. Chem. 32, 269-283. doi:10.1016/0304-4203(91)90043-v</w:t>
      </w:r>
      <w:bookmarkEnd w:id="9"/>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0" w:name="_ENREF_11"/>
      <w:r w:rsidRPr="00A278E4">
        <w:rPr>
          <w:rFonts w:ascii="Times New Roman" w:hAnsi="Times New Roman" w:cs="Times New Roman"/>
          <w:noProof/>
          <w:sz w:val="24"/>
          <w:lang w:val="en-US"/>
        </w:rPr>
        <w:t>Cetinic, I., Vilicic, D., Buric, Z., Olujic, G., 2006. Phytoplankton seasonality in a highly stratified karstic estuary (Krka, Adriatic Sea). Hydrobiologia 555, 31-40. doi:10.1007/s10750-005-1103-7</w:t>
      </w:r>
      <w:bookmarkEnd w:id="1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1" w:name="_ENREF_12"/>
      <w:r w:rsidRPr="00A278E4">
        <w:rPr>
          <w:rFonts w:ascii="Times New Roman" w:hAnsi="Times New Roman" w:cs="Times New Roman"/>
          <w:noProof/>
          <w:sz w:val="24"/>
          <w:lang w:val="en-US"/>
        </w:rPr>
        <w:t>Coble, P.G., 1996. Characterization of marine and terrestrial DOM in seawater using excitation emission matrix spectroscopy. Mar. Chem. 51, 325-346. doi:10.1016/0304-4203(95)00062-3</w:t>
      </w:r>
      <w:bookmarkEnd w:id="11"/>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2" w:name="_ENREF_13"/>
      <w:r w:rsidRPr="00A278E4">
        <w:rPr>
          <w:rFonts w:ascii="Times New Roman" w:hAnsi="Times New Roman" w:cs="Times New Roman"/>
          <w:noProof/>
          <w:sz w:val="24"/>
          <w:lang w:val="en-US"/>
        </w:rPr>
        <w:t>Coble, P.G., Del Castillo, C.E., Avril, B., 1998. Distribution and optical properties of CDOM in the Arabian Sea during the 1995 Southwest Monsoon. Deep Sea Res. II 45, 2195-2223. doi:10.1016/s0967-0645(98)00068-x</w:t>
      </w:r>
      <w:bookmarkEnd w:id="1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3" w:name="_ENREF_14"/>
      <w:r w:rsidRPr="00A278E4">
        <w:rPr>
          <w:rFonts w:ascii="Times New Roman" w:hAnsi="Times New Roman" w:cs="Times New Roman"/>
          <w:noProof/>
          <w:sz w:val="24"/>
          <w:lang w:val="en-US"/>
        </w:rPr>
        <w:t>Cunliffe, M., Salter, M., Mann, P.J., Whiteley, A.S., Upstill-Goddard, R.C., Murrell, J.C., 2009. Dissolved organic carbon and bacterial populations in the gelatinous surface microlayer of a Norwegian fjord mesocosm. FEMS Microbiol. Lett. 299, 248-254. doi:10.1111/j.1574-6968.2009.01751.x</w:t>
      </w:r>
      <w:bookmarkEnd w:id="13"/>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4" w:name="_ENREF_15"/>
      <w:r w:rsidRPr="00A278E4">
        <w:rPr>
          <w:rFonts w:ascii="Times New Roman" w:hAnsi="Times New Roman" w:cs="Times New Roman"/>
          <w:noProof/>
          <w:sz w:val="24"/>
          <w:lang w:val="en-US"/>
        </w:rPr>
        <w:t>Cunliffe, M., Upstill-Goddard, R.C., Murrell, J.C., 2011. Microbiology of aquatic surface microlayers. FEMS Microbiol. Rev. 35, 233-246. doi:10.1111/j.1574-6976.2010.00246.x</w:t>
      </w:r>
      <w:bookmarkEnd w:id="14"/>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5" w:name="_ENREF_16"/>
      <w:r w:rsidRPr="00A278E4">
        <w:rPr>
          <w:rFonts w:ascii="Times New Roman" w:hAnsi="Times New Roman" w:cs="Times New Roman"/>
          <w:noProof/>
          <w:sz w:val="24"/>
          <w:lang w:val="en-US"/>
        </w:rPr>
        <w:lastRenderedPageBreak/>
        <w:t>D'Andrilli, J., Chanton, J.P., Glaser, P.H., Cooper, W.T., 2010a. Characterization of dissolved organic matter in northern peatland soil porewaters by ultra high resolution mass spectrometry. Org. Geochem. 41, 791-799. doi:10.1016/j.orggeochem.2010.05.009</w:t>
      </w:r>
      <w:bookmarkEnd w:id="15"/>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6" w:name="_ENREF_17"/>
      <w:r w:rsidRPr="00A278E4">
        <w:rPr>
          <w:rFonts w:ascii="Times New Roman" w:hAnsi="Times New Roman" w:cs="Times New Roman"/>
          <w:noProof/>
          <w:sz w:val="24"/>
          <w:lang w:val="en-US"/>
        </w:rPr>
        <w:t>D'Andrilli, J., Dittmar, T., Koch, B.P., Purcell, J.M., Marshall, A.G., Cooper, W.T., 2010b. Comprehensive characterization of marine dissolved organic matter by Fourier transform ion cyclotron resonance mass spectrometry with electrospray and atmospheric pressure photoionization. Rapid Commun. Mass Spectrom. 24, 643-650. doi:10.1002/rcm.4421</w:t>
      </w:r>
      <w:bookmarkEnd w:id="16"/>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7" w:name="_ENREF_18"/>
      <w:r w:rsidRPr="00A278E4">
        <w:rPr>
          <w:rFonts w:ascii="Times New Roman" w:hAnsi="Times New Roman" w:cs="Times New Roman"/>
          <w:noProof/>
          <w:sz w:val="24"/>
          <w:lang w:val="en-US"/>
        </w:rPr>
        <w:t>Dittmar, T., Koch, B.P., Hertkorn, N., Kattner, G., 2008. A simple and efficient method for the solid-phase extraction of dissolved organic matter (SPE-DOM) from seawater. Limnol. Oceanogr.: Methods 6, 230-235. doi:10.4319/lom.2008.6.230</w:t>
      </w:r>
      <w:bookmarkEnd w:id="17"/>
    </w:p>
    <w:p w:rsidR="00A278E4" w:rsidRPr="00A278E4" w:rsidRDefault="00A278E4" w:rsidP="00A278E4">
      <w:pPr>
        <w:spacing w:after="0" w:line="240" w:lineRule="auto"/>
        <w:ind w:left="720" w:hanging="720"/>
        <w:rPr>
          <w:rFonts w:ascii="Times New Roman" w:hAnsi="Times New Roman" w:cs="Times New Roman"/>
          <w:noProof/>
          <w:sz w:val="24"/>
        </w:rPr>
      </w:pPr>
      <w:bookmarkStart w:id="18" w:name="_ENREF_19"/>
      <w:r w:rsidRPr="00A278E4">
        <w:rPr>
          <w:rFonts w:ascii="Times New Roman" w:hAnsi="Times New Roman" w:cs="Times New Roman"/>
          <w:noProof/>
          <w:sz w:val="24"/>
          <w:lang w:val="en-US"/>
        </w:rPr>
        <w:t xml:space="preserve">Flerus, R., Koch, B.P., Schmitt-Kopplin, P., Witt, M., Kattner, G., 2011. Molecular level investigation of reactions between dissolved organic matter and extraction solvents using FT-ICR MS. Mar. </w:t>
      </w:r>
      <w:r w:rsidRPr="00A278E4">
        <w:rPr>
          <w:rFonts w:ascii="Times New Roman" w:hAnsi="Times New Roman" w:cs="Times New Roman"/>
          <w:noProof/>
          <w:sz w:val="24"/>
        </w:rPr>
        <w:t>Chem. 124, 100-107. doi:10.1016/j.marchem.2010.12.006</w:t>
      </w:r>
      <w:bookmarkEnd w:id="18"/>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19" w:name="_ENREF_20"/>
      <w:r w:rsidRPr="00A278E4">
        <w:rPr>
          <w:rFonts w:ascii="Times New Roman" w:hAnsi="Times New Roman" w:cs="Times New Roman"/>
          <w:noProof/>
          <w:sz w:val="24"/>
        </w:rPr>
        <w:t xml:space="preserve">Flerus, R., Lechtenfeld, O.J., Koch, B.P., McCallister, S.L., Schmitt-Kopplin, P., Benner, R. et al., 2012. </w:t>
      </w:r>
      <w:r w:rsidRPr="00A278E4">
        <w:rPr>
          <w:rFonts w:ascii="Times New Roman" w:hAnsi="Times New Roman" w:cs="Times New Roman"/>
          <w:noProof/>
          <w:sz w:val="24"/>
          <w:lang w:val="en-US"/>
        </w:rPr>
        <w:t>A molecular perspective on the ageing of marine dissolved organic matter. Biogeosciences 9, 1935-1955. doi:10.5194/bg-9-1935-2012</w:t>
      </w:r>
      <w:bookmarkEnd w:id="19"/>
    </w:p>
    <w:p w:rsidR="00A278E4" w:rsidRPr="00A278E4" w:rsidRDefault="00A278E4" w:rsidP="00A278E4">
      <w:pPr>
        <w:spacing w:after="0" w:line="240" w:lineRule="auto"/>
        <w:ind w:left="720" w:hanging="720"/>
        <w:rPr>
          <w:rFonts w:ascii="Times New Roman" w:hAnsi="Times New Roman" w:cs="Times New Roman"/>
          <w:noProof/>
          <w:sz w:val="24"/>
        </w:rPr>
      </w:pPr>
      <w:bookmarkStart w:id="20" w:name="_ENREF_21"/>
      <w:r w:rsidRPr="00A278E4">
        <w:rPr>
          <w:rFonts w:ascii="Times New Roman" w:hAnsi="Times New Roman" w:cs="Times New Roman"/>
          <w:noProof/>
          <w:sz w:val="24"/>
          <w:lang w:val="en-US"/>
        </w:rPr>
        <w:t xml:space="preserve">Frew, N., Nelson, R.K., Johnson, C.G., 2006. Sea slicks: variability in chemical composition and surface elasticity. In: Gade, M., Hühnerfuss, H., Korenowski, G.M. (Eds.), Marine surface films - chemical characteristics, influence on air-sea interactions and remote sensing. </w:t>
      </w:r>
      <w:r w:rsidRPr="00A278E4">
        <w:rPr>
          <w:rFonts w:ascii="Times New Roman" w:hAnsi="Times New Roman" w:cs="Times New Roman"/>
          <w:noProof/>
          <w:sz w:val="24"/>
        </w:rPr>
        <w:t>Springer, Berlin Heidelberg, pp. 45-56.</w:t>
      </w:r>
      <w:bookmarkEnd w:id="2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1" w:name="_ENREF_22"/>
      <w:r w:rsidRPr="00A278E4">
        <w:rPr>
          <w:rFonts w:ascii="Times New Roman" w:hAnsi="Times New Roman" w:cs="Times New Roman"/>
          <w:noProof/>
          <w:sz w:val="24"/>
        </w:rPr>
        <w:t xml:space="preserve">Frka, S., Kozarac, Z., Ćosović, B., 2009. </w:t>
      </w:r>
      <w:r w:rsidRPr="00A278E4">
        <w:rPr>
          <w:rFonts w:ascii="Times New Roman" w:hAnsi="Times New Roman" w:cs="Times New Roman"/>
          <w:noProof/>
          <w:sz w:val="24"/>
          <w:lang w:val="en-US"/>
        </w:rPr>
        <w:t>Characterization and seasonal variations of surface active substances in the natural sea surface micro-layers of the coastal Middle Adriatic stations. Estuar. Coast. Shelf S. 85, 555-564. doi:10.1016/j.ecss.2009.09.023</w:t>
      </w:r>
      <w:bookmarkEnd w:id="21"/>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2" w:name="_ENREF_23"/>
      <w:r w:rsidRPr="00A278E4">
        <w:rPr>
          <w:rFonts w:ascii="Times New Roman" w:hAnsi="Times New Roman" w:cs="Times New Roman"/>
          <w:noProof/>
          <w:sz w:val="24"/>
          <w:lang w:val="en-US"/>
        </w:rPr>
        <w:t>Frka, S., Pogorzelski, S., Kozarac, Z., Ćosović, B., 2012. Physicochemical signatures of natural sea films from Middle Adriatic stations. J. Phys. Chem. A doi:10.1021/jp212430a</w:t>
      </w:r>
      <w:bookmarkEnd w:id="2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3" w:name="_ENREF_24"/>
      <w:r w:rsidRPr="00A278E4">
        <w:rPr>
          <w:rFonts w:ascii="Times New Roman" w:hAnsi="Times New Roman" w:cs="Times New Roman"/>
          <w:noProof/>
          <w:sz w:val="24"/>
          <w:lang w:val="en-US"/>
        </w:rPr>
        <w:t>Gašparović, B., Kozarac, Z., Saliot, A., Ćosović, B., Möbius, D., 1998. Physicochemical characterization of natural and ex-situ reconstructed sea-surface microlayers. J. Colloid Interface Sci. 208, 191-202. doi:10.1006/jcis.1998.5792</w:t>
      </w:r>
      <w:bookmarkEnd w:id="23"/>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4" w:name="_ENREF_25"/>
      <w:r w:rsidRPr="00A278E4">
        <w:rPr>
          <w:rFonts w:ascii="Times New Roman" w:hAnsi="Times New Roman" w:cs="Times New Roman"/>
          <w:noProof/>
          <w:sz w:val="24"/>
          <w:lang w:val="en-US"/>
        </w:rPr>
        <w:t>Gašparović, B., Plavsic, M., Ćosović, B., Saliot, A., 2007. Organic matter characterization in the sea surface microlayers in the subarctic Norwegian fjords region. Mar. Chem. 105, 1-14. doi:10.1016/j.marchem.2006.12.010</w:t>
      </w:r>
      <w:bookmarkEnd w:id="24"/>
    </w:p>
    <w:p w:rsidR="00A278E4" w:rsidRPr="00A278E4" w:rsidRDefault="00A278E4" w:rsidP="00A278E4">
      <w:pPr>
        <w:spacing w:after="0" w:line="240" w:lineRule="auto"/>
        <w:ind w:left="720" w:hanging="720"/>
        <w:rPr>
          <w:rFonts w:ascii="Times New Roman" w:hAnsi="Times New Roman" w:cs="Times New Roman"/>
          <w:noProof/>
          <w:sz w:val="24"/>
        </w:rPr>
      </w:pPr>
      <w:bookmarkStart w:id="25" w:name="_ENREF_26"/>
      <w:r w:rsidRPr="00A278E4">
        <w:rPr>
          <w:rFonts w:ascii="Times New Roman" w:hAnsi="Times New Roman" w:cs="Times New Roman"/>
          <w:noProof/>
          <w:sz w:val="24"/>
          <w:lang w:val="en-US"/>
        </w:rPr>
        <w:t xml:space="preserve">Gonsior, M., Peake, B.M., Cooper, W.T., Podgorski, D.C., D'Andrilli, J., Dittmar, T. et al., 2011. Characterization of dissolved organic matter across the Subtropical Convergence off the South Island, New Zealand. </w:t>
      </w:r>
      <w:r w:rsidRPr="00A278E4">
        <w:rPr>
          <w:rFonts w:ascii="Times New Roman" w:hAnsi="Times New Roman" w:cs="Times New Roman"/>
          <w:noProof/>
          <w:sz w:val="24"/>
        </w:rPr>
        <w:t>Mar. Chem. 123, 99-110. doi:10.1016/j.marchem.2010.10.004</w:t>
      </w:r>
      <w:bookmarkEnd w:id="25"/>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6" w:name="_ENREF_27"/>
      <w:r w:rsidRPr="00A278E4">
        <w:rPr>
          <w:rFonts w:ascii="Times New Roman" w:hAnsi="Times New Roman" w:cs="Times New Roman"/>
          <w:noProof/>
          <w:sz w:val="24"/>
        </w:rPr>
        <w:t xml:space="preserve">Gschwend, P.M., Schwarzenbach, R.P., 1992. </w:t>
      </w:r>
      <w:r w:rsidRPr="00A278E4">
        <w:rPr>
          <w:rFonts w:ascii="Times New Roman" w:hAnsi="Times New Roman" w:cs="Times New Roman"/>
          <w:noProof/>
          <w:sz w:val="24"/>
          <w:lang w:val="en-US"/>
        </w:rPr>
        <w:t>Physical chemistry of organic compounds in the marine environment. Mar. Chem. 39, 187-207. doi:10.1016/0304-4203(92)90101-f</w:t>
      </w:r>
      <w:bookmarkEnd w:id="26"/>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7" w:name="_ENREF_28"/>
      <w:r w:rsidRPr="00A278E4">
        <w:rPr>
          <w:rFonts w:ascii="Times New Roman" w:hAnsi="Times New Roman" w:cs="Times New Roman"/>
          <w:noProof/>
          <w:sz w:val="24"/>
          <w:lang w:val="en-US"/>
        </w:rPr>
        <w:t>Guitart, C., García-Flor, N., Bayona, J.M., Albaigés, J., 2007. Occurrence and fate of polycyclic aromatic hydrocarbons in the coastal surface microlayer. Mar. Pollut. Bull. 54, 186-194. doi:10.1016/j.marpolbul.2006.10.008</w:t>
      </w:r>
      <w:bookmarkEnd w:id="27"/>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28" w:name="_ENREF_29"/>
      <w:r w:rsidRPr="00A278E4">
        <w:rPr>
          <w:rFonts w:ascii="Times New Roman" w:hAnsi="Times New Roman" w:cs="Times New Roman"/>
          <w:noProof/>
          <w:sz w:val="24"/>
          <w:lang w:val="en-US"/>
        </w:rPr>
        <w:t>Hardy, J.T., 1982. The sea-surface microlayer: Biology, chemistry and anthropogenic enrichment. Prog. Oceanogr. 11, 307-328. doi:10.1016/0079-6611(82)90001-5</w:t>
      </w:r>
      <w:bookmarkEnd w:id="28"/>
    </w:p>
    <w:p w:rsidR="00A278E4" w:rsidRPr="00A278E4" w:rsidRDefault="00A278E4" w:rsidP="00A278E4">
      <w:pPr>
        <w:spacing w:after="0" w:line="240" w:lineRule="auto"/>
        <w:ind w:left="720" w:hanging="720"/>
        <w:rPr>
          <w:rFonts w:ascii="Times New Roman" w:hAnsi="Times New Roman" w:cs="Times New Roman"/>
          <w:noProof/>
          <w:sz w:val="24"/>
        </w:rPr>
      </w:pPr>
      <w:bookmarkStart w:id="29" w:name="_ENREF_30"/>
      <w:r w:rsidRPr="00A278E4">
        <w:rPr>
          <w:rFonts w:ascii="Times New Roman" w:hAnsi="Times New Roman" w:cs="Times New Roman"/>
          <w:noProof/>
          <w:sz w:val="24"/>
          <w:lang w:val="en-US"/>
        </w:rPr>
        <w:t xml:space="preserve">Hardy, J.T., Apts, C.W., 1984. The sea-surface microlayer: phytoneuston productivity and effects of atmospheric particulate matter. </w:t>
      </w:r>
      <w:r w:rsidRPr="00A278E4">
        <w:rPr>
          <w:rFonts w:ascii="Times New Roman" w:hAnsi="Times New Roman" w:cs="Times New Roman"/>
          <w:noProof/>
          <w:sz w:val="24"/>
        </w:rPr>
        <w:t>Mar. Biol. 82, 293-300. doi:10.1007/bf00392409</w:t>
      </w:r>
      <w:bookmarkEnd w:id="29"/>
    </w:p>
    <w:p w:rsidR="00A278E4" w:rsidRPr="00A278E4" w:rsidRDefault="00A278E4" w:rsidP="00A278E4">
      <w:pPr>
        <w:spacing w:after="0" w:line="240" w:lineRule="auto"/>
        <w:ind w:left="720" w:hanging="720"/>
        <w:rPr>
          <w:rFonts w:ascii="Times New Roman" w:hAnsi="Times New Roman" w:cs="Times New Roman"/>
          <w:noProof/>
          <w:sz w:val="24"/>
        </w:rPr>
      </w:pPr>
      <w:bookmarkStart w:id="30" w:name="_ENREF_31"/>
      <w:r w:rsidRPr="00A278E4">
        <w:rPr>
          <w:rFonts w:ascii="Times New Roman" w:hAnsi="Times New Roman" w:cs="Times New Roman"/>
          <w:noProof/>
          <w:sz w:val="24"/>
        </w:rPr>
        <w:t xml:space="preserve">Hertkorn, N., Frommberger, M., Witt, M., Koch, B.P., Schmitt-Kopplin, P., Perdue, E.M., 2008. </w:t>
      </w:r>
      <w:r w:rsidRPr="00A278E4">
        <w:rPr>
          <w:rFonts w:ascii="Times New Roman" w:hAnsi="Times New Roman" w:cs="Times New Roman"/>
          <w:noProof/>
          <w:sz w:val="24"/>
          <w:lang w:val="en-US"/>
        </w:rPr>
        <w:t xml:space="preserve">Natural organic matter and the event horizon of mass spectrometry. </w:t>
      </w:r>
      <w:r w:rsidRPr="00A278E4">
        <w:rPr>
          <w:rFonts w:ascii="Times New Roman" w:hAnsi="Times New Roman" w:cs="Times New Roman"/>
          <w:noProof/>
          <w:sz w:val="24"/>
        </w:rPr>
        <w:t>Anal. Chem. 80, 8908-8919. doi:10.1021/ac800464g</w:t>
      </w:r>
      <w:bookmarkEnd w:id="3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31" w:name="_ENREF_32"/>
      <w:r w:rsidRPr="00A278E4">
        <w:rPr>
          <w:rFonts w:ascii="Times New Roman" w:hAnsi="Times New Roman" w:cs="Times New Roman"/>
          <w:noProof/>
          <w:sz w:val="24"/>
        </w:rPr>
        <w:lastRenderedPageBreak/>
        <w:t xml:space="preserve">Hertkorn, N., Harir, M., Koch, B.P., Michalke, B., Grill, P., Schmitt-Kopplin, P., 2012. </w:t>
      </w:r>
      <w:r w:rsidRPr="00A278E4">
        <w:rPr>
          <w:rFonts w:ascii="Times New Roman" w:hAnsi="Times New Roman" w:cs="Times New Roman"/>
          <w:noProof/>
          <w:sz w:val="24"/>
          <w:lang w:val="en-US"/>
        </w:rPr>
        <w:t>High field NMR spectroscopy and FTICR mass spectrometry: powerful discovery tools for the molecular level characterization of marine dissolved organic matter from the South Atlantic Ocean. Biogeosciences Discuss. 9, 745-833. doi:10.5194/bgd-9-745-2012</w:t>
      </w:r>
      <w:bookmarkEnd w:id="31"/>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32" w:name="_ENREF_33"/>
      <w:r w:rsidRPr="00A278E4">
        <w:rPr>
          <w:rFonts w:ascii="Times New Roman" w:hAnsi="Times New Roman" w:cs="Times New Roman"/>
          <w:noProof/>
          <w:sz w:val="24"/>
          <w:lang w:val="en-US"/>
        </w:rPr>
        <w:t>Hunter, K.A., Liss, P.S., 1981. Organic sea surface films. In: Duursma, E.K., Dawson, R. (Eds.), Marine organic chemistry. Elsevier Oceanography Series. Elsevier Scientific Publishing Company, Amsterdam, pp. 259-298.</w:t>
      </w:r>
      <w:bookmarkEnd w:id="3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33" w:name="_ENREF_34"/>
      <w:r w:rsidRPr="00A278E4">
        <w:rPr>
          <w:rFonts w:ascii="Times New Roman" w:hAnsi="Times New Roman" w:cs="Times New Roman"/>
          <w:noProof/>
          <w:sz w:val="24"/>
          <w:lang w:val="en-US"/>
        </w:rPr>
        <w:t>Hutta, M., Gora, R., Halko, R., Chalanyova, M., 2011. Some theoretical and practical aspects in the separation of humic substances by combined liquid chromatography methods. J. Chromatogr., A 1218, 8946-8957. doi:10.1016/j.chroma.2011.06.107</w:t>
      </w:r>
      <w:bookmarkEnd w:id="33"/>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34" w:name="_ENREF_35"/>
      <w:r w:rsidRPr="00A278E4">
        <w:rPr>
          <w:rFonts w:ascii="Times New Roman" w:hAnsi="Times New Roman" w:cs="Times New Roman"/>
          <w:noProof/>
          <w:sz w:val="24"/>
          <w:lang w:val="en-US"/>
        </w:rPr>
        <w:t>Joux, F., Agogue, H., Obernosterer, I., Dupuy, C., Reinthaler, T., Herndl, G.J. et al., 2006. Microbial community structure in the sea surface microlayer at two contrasting coastal sites in the northwestern Mediterranean Sea. Aquat. Microb. Ecol. 42, 91-104. doi:10.3354/ame042091</w:t>
      </w:r>
      <w:bookmarkEnd w:id="34"/>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35" w:name="_ENREF_36"/>
      <w:r w:rsidRPr="00A278E4">
        <w:rPr>
          <w:rFonts w:ascii="Times New Roman" w:hAnsi="Times New Roman" w:cs="Times New Roman"/>
          <w:noProof/>
          <w:sz w:val="24"/>
          <w:lang w:val="en-US"/>
        </w:rPr>
        <w:t>Kattner, G., 1999. Storage of dissolved inorganic nutrients in seawater: poisoning with mercuric chloride. Mar. Chem. 67, 61-66. doi:10.1016/s0304-4203(99)00049-3</w:t>
      </w:r>
      <w:bookmarkEnd w:id="35"/>
    </w:p>
    <w:p w:rsidR="00A278E4" w:rsidRPr="00A278E4" w:rsidRDefault="00A278E4" w:rsidP="00A278E4">
      <w:pPr>
        <w:spacing w:after="0" w:line="240" w:lineRule="auto"/>
        <w:ind w:left="720" w:hanging="720"/>
        <w:rPr>
          <w:rFonts w:ascii="Times New Roman" w:hAnsi="Times New Roman" w:cs="Times New Roman"/>
          <w:noProof/>
          <w:sz w:val="24"/>
        </w:rPr>
      </w:pPr>
      <w:bookmarkStart w:id="36" w:name="_ENREF_37"/>
      <w:r w:rsidRPr="00A278E4">
        <w:rPr>
          <w:rFonts w:ascii="Times New Roman" w:hAnsi="Times New Roman" w:cs="Times New Roman"/>
          <w:noProof/>
          <w:sz w:val="24"/>
          <w:lang w:val="en-US"/>
        </w:rPr>
        <w:t xml:space="preserve">Kattner, G., Becker, H., 1991. Nutrients and organic nitrogenous compounds in the marginal ice zone of the Fram Strait. </w:t>
      </w:r>
      <w:r w:rsidRPr="00A278E4">
        <w:rPr>
          <w:rFonts w:ascii="Times New Roman" w:hAnsi="Times New Roman" w:cs="Times New Roman"/>
          <w:noProof/>
          <w:sz w:val="24"/>
        </w:rPr>
        <w:t>J Mar Syst 2, 385-394. doi:10.1016/0924-7963(91)90043-t</w:t>
      </w:r>
      <w:bookmarkEnd w:id="36"/>
    </w:p>
    <w:p w:rsidR="00A278E4" w:rsidRPr="00A278E4" w:rsidRDefault="00A278E4" w:rsidP="00A278E4">
      <w:pPr>
        <w:spacing w:after="0" w:line="240" w:lineRule="auto"/>
        <w:ind w:left="720" w:hanging="720"/>
        <w:rPr>
          <w:rFonts w:ascii="Times New Roman" w:hAnsi="Times New Roman" w:cs="Times New Roman"/>
          <w:noProof/>
          <w:sz w:val="24"/>
        </w:rPr>
      </w:pPr>
      <w:bookmarkStart w:id="37" w:name="_ENREF_38"/>
      <w:r w:rsidRPr="00A278E4">
        <w:rPr>
          <w:rFonts w:ascii="Times New Roman" w:hAnsi="Times New Roman" w:cs="Times New Roman"/>
          <w:noProof/>
          <w:sz w:val="24"/>
        </w:rPr>
        <w:t xml:space="preserve">Kattner, G., Brockmann, U.H., 1978. </w:t>
      </w:r>
      <w:r w:rsidRPr="00A278E4">
        <w:rPr>
          <w:rFonts w:ascii="Times New Roman" w:hAnsi="Times New Roman" w:cs="Times New Roman"/>
          <w:noProof/>
          <w:sz w:val="24"/>
          <w:lang w:val="en-US"/>
        </w:rPr>
        <w:t xml:space="preserve">Fatty-acid composition of dissolved and particulate matter in surface films. </w:t>
      </w:r>
      <w:r w:rsidRPr="00A278E4">
        <w:rPr>
          <w:rFonts w:ascii="Times New Roman" w:hAnsi="Times New Roman" w:cs="Times New Roman"/>
          <w:noProof/>
          <w:sz w:val="24"/>
        </w:rPr>
        <w:t>Mar. Chem. 6, 233-241. doi:10.1016/0304-4203(78)90032-4</w:t>
      </w:r>
      <w:bookmarkEnd w:id="37"/>
    </w:p>
    <w:p w:rsidR="00A278E4" w:rsidRPr="00A278E4" w:rsidRDefault="00A278E4" w:rsidP="00A278E4">
      <w:pPr>
        <w:spacing w:after="0" w:line="240" w:lineRule="auto"/>
        <w:ind w:left="720" w:hanging="720"/>
        <w:rPr>
          <w:rFonts w:ascii="Times New Roman" w:hAnsi="Times New Roman" w:cs="Times New Roman"/>
          <w:noProof/>
          <w:sz w:val="24"/>
        </w:rPr>
      </w:pPr>
      <w:bookmarkStart w:id="38" w:name="_ENREF_39"/>
      <w:r w:rsidRPr="00A278E4">
        <w:rPr>
          <w:rFonts w:ascii="Times New Roman" w:hAnsi="Times New Roman" w:cs="Times New Roman"/>
          <w:noProof/>
          <w:sz w:val="24"/>
        </w:rPr>
        <w:t xml:space="preserve">Kattner, G., Nagel, K., Brockmann, U.H., Hammer, K.D., Eberlein, K., 1983. </w:t>
      </w:r>
      <w:r w:rsidRPr="00A278E4">
        <w:rPr>
          <w:rFonts w:ascii="Times New Roman" w:hAnsi="Times New Roman" w:cs="Times New Roman"/>
          <w:noProof/>
          <w:sz w:val="24"/>
          <w:lang w:val="en-US"/>
        </w:rPr>
        <w:t xml:space="preserve">Composition of natural surface films in the North Sea. In: Sündermann, J., Lenz, W. (Eds.), North Sea Dynamics. </w:t>
      </w:r>
      <w:r w:rsidRPr="00A278E4">
        <w:rPr>
          <w:rFonts w:ascii="Times New Roman" w:hAnsi="Times New Roman" w:cs="Times New Roman"/>
          <w:noProof/>
          <w:sz w:val="24"/>
        </w:rPr>
        <w:t>Springer Verlag, Berlin, Heidelberg, pp. 662-670.</w:t>
      </w:r>
      <w:bookmarkEnd w:id="38"/>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39" w:name="_ENREF_40"/>
      <w:r w:rsidRPr="00A278E4">
        <w:rPr>
          <w:rFonts w:ascii="Times New Roman" w:hAnsi="Times New Roman" w:cs="Times New Roman"/>
          <w:noProof/>
          <w:sz w:val="24"/>
        </w:rPr>
        <w:t xml:space="preserve">Kattner, G., Nagel, K., Eberlein, K., Hammer, K.D., 1985. </w:t>
      </w:r>
      <w:r w:rsidRPr="00A278E4">
        <w:rPr>
          <w:rFonts w:ascii="Times New Roman" w:hAnsi="Times New Roman" w:cs="Times New Roman"/>
          <w:noProof/>
          <w:sz w:val="24"/>
          <w:lang w:val="en-US"/>
        </w:rPr>
        <w:t>Components of natural surface microlayers and subsurface water. Oceanol. Acta 8, 175-183.</w:t>
      </w:r>
      <w:bookmarkEnd w:id="39"/>
    </w:p>
    <w:p w:rsidR="00A278E4" w:rsidRPr="00A278E4" w:rsidRDefault="00A278E4" w:rsidP="00A278E4">
      <w:pPr>
        <w:spacing w:after="0" w:line="240" w:lineRule="auto"/>
        <w:ind w:left="720" w:hanging="720"/>
        <w:rPr>
          <w:rFonts w:ascii="Times New Roman" w:hAnsi="Times New Roman" w:cs="Times New Roman"/>
          <w:noProof/>
          <w:sz w:val="24"/>
        </w:rPr>
      </w:pPr>
      <w:bookmarkStart w:id="40" w:name="_ENREF_41"/>
      <w:r w:rsidRPr="00A278E4">
        <w:rPr>
          <w:rFonts w:ascii="Times New Roman" w:hAnsi="Times New Roman" w:cs="Times New Roman"/>
          <w:noProof/>
          <w:sz w:val="24"/>
          <w:lang w:val="en-US"/>
        </w:rPr>
        <w:t xml:space="preserve">Kido Soule, M.C., Longnecker, K., Giovannoni, S.J., Kujawinski, E.B., 2010. Impact of instrument and experiment parameters on reproducibility of ultrahigh resolution ESI FT-ICR mass spectra of natural organic matter. </w:t>
      </w:r>
      <w:r w:rsidRPr="00A278E4">
        <w:rPr>
          <w:rFonts w:ascii="Times New Roman" w:hAnsi="Times New Roman" w:cs="Times New Roman"/>
          <w:noProof/>
          <w:sz w:val="24"/>
        </w:rPr>
        <w:t>Org. Geochem. 41, 725-733. doi:10.1016/j.orggeochem.2010.05.017</w:t>
      </w:r>
      <w:bookmarkEnd w:id="4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1" w:name="_ENREF_42"/>
      <w:r w:rsidRPr="00A278E4">
        <w:rPr>
          <w:rFonts w:ascii="Times New Roman" w:hAnsi="Times New Roman" w:cs="Times New Roman"/>
          <w:noProof/>
          <w:sz w:val="24"/>
        </w:rPr>
        <w:t xml:space="preserve">Koch, B.P., Dittmar, T., Witt, M., Kattner, G., 2007. </w:t>
      </w:r>
      <w:r w:rsidRPr="00A278E4">
        <w:rPr>
          <w:rFonts w:ascii="Times New Roman" w:hAnsi="Times New Roman" w:cs="Times New Roman"/>
          <w:noProof/>
          <w:sz w:val="24"/>
          <w:lang w:val="en-US"/>
        </w:rPr>
        <w:t>Fundamentals of molecular formula assignment to ultrahigh resolution mass data of natural organic matter. Anal. Chem. 79, 1758-1763. doi:10.1021/ac061949s</w:t>
      </w:r>
      <w:bookmarkEnd w:id="41"/>
    </w:p>
    <w:p w:rsidR="00A278E4" w:rsidRPr="00A278E4" w:rsidRDefault="00A278E4" w:rsidP="00A278E4">
      <w:pPr>
        <w:spacing w:after="0" w:line="240" w:lineRule="auto"/>
        <w:ind w:left="720" w:hanging="720"/>
        <w:rPr>
          <w:rFonts w:ascii="Times New Roman" w:hAnsi="Times New Roman" w:cs="Times New Roman"/>
          <w:noProof/>
          <w:sz w:val="24"/>
        </w:rPr>
      </w:pPr>
      <w:bookmarkStart w:id="42" w:name="_ENREF_43"/>
      <w:r w:rsidRPr="00A278E4">
        <w:rPr>
          <w:rFonts w:ascii="Times New Roman" w:hAnsi="Times New Roman" w:cs="Times New Roman"/>
          <w:noProof/>
          <w:sz w:val="24"/>
          <w:lang w:val="en-US"/>
        </w:rPr>
        <w:t xml:space="preserve">Koch, B.P., Ludwichowski, K.-U., Kattner, G., Dittmar, T., Witt, M., 2008. Advanced characterization of marine dissolved organic matter by combining reversed-phase liquid chromatography and FT-ICR-MS. </w:t>
      </w:r>
      <w:r w:rsidRPr="00A278E4">
        <w:rPr>
          <w:rFonts w:ascii="Times New Roman" w:hAnsi="Times New Roman" w:cs="Times New Roman"/>
          <w:noProof/>
          <w:sz w:val="24"/>
        </w:rPr>
        <w:t>Mar. Chem. 111, 233-241. doi:10.1016/j.marchem.2008.05.008</w:t>
      </w:r>
      <w:bookmarkEnd w:id="4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3" w:name="_ENREF_44"/>
      <w:r w:rsidRPr="00A278E4">
        <w:rPr>
          <w:rFonts w:ascii="Times New Roman" w:hAnsi="Times New Roman" w:cs="Times New Roman"/>
          <w:noProof/>
          <w:sz w:val="24"/>
        </w:rPr>
        <w:t xml:space="preserve">Koch, B.P., Witt, M., Engbrodt, R., Dittmar, T., Kattner, G., 2005. </w:t>
      </w:r>
      <w:r w:rsidRPr="00A278E4">
        <w:rPr>
          <w:rFonts w:ascii="Times New Roman" w:hAnsi="Times New Roman" w:cs="Times New Roman"/>
          <w:noProof/>
          <w:sz w:val="24"/>
          <w:lang w:val="en-US"/>
        </w:rPr>
        <w:t>Molecular formulae of marine and terrigenous dissolved organic matter detected by electrospray ionization Fourier transform ion cyclotron resonance mass spectrometry. Geochim. Cosmochim. Acta 69, 3299-3308. doi:10.1016/j.gca.2005.02.027</w:t>
      </w:r>
      <w:bookmarkEnd w:id="43"/>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4" w:name="_ENREF_45"/>
      <w:r w:rsidRPr="00A278E4">
        <w:rPr>
          <w:rFonts w:ascii="Times New Roman" w:hAnsi="Times New Roman" w:cs="Times New Roman"/>
          <w:noProof/>
          <w:sz w:val="24"/>
          <w:lang w:val="en-US"/>
        </w:rPr>
        <w:t>Kujawinski, E.B., Longnecker, K., Blough, N.V., Vecchio, R.D., Finlay, L., Kitner, J.B. et al., 2009. Identification of possible source markers in marine dissolved organic matter using ultrahigh resolution mass spectrometry. Geochim. Cosmochim. Acta 73, 4384-4399. doi:10.1016/j.gca.2009.04.033</w:t>
      </w:r>
      <w:bookmarkEnd w:id="44"/>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5" w:name="_ENREF_46"/>
      <w:r w:rsidRPr="00A278E4">
        <w:rPr>
          <w:rFonts w:ascii="Times New Roman" w:hAnsi="Times New Roman" w:cs="Times New Roman"/>
          <w:noProof/>
          <w:sz w:val="24"/>
          <w:lang w:val="en-US"/>
        </w:rPr>
        <w:t>Kuznetsova, M., Lee, C., Aller, J., 2005. Characterization of the proteinaceous matter in marine aerosols. Mar. Chem. 96, 359-377. doi:10.1016/j.marchem.2005.03.007</w:t>
      </w:r>
      <w:bookmarkEnd w:id="45"/>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6" w:name="_ENREF_47"/>
      <w:r w:rsidRPr="00A278E4">
        <w:rPr>
          <w:rFonts w:ascii="Times New Roman" w:hAnsi="Times New Roman" w:cs="Times New Roman"/>
          <w:noProof/>
          <w:sz w:val="24"/>
          <w:lang w:val="en-US"/>
        </w:rPr>
        <w:t>Kuznetsova, M., Lee, C., Aller, J., Frew, N., 2004. Enrichment of amino acids in the sea surface microlayer at coastal and open ocean sites in the North Atlantic Ocean. Limnol. Oceanogr. 49, 1605-1619. doi:10.4319/lo.2004.49.5.1605</w:t>
      </w:r>
      <w:bookmarkEnd w:id="46"/>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7" w:name="_ENREF_48"/>
      <w:r w:rsidRPr="00A278E4">
        <w:rPr>
          <w:rFonts w:ascii="Times New Roman" w:hAnsi="Times New Roman" w:cs="Times New Roman"/>
          <w:noProof/>
          <w:sz w:val="24"/>
          <w:lang w:val="en-US"/>
        </w:rPr>
        <w:lastRenderedPageBreak/>
        <w:t>Lass, K., Friedrichs, G., 2011. Revealing structural properties of the marine nanolayer from vibrational sum frequency generation spectra. J. Geophys. Res.-Oceans 116 doi:10.1029/2010jc006609</w:t>
      </w:r>
      <w:bookmarkEnd w:id="47"/>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8" w:name="_ENREF_49"/>
      <w:r w:rsidRPr="00A278E4">
        <w:rPr>
          <w:rFonts w:ascii="Times New Roman" w:hAnsi="Times New Roman" w:cs="Times New Roman"/>
          <w:noProof/>
          <w:sz w:val="24"/>
          <w:lang w:val="en-US"/>
        </w:rPr>
        <w:t>Lechtenfeld, O.J., Koch, B.P., Geibert, W., Ludwichowski, K.-U., Kattner, G., 2011. Inorganics in organics: Quantification of organic phosphorus and sulfur and trace element speciation in natural organic matter using HPLC-ICPMS. Anal. Chem. 83, 8968-8974. doi:10.1021/ac201765a</w:t>
      </w:r>
      <w:bookmarkEnd w:id="48"/>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49" w:name="_ENREF_50"/>
      <w:r w:rsidRPr="00A278E4">
        <w:rPr>
          <w:rFonts w:ascii="Times New Roman" w:hAnsi="Times New Roman" w:cs="Times New Roman"/>
          <w:noProof/>
          <w:sz w:val="24"/>
          <w:lang w:val="en-US"/>
        </w:rPr>
        <w:t>Legović, T., 1991. Exchange of water in a stratified estuary with an application to Krka (Adriatic Sea). Mar. Chem. 32, 121-135. doi:10.1016/0304-4203(91)90032-r</w:t>
      </w:r>
      <w:bookmarkEnd w:id="49"/>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0" w:name="_ENREF_51"/>
      <w:r w:rsidRPr="00A278E4">
        <w:rPr>
          <w:rFonts w:ascii="Times New Roman" w:hAnsi="Times New Roman" w:cs="Times New Roman"/>
          <w:noProof/>
          <w:sz w:val="24"/>
          <w:lang w:val="en-US"/>
        </w:rPr>
        <w:t>Legović, T., Žutić, V., Gržetić, Z., Cauwet, G., Precali, R., Viličić, D., 1994. Eutrophication in the Krka estuary. Mar. Chem. 46, 203-215. doi:10.1016/0304-4203(94)90056-6</w:t>
      </w:r>
      <w:bookmarkEnd w:id="5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1" w:name="_ENREF_52"/>
      <w:r w:rsidRPr="00A278E4">
        <w:rPr>
          <w:rFonts w:ascii="Times New Roman" w:hAnsi="Times New Roman" w:cs="Times New Roman"/>
          <w:noProof/>
          <w:sz w:val="24"/>
          <w:lang w:val="en-US"/>
        </w:rPr>
        <w:t>Levsen, K., Schiebel, H.-M., Terlouw, J.K., Jobst, K.J., Elend, M., Preiß, A. et al., 2007. Even-electron ions: a systematic study of the neutral species lost in the dissociation of quasi-molecular ions. J. Mass Spectrom. 42, 1024-1044. doi:10.1002/jms.1234</w:t>
      </w:r>
      <w:bookmarkEnd w:id="51"/>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2" w:name="_ENREF_53"/>
      <w:r w:rsidRPr="00A278E4">
        <w:rPr>
          <w:rFonts w:ascii="Times New Roman" w:hAnsi="Times New Roman" w:cs="Times New Roman"/>
          <w:noProof/>
          <w:sz w:val="24"/>
          <w:lang w:val="en-US"/>
        </w:rPr>
        <w:t>Liss, P.S., Duce, R.A. (Editors), 1997. The sea surface and global change. Cambrigde University Press, Cambridge, United Kingdom.</w:t>
      </w:r>
      <w:bookmarkEnd w:id="5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3" w:name="_ENREF_54"/>
      <w:r w:rsidRPr="00A278E4">
        <w:rPr>
          <w:rFonts w:ascii="Times New Roman" w:hAnsi="Times New Roman" w:cs="Times New Roman"/>
          <w:noProof/>
          <w:sz w:val="24"/>
          <w:lang w:val="en-US"/>
        </w:rPr>
        <w:t>Liu, Z., Sleighter, R.L., Zhong, J., Hatcher, P.G., 2011. The chemical changes of DOM from black waters to coastal marine waters by HPLC combined with ultrahigh resolution mass spectrometry. Estuar. Coast. Shelf S. 92, 205-216. doi:10.1016/j.ecss.2010.12.030</w:t>
      </w:r>
      <w:bookmarkEnd w:id="53"/>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4" w:name="_ENREF_55"/>
      <w:r w:rsidRPr="00A278E4">
        <w:rPr>
          <w:rFonts w:ascii="Times New Roman" w:hAnsi="Times New Roman" w:cs="Times New Roman"/>
          <w:noProof/>
          <w:sz w:val="24"/>
          <w:lang w:val="en-US"/>
        </w:rPr>
        <w:t>Longnecker, K., Kujawinski, E.B., 2011. Composition of dissolved organic matter in groundwater. Geochim. Cosmochim. Acta 75, 2752-2761. doi:10.1016/j.gca.2011.02.020</w:t>
      </w:r>
      <w:bookmarkEnd w:id="54"/>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5" w:name="_ENREF_56"/>
      <w:r w:rsidRPr="00A278E4">
        <w:rPr>
          <w:rFonts w:ascii="Times New Roman" w:hAnsi="Times New Roman" w:cs="Times New Roman"/>
          <w:noProof/>
          <w:sz w:val="24"/>
          <w:lang w:val="en-US"/>
        </w:rPr>
        <w:t>Louis, Y., Garnier, C., Lenoble, V., Mounier, S., Cukrov, N., Omanovic, D. et al., 2009. Kinetic and equilibrium studies of copper-dissolved organic matter complexation in water column of the stratified Krka River Estuary (Croatia). Mar. Chem. 114, 110-119. doi:10.1016/j.marchem.2009.04.006</w:t>
      </w:r>
      <w:bookmarkEnd w:id="55"/>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6" w:name="_ENREF_57"/>
      <w:r w:rsidRPr="00A278E4">
        <w:rPr>
          <w:rFonts w:ascii="Times New Roman" w:hAnsi="Times New Roman" w:cs="Times New Roman"/>
          <w:noProof/>
          <w:sz w:val="24"/>
          <w:lang w:val="en-US"/>
        </w:rPr>
        <w:t>Morales-Cid, G., Gebefugi, I., Kanawati, B., Harir, M., Hertkorn, N., Rossello-Mora, R. et al., 2009. Automated microextraction sample preparation coupled on-line to FT-ICR-MS: application to desalting and concentration of river and marine dissolved organic matter. Anal. Bioanal. Chem. 395, 797-807. doi:10.1007/s00216-009-3025-0</w:t>
      </w:r>
      <w:bookmarkEnd w:id="56"/>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7" w:name="_ENREF_58"/>
      <w:r w:rsidRPr="00A278E4">
        <w:rPr>
          <w:rFonts w:ascii="Times New Roman" w:hAnsi="Times New Roman" w:cs="Times New Roman"/>
          <w:noProof/>
          <w:sz w:val="24"/>
          <w:lang w:val="en-US"/>
        </w:rPr>
        <w:t>Obernosterer, I., Catala, P., Reinthaler, T., Herndl, G.J., Lebaron, P., 2005. Enhanced heterotrophic activity in the surface microlayer of the Mediterranean Sea. Aquat. Microb. Ecol. 39, 293-302. doi:10.3354/ame039293</w:t>
      </w:r>
      <w:bookmarkEnd w:id="57"/>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8" w:name="_ENREF_59"/>
      <w:r w:rsidRPr="00A278E4">
        <w:rPr>
          <w:rFonts w:ascii="Times New Roman" w:hAnsi="Times New Roman" w:cs="Times New Roman"/>
          <w:noProof/>
          <w:sz w:val="24"/>
          <w:lang w:val="en-US"/>
        </w:rPr>
        <w:t>Pearson, K., 1901. On lines and planes of closest fit to systems of points in space. Philosophical Magazine Series 6 2, 559-572. doi:10.1080/14786440109462720</w:t>
      </w:r>
      <w:bookmarkEnd w:id="58"/>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59" w:name="_ENREF_60"/>
      <w:r w:rsidRPr="00A278E4">
        <w:rPr>
          <w:rFonts w:ascii="Times New Roman" w:hAnsi="Times New Roman" w:cs="Times New Roman"/>
          <w:noProof/>
          <w:sz w:val="24"/>
          <w:lang w:val="en-US"/>
        </w:rPr>
        <w:t xml:space="preserve">R Development Core Team (2012) R: A Language and Environment for Statistical Computing (R Foundation for Statistical Computing, Vienna, Austria), </w:t>
      </w:r>
      <w:hyperlink r:id="rId9" w:history="1">
        <w:r w:rsidRPr="00A278E4">
          <w:rPr>
            <w:rStyle w:val="Hyperlink"/>
            <w:rFonts w:ascii="Times New Roman" w:hAnsi="Times New Roman" w:cs="Times New Roman"/>
            <w:noProof/>
            <w:sz w:val="24"/>
            <w:lang w:val="en-US"/>
          </w:rPr>
          <w:t>http://www.R-project.org/</w:t>
        </w:r>
      </w:hyperlink>
      <w:r w:rsidRPr="00A278E4">
        <w:rPr>
          <w:rFonts w:ascii="Times New Roman" w:hAnsi="Times New Roman" w:cs="Times New Roman"/>
          <w:noProof/>
          <w:sz w:val="24"/>
          <w:lang w:val="en-US"/>
        </w:rPr>
        <w:t>.</w:t>
      </w:r>
      <w:bookmarkEnd w:id="59"/>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0" w:name="_ENREF_61"/>
      <w:r w:rsidRPr="00A278E4">
        <w:rPr>
          <w:rFonts w:ascii="Times New Roman" w:hAnsi="Times New Roman" w:cs="Times New Roman"/>
          <w:noProof/>
          <w:sz w:val="24"/>
        </w:rPr>
        <w:t xml:space="preserve">Reinthaler, T., Sintes, E., Herndl, G.J., 2008. </w:t>
      </w:r>
      <w:r w:rsidRPr="00A278E4">
        <w:rPr>
          <w:rFonts w:ascii="Times New Roman" w:hAnsi="Times New Roman" w:cs="Times New Roman"/>
          <w:noProof/>
          <w:sz w:val="24"/>
          <w:lang w:val="en-US"/>
        </w:rPr>
        <w:t>Dissolved organic matter and bacterial production and respiration in the sea-surface microlayer of the open Atlantic and the western Mediterranean Sea. Limnol. Oceanogr. 53, 122-136. doi:10.4319/lo.2008.53.1.0122</w:t>
      </w:r>
      <w:bookmarkEnd w:id="6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1" w:name="_ENREF_62"/>
      <w:r w:rsidRPr="00A278E4">
        <w:rPr>
          <w:rFonts w:ascii="Times New Roman" w:hAnsi="Times New Roman" w:cs="Times New Roman"/>
          <w:noProof/>
          <w:sz w:val="24"/>
          <w:lang w:val="en-US"/>
        </w:rPr>
        <w:t>Santos, L., Santos, A.L., Coelho, F., Gomes, N.C.M., Dias, J.M., Cunha, A. et al., 2011. Relation between bacterial activity in the surface microlayer and estuarine hydrodynamics. FEMS Microbiol. Ecol. 77, 636-646. doi:10.1111/j.1574-6941.2011.01147.x</w:t>
      </w:r>
      <w:bookmarkEnd w:id="61"/>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2" w:name="_ENREF_63"/>
      <w:r w:rsidRPr="00A278E4">
        <w:rPr>
          <w:rFonts w:ascii="Times New Roman" w:hAnsi="Times New Roman" w:cs="Times New Roman"/>
          <w:noProof/>
          <w:sz w:val="24"/>
          <w:lang w:val="en-US"/>
        </w:rPr>
        <w:t>Schmidt, F., Elvert, M., Koch, B.P., Witt, M., Hinrichs, K.-U., 2009. Molecular characterization of dissolved organic matter in pore water of continental shelf sediments. Geochim. Cosmochim. Acta 73, 3337-3358. doi:10.1016/j.gca.2009.03.008</w:t>
      </w:r>
      <w:bookmarkEnd w:id="6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3" w:name="_ENREF_64"/>
      <w:r w:rsidRPr="00A278E4">
        <w:rPr>
          <w:rFonts w:ascii="Times New Roman" w:hAnsi="Times New Roman" w:cs="Times New Roman"/>
          <w:noProof/>
          <w:sz w:val="24"/>
          <w:lang w:val="en-US"/>
        </w:rPr>
        <w:lastRenderedPageBreak/>
        <w:t>Schmitt-Kopplin, P., Liger-Belair, G., Koch, B.P., Flerus, R., Kattner, G., Harir, M. et al., 2012. Dissolved organic matter in sea spray: a transfer study from marine surface water to aerosols. Biogeosciences 9, 1571-1582. doi:10.5194/bg-9-1571-2012</w:t>
      </w:r>
      <w:bookmarkEnd w:id="63"/>
    </w:p>
    <w:p w:rsidR="00A278E4" w:rsidRPr="00A278E4" w:rsidRDefault="00A278E4" w:rsidP="00A278E4">
      <w:pPr>
        <w:spacing w:after="0" w:line="240" w:lineRule="auto"/>
        <w:ind w:left="720" w:hanging="720"/>
        <w:rPr>
          <w:rFonts w:ascii="Times New Roman" w:hAnsi="Times New Roman" w:cs="Times New Roman"/>
          <w:noProof/>
          <w:sz w:val="24"/>
        </w:rPr>
      </w:pPr>
      <w:bookmarkStart w:id="64" w:name="_ENREF_65"/>
      <w:r w:rsidRPr="00A278E4">
        <w:rPr>
          <w:rFonts w:ascii="Times New Roman" w:hAnsi="Times New Roman" w:cs="Times New Roman"/>
          <w:noProof/>
          <w:sz w:val="24"/>
          <w:lang w:val="en-US"/>
        </w:rPr>
        <w:t xml:space="preserve">Sempere, R., Cauwet, G., 1995. Occurrence of organic colloids in the stratified estuary of the Krka Estuary (Croatia). </w:t>
      </w:r>
      <w:r w:rsidRPr="00A278E4">
        <w:rPr>
          <w:rFonts w:ascii="Times New Roman" w:hAnsi="Times New Roman" w:cs="Times New Roman"/>
          <w:noProof/>
          <w:sz w:val="24"/>
        </w:rPr>
        <w:t>Estuar. Coast. Shelf S. 40, 105-114. doi:10.1016/0272-7714(95)90016-0</w:t>
      </w:r>
      <w:bookmarkEnd w:id="64"/>
    </w:p>
    <w:p w:rsidR="00A278E4" w:rsidRPr="00A278E4" w:rsidRDefault="00A278E4" w:rsidP="00A278E4">
      <w:pPr>
        <w:spacing w:after="0" w:line="240" w:lineRule="auto"/>
        <w:ind w:left="720" w:hanging="720"/>
        <w:rPr>
          <w:rFonts w:ascii="Times New Roman" w:hAnsi="Times New Roman" w:cs="Times New Roman"/>
          <w:noProof/>
          <w:sz w:val="24"/>
        </w:rPr>
      </w:pPr>
      <w:bookmarkStart w:id="65" w:name="_ENREF_66"/>
      <w:r w:rsidRPr="00A278E4">
        <w:rPr>
          <w:rFonts w:ascii="Times New Roman" w:hAnsi="Times New Roman" w:cs="Times New Roman"/>
          <w:noProof/>
          <w:sz w:val="24"/>
        </w:rPr>
        <w:t>Setschenov, M., 1889. Über die Konstitution der Salzlösungen auf Grund Ihres Verhaltens zu Kohlensäure. Z. Phys. Chem., 117-128.</w:t>
      </w:r>
      <w:bookmarkEnd w:id="65"/>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6" w:name="_ENREF_67"/>
      <w:r w:rsidRPr="00A278E4">
        <w:rPr>
          <w:rFonts w:ascii="Times New Roman" w:hAnsi="Times New Roman" w:cs="Times New Roman"/>
          <w:noProof/>
          <w:sz w:val="24"/>
        </w:rPr>
        <w:t xml:space="preserve">Sieburth, J.M., Willis, P.J., Johnson, K.M., Burney, C.M., Lavoie, D.M., Hinga, K.R. et al., 1976. </w:t>
      </w:r>
      <w:r w:rsidRPr="00A278E4">
        <w:rPr>
          <w:rFonts w:ascii="Times New Roman" w:hAnsi="Times New Roman" w:cs="Times New Roman"/>
          <w:noProof/>
          <w:sz w:val="24"/>
          <w:lang w:val="en-US"/>
        </w:rPr>
        <w:t>Dissolved organic matter and heterotrophic microneuston in the surface microlayer of the North Atlantic. Science 194, 1415-1418. doi:10.1126/science.194.4272.1415</w:t>
      </w:r>
      <w:bookmarkEnd w:id="66"/>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7" w:name="_ENREF_68"/>
      <w:r w:rsidRPr="00A278E4">
        <w:rPr>
          <w:rFonts w:ascii="Times New Roman" w:hAnsi="Times New Roman" w:cs="Times New Roman"/>
          <w:noProof/>
          <w:sz w:val="24"/>
          <w:lang w:val="en-US"/>
        </w:rPr>
        <w:t>Stubbins, A., Spencer, R.G.M., Chen, H.M., Hatcher, P.G., Mopper, K., Hernes, P.J. et al., 2010. Illuminated darkness: Molecular signatures of Congo River dissolved organic matter and its photochemical alteration as revealed by ultrahigh precision mass spectrometry. Limnol. Oceanogr. 55, 1467-1477. doi:10.4319/lo.2010.55.4.1467</w:t>
      </w:r>
      <w:bookmarkEnd w:id="67"/>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8" w:name="_ENREF_69"/>
      <w:r w:rsidRPr="00A278E4">
        <w:rPr>
          <w:rFonts w:ascii="Times New Roman" w:hAnsi="Times New Roman" w:cs="Times New Roman"/>
          <w:noProof/>
          <w:sz w:val="24"/>
          <w:lang w:val="en-US"/>
        </w:rPr>
        <w:t>Svensen, C., Viličić, D., Wassmann, P., Arashkevich, E., Ratkova, T., 2007. Plankton distribution and vertical flux of biogenic matter during high summer stratification in the Krka Estuary (Eastern Adriatic). Estuar. Coast. Shelf S. 71, 381-390. doi:10.1016/j.ecss.2006.07.022</w:t>
      </w:r>
      <w:bookmarkEnd w:id="68"/>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69" w:name="_ENREF_70"/>
      <w:r w:rsidRPr="00A278E4">
        <w:rPr>
          <w:rFonts w:ascii="Times New Roman" w:hAnsi="Times New Roman" w:cs="Times New Roman"/>
          <w:noProof/>
          <w:sz w:val="24"/>
          <w:lang w:val="en-US"/>
        </w:rPr>
        <w:t>Terzic, S., Hrsak, D., Ahel, M., 1992. Primary biodegradation kinetics of linear alkylbenzenesulfonates in estuarine waters. Water Res. 26, 585-591. doi:10.1016/0043-1354(92)90231-r</w:t>
      </w:r>
      <w:bookmarkEnd w:id="69"/>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0" w:name="_ENREF_71"/>
      <w:r w:rsidRPr="00A278E4">
        <w:rPr>
          <w:rFonts w:ascii="Times New Roman" w:hAnsi="Times New Roman" w:cs="Times New Roman"/>
          <w:noProof/>
          <w:sz w:val="24"/>
          <w:lang w:val="en-US"/>
        </w:rPr>
        <w:t>Tilstone, G.H., Airs, R.L., Martinez-Vicente, V., Widdicombe, C., Llewellyn, C., 2010. High concentrations of mycosporine-like amino acids and colored dissolved organic matter in the sea surface microlayer off the Iberian Peninsula. Limnol. Oceanogr. 55, 1835-1850. doi:10.4319/lo.2010.55.5.1835</w:t>
      </w:r>
      <w:bookmarkEnd w:id="7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1" w:name="_ENREF_72"/>
      <w:r w:rsidRPr="00A278E4">
        <w:rPr>
          <w:rFonts w:ascii="Times New Roman" w:hAnsi="Times New Roman" w:cs="Times New Roman"/>
          <w:noProof/>
          <w:sz w:val="24"/>
          <w:lang w:val="en-US"/>
        </w:rPr>
        <w:t>Vojvodić, V., Ćosović, B., 1992. The hydrophobic fraction of organic matter in the Krka River Estuary. Mar. Chem. 39, 251-267. doi:10.1016/0304-4203(92)90012-y</w:t>
      </w:r>
      <w:bookmarkEnd w:id="71"/>
    </w:p>
    <w:p w:rsidR="00A278E4" w:rsidRPr="00A278E4" w:rsidRDefault="00A278E4" w:rsidP="00A278E4">
      <w:pPr>
        <w:spacing w:after="0" w:line="240" w:lineRule="auto"/>
        <w:ind w:left="720" w:hanging="720"/>
        <w:rPr>
          <w:rFonts w:ascii="Times New Roman" w:hAnsi="Times New Roman" w:cs="Times New Roman"/>
          <w:noProof/>
          <w:sz w:val="24"/>
        </w:rPr>
      </w:pPr>
      <w:bookmarkStart w:id="72" w:name="_ENREF_73"/>
      <w:r w:rsidRPr="00A278E4">
        <w:rPr>
          <w:rFonts w:ascii="Times New Roman" w:hAnsi="Times New Roman" w:cs="Times New Roman"/>
          <w:noProof/>
          <w:sz w:val="24"/>
          <w:lang w:val="en-US"/>
        </w:rPr>
        <w:t xml:space="preserve">Williams, P.M., Carlucci, A.F., Henrichs, S.M., Vanvleet, E.S., Horrigan, S.G., Reid, F.M.H. et al., 1986. Chemical and microbiological studies of sea-surface films in the Southern Gulf of California and off the West Coast of Baja California. </w:t>
      </w:r>
      <w:r w:rsidRPr="00A278E4">
        <w:rPr>
          <w:rFonts w:ascii="Times New Roman" w:hAnsi="Times New Roman" w:cs="Times New Roman"/>
          <w:noProof/>
          <w:sz w:val="24"/>
        </w:rPr>
        <w:t>Mar. Chem. 19, 17-98. doi:10.1016/0304-4203(86)90033-2</w:t>
      </w:r>
      <w:bookmarkEnd w:id="72"/>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3" w:name="_ENREF_74"/>
      <w:r w:rsidRPr="00A278E4">
        <w:rPr>
          <w:rFonts w:ascii="Times New Roman" w:hAnsi="Times New Roman" w:cs="Times New Roman"/>
          <w:noProof/>
          <w:sz w:val="24"/>
        </w:rPr>
        <w:t xml:space="preserve">Witt, M., Fuchser, J., Koch, B.P., 2009. </w:t>
      </w:r>
      <w:r w:rsidRPr="00A278E4">
        <w:rPr>
          <w:rFonts w:ascii="Times New Roman" w:hAnsi="Times New Roman" w:cs="Times New Roman"/>
          <w:noProof/>
          <w:sz w:val="24"/>
          <w:lang w:val="en-US"/>
        </w:rPr>
        <w:t>Fragmentation studies of fulvic acids using collision induced dissociation Fourier transform ion cyclotron resonance mass spectrometry. Anal. Chem. 81, 2688-2694. doi:10.1021/ac802624s</w:t>
      </w:r>
      <w:bookmarkEnd w:id="73"/>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4" w:name="_ENREF_75"/>
      <w:r w:rsidRPr="00A278E4">
        <w:rPr>
          <w:rFonts w:ascii="Times New Roman" w:hAnsi="Times New Roman" w:cs="Times New Roman"/>
          <w:noProof/>
          <w:sz w:val="24"/>
          <w:lang w:val="en-US"/>
        </w:rPr>
        <w:t>Wurl, O., Holmes, M., 2008. The gelatinous nature of the sea-surface microlayer. Mar. Chem. 110, 89-97. doi:10.1016/j.marchem.2008.02.009</w:t>
      </w:r>
      <w:bookmarkEnd w:id="74"/>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5" w:name="_ENREF_76"/>
      <w:r w:rsidRPr="00A278E4">
        <w:rPr>
          <w:rFonts w:ascii="Times New Roman" w:hAnsi="Times New Roman" w:cs="Times New Roman"/>
          <w:noProof/>
          <w:sz w:val="24"/>
          <w:lang w:val="en-US"/>
        </w:rPr>
        <w:t>Wurl, O., Miller, L., Röttgers, R., Vagle, S., 2009. The distribution and fate of surface-active substances in the sea-surface microlayer and water column. Mar. Chem. 115, 1-9. doi:10.1016/j.marchem.2009.04.007</w:t>
      </w:r>
      <w:bookmarkEnd w:id="75"/>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6" w:name="_ENREF_77"/>
      <w:r w:rsidRPr="00A278E4">
        <w:rPr>
          <w:rFonts w:ascii="Times New Roman" w:hAnsi="Times New Roman" w:cs="Times New Roman"/>
          <w:noProof/>
          <w:sz w:val="24"/>
          <w:lang w:val="en-US"/>
        </w:rPr>
        <w:t>Wurl, O., Obbard, J.P., 2004. A review of pollutants in the sea-surface microlayer (SML): a unique habitat for marine organisms. Mar. Pollut. Bull. 48, 1016-1030. doi:10.1016/j.marpolbul.2004.03.016</w:t>
      </w:r>
      <w:bookmarkEnd w:id="76"/>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7" w:name="_ENREF_78"/>
      <w:r w:rsidRPr="00A278E4">
        <w:rPr>
          <w:rFonts w:ascii="Times New Roman" w:hAnsi="Times New Roman" w:cs="Times New Roman"/>
          <w:noProof/>
          <w:sz w:val="24"/>
          <w:lang w:val="en-US"/>
        </w:rPr>
        <w:t>Wurl, O., Wurl, E., Miller, L., Johnson, K., Vagle, S., 2011. Formation and global distribution of sea-surface microlayers. Biogeosciences 8, 121-135. doi:10.5194/bg-8-121-2011</w:t>
      </w:r>
      <w:bookmarkEnd w:id="77"/>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8" w:name="_ENREF_79"/>
      <w:r w:rsidRPr="00A278E4">
        <w:rPr>
          <w:rFonts w:ascii="Times New Roman" w:hAnsi="Times New Roman" w:cs="Times New Roman"/>
          <w:noProof/>
          <w:sz w:val="24"/>
          <w:lang w:val="en-US"/>
        </w:rPr>
        <w:t>Xian, F., Hendrickson, C.L., Marshall, A.G., 2012. High resolution mass spectrometry. Anal. Chem. 84, 708-719. doi:10.1021/ac203191t</w:t>
      </w:r>
      <w:bookmarkEnd w:id="78"/>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79" w:name="_ENREF_80"/>
      <w:r w:rsidRPr="00A278E4">
        <w:rPr>
          <w:rFonts w:ascii="Times New Roman" w:hAnsi="Times New Roman" w:cs="Times New Roman"/>
          <w:noProof/>
          <w:sz w:val="24"/>
          <w:lang w:val="en-US"/>
        </w:rPr>
        <w:lastRenderedPageBreak/>
        <w:t>Xie, W.H., Shiu, W.Y., Mackay, D., 1997. A review of the effect of salts on the solubility of organic compounds in seawater. Mar. Environ. Res. 44, 429-444. doi:10.1016/s0141-1136(97)00017-2</w:t>
      </w:r>
      <w:bookmarkEnd w:id="79"/>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80" w:name="_ENREF_81"/>
      <w:r w:rsidRPr="00A278E4">
        <w:rPr>
          <w:rFonts w:ascii="Times New Roman" w:hAnsi="Times New Roman" w:cs="Times New Roman"/>
          <w:noProof/>
          <w:sz w:val="24"/>
          <w:lang w:val="en-US"/>
        </w:rPr>
        <w:t>Yamashita, Y., Jaffé, R., Maie, N., Tanoue, E., 2008. Assessing the dynamics of dissolved organic matter (DOM) in coastal environments by excitation emission matrix fluorescence and parallel factor analysis (EEM-PARAFAC). Limnol. Oceanogr. 53, 1900-1908. doi:10.4319/lo.2008.53.5.1900</w:t>
      </w:r>
      <w:bookmarkEnd w:id="80"/>
    </w:p>
    <w:p w:rsidR="00A278E4" w:rsidRPr="00A278E4" w:rsidRDefault="00A278E4" w:rsidP="00A278E4">
      <w:pPr>
        <w:spacing w:after="0" w:line="240" w:lineRule="auto"/>
        <w:ind w:left="720" w:hanging="720"/>
        <w:rPr>
          <w:rFonts w:ascii="Times New Roman" w:hAnsi="Times New Roman" w:cs="Times New Roman"/>
          <w:noProof/>
          <w:sz w:val="24"/>
          <w:lang w:val="en-US"/>
        </w:rPr>
      </w:pPr>
      <w:bookmarkStart w:id="81" w:name="_ENREF_82"/>
      <w:r w:rsidRPr="00A278E4">
        <w:rPr>
          <w:rFonts w:ascii="Times New Roman" w:hAnsi="Times New Roman" w:cs="Times New Roman"/>
          <w:noProof/>
          <w:sz w:val="24"/>
          <w:lang w:val="en-US"/>
        </w:rPr>
        <w:t>Zhang, Z.B., Liu, L.S., Liu, C.Y., Cai, W.J., 2003. Studies on the sea surface microlayer - II. The layer of sudden change of physical and chemical properties. J. Colloid Interface Sci. 264, 148-159. doi:10.1016/s0021-9797(03)00390-4</w:t>
      </w:r>
      <w:bookmarkEnd w:id="81"/>
    </w:p>
    <w:p w:rsidR="00A278E4" w:rsidRPr="00A278E4" w:rsidRDefault="00A278E4" w:rsidP="00A278E4">
      <w:pPr>
        <w:spacing w:line="240" w:lineRule="auto"/>
        <w:ind w:left="720" w:hanging="720"/>
        <w:rPr>
          <w:rFonts w:ascii="Times New Roman" w:hAnsi="Times New Roman" w:cs="Times New Roman"/>
          <w:noProof/>
          <w:sz w:val="24"/>
          <w:lang w:val="en-US"/>
        </w:rPr>
      </w:pPr>
      <w:bookmarkStart w:id="82" w:name="_ENREF_83"/>
      <w:r w:rsidRPr="00A278E4">
        <w:rPr>
          <w:rFonts w:ascii="Times New Roman" w:hAnsi="Times New Roman" w:cs="Times New Roman"/>
          <w:noProof/>
          <w:sz w:val="24"/>
          <w:lang w:val="en-US"/>
        </w:rPr>
        <w:t>Zhou, X.L., Mopper, K., 1997. Photochemical production of low-molecular-weight carbonyl compounds in seawater and surface microlayer and their air-sea exchange. Mar. Chem. 56, 201-213. doi:10.1016/s0304-4203(96)00076-x</w:t>
      </w:r>
      <w:bookmarkEnd w:id="82"/>
    </w:p>
    <w:p w:rsidR="00A278E4" w:rsidRDefault="00A278E4" w:rsidP="00A278E4">
      <w:pPr>
        <w:spacing w:line="240" w:lineRule="auto"/>
        <w:rPr>
          <w:rFonts w:ascii="Times New Roman" w:hAnsi="Times New Roman" w:cs="Times New Roman"/>
          <w:noProof/>
          <w:sz w:val="24"/>
          <w:lang w:val="en-US"/>
        </w:rPr>
      </w:pPr>
    </w:p>
    <w:p w:rsidR="00E7709A" w:rsidRDefault="000347A7" w:rsidP="00E7709A">
      <w:pPr>
        <w:pStyle w:val="Kapitel-schriftLO"/>
      </w:pPr>
      <w:r>
        <w:fldChar w:fldCharType="end"/>
      </w:r>
    </w:p>
    <w:p w:rsidR="00E7709A" w:rsidRDefault="00E7709A">
      <w:pPr>
        <w:rPr>
          <w:rFonts w:ascii="Times New Roman" w:hAnsi="Times New Roman"/>
          <w:b/>
          <w:sz w:val="32"/>
          <w:szCs w:val="28"/>
          <w:lang w:val="en-US"/>
        </w:rPr>
      </w:pPr>
      <w:r>
        <w:br w:type="page"/>
      </w:r>
    </w:p>
    <w:p w:rsidR="00E7709A" w:rsidRDefault="00E7709A" w:rsidP="00E7709A">
      <w:pPr>
        <w:pStyle w:val="Kapitel-schriftLO"/>
      </w:pPr>
      <w:r w:rsidRPr="00E7709A">
        <w:lastRenderedPageBreak/>
        <w:t xml:space="preserve"> </w:t>
      </w:r>
      <w:r>
        <w:t>Figure captions</w:t>
      </w:r>
    </w:p>
    <w:p w:rsidR="00E7709A" w:rsidRDefault="00E7709A" w:rsidP="00E7709A">
      <w:pPr>
        <w:pStyle w:val="Absatz"/>
      </w:pPr>
      <w:r>
        <w:t>Fig. 1.</w:t>
      </w:r>
      <w:r>
        <w:tab/>
        <w:t>A: Negative ESI FT-ICR mass spectra of a bulk water (ULW) and a microlayer sample (SML). SPE samples are from the middle station in the Krka estuary (E4a – 2008). B: Visual representation of all assigned molecular formulas for the ULW (</w:t>
      </w:r>
      <w:r w:rsidRPr="00BE430F">
        <w:rPr>
          <w:i/>
        </w:rPr>
        <w:t>n</w:t>
      </w:r>
      <w:r>
        <w:t> = 4311) and the SML (</w:t>
      </w:r>
      <w:r w:rsidRPr="00BE430F">
        <w:rPr>
          <w:i/>
        </w:rPr>
        <w:t>n</w:t>
      </w:r>
      <w:r>
        <w:t xml:space="preserve"> = 4769) sample in a van </w:t>
      </w:r>
      <w:proofErr w:type="spellStart"/>
      <w:r>
        <w:t>Krevelen</w:t>
      </w:r>
      <w:proofErr w:type="spellEnd"/>
      <w:r>
        <w:t xml:space="preserve"> plot. Molecular hydrogen to carbon (H/C) vs. oxygen to carbon (O/C) ratios are plotted according to the relative peak magnitude. Prominent sulfur (“</w:t>
      </w:r>
      <w:r>
        <w:sym w:font="Symbol" w:char="F0B4"/>
      </w:r>
      <w:r>
        <w:t>”) and C</w:t>
      </w:r>
      <w:r w:rsidRPr="00256E1F">
        <w:rPr>
          <w:vertAlign w:val="subscript"/>
        </w:rPr>
        <w:t>n</w:t>
      </w:r>
      <w:r>
        <w:t>H</w:t>
      </w:r>
      <w:r w:rsidRPr="00256E1F">
        <w:rPr>
          <w:vertAlign w:val="subscript"/>
        </w:rPr>
        <w:t>2n</w:t>
      </w:r>
      <w:r>
        <w:t>COOH/C</w:t>
      </w:r>
      <w:r w:rsidRPr="00256E1F">
        <w:rPr>
          <w:vertAlign w:val="subscript"/>
        </w:rPr>
        <w:t>n</w:t>
      </w:r>
      <w:r>
        <w:t>H</w:t>
      </w:r>
      <w:r w:rsidRPr="00256E1F">
        <w:rPr>
          <w:vertAlign w:val="subscript"/>
        </w:rPr>
        <w:t>2n-2</w:t>
      </w:r>
      <w:r>
        <w:t xml:space="preserve">COOH (“o”) peaks are indicated in the ULW sample and marked in the van </w:t>
      </w:r>
      <w:proofErr w:type="spellStart"/>
      <w:r>
        <w:t>Krevelen</w:t>
      </w:r>
      <w:proofErr w:type="spellEnd"/>
      <w:r>
        <w:t xml:space="preserve"> plots (black arrows and circles). Plots were prepared using Ocean Data View (R. </w:t>
      </w:r>
      <w:proofErr w:type="spellStart"/>
      <w:r>
        <w:t>Schlitzer</w:t>
      </w:r>
      <w:proofErr w:type="spellEnd"/>
      <w:r>
        <w:t>, http://odv.awi.de).</w:t>
      </w:r>
    </w:p>
    <w:p w:rsidR="00E7709A" w:rsidRDefault="00E7709A" w:rsidP="00E7709A">
      <w:pPr>
        <w:pStyle w:val="Absatz"/>
      </w:pPr>
      <w:r>
        <w:t>Fig. 2.</w:t>
      </w:r>
      <w:r>
        <w:tab/>
      </w:r>
      <w:r w:rsidRPr="00F01D5F">
        <w:t>Reversed phase high performance liquid chromatograms of microlayer and underlying water extracts (E3, SML and</w:t>
      </w:r>
      <w:r>
        <w:t xml:space="preserve"> E3, ULW) with diode array (200</w:t>
      </w:r>
      <w:r>
        <w:noBreakHyphen/>
        <w:t>350 </w:t>
      </w:r>
      <w:r w:rsidRPr="00F01D5F">
        <w:t xml:space="preserve">nm, left Y-axis) and </w:t>
      </w:r>
      <w:r>
        <w:t xml:space="preserve">relative </w:t>
      </w:r>
      <w:r w:rsidRPr="00F01D5F">
        <w:t>fluorescence (</w:t>
      </w:r>
      <w:r>
        <w:t xml:space="preserve">FLD, </w:t>
      </w:r>
      <w:r w:rsidRPr="00F01D5F">
        <w:t>ex260/em430</w:t>
      </w:r>
      <w:r>
        <w:t> </w:t>
      </w:r>
      <w:r w:rsidRPr="00F01D5F">
        <w:t>nm, black line, right Y-axis)</w:t>
      </w:r>
      <w:r>
        <w:t xml:space="preserve"> signals</w:t>
      </w:r>
      <w:r w:rsidRPr="00F01D5F">
        <w:t>. Diode array intensities were converted to</w:t>
      </w:r>
      <w:r>
        <w:t xml:space="preserve"> molar extinction coefficient </w:t>
      </w:r>
      <w:proofErr w:type="spellStart"/>
      <w:r>
        <w:t>ε</w:t>
      </w:r>
      <w:r w:rsidRPr="00F01D5F">
        <w:rPr>
          <w:vertAlign w:val="subscript"/>
        </w:rPr>
        <w:t>OC</w:t>
      </w:r>
      <w:proofErr w:type="spellEnd"/>
      <w:r w:rsidRPr="00F01D5F">
        <w:t xml:space="preserve"> and displayed as color scale for both samples. </w:t>
      </w:r>
      <w:r>
        <w:t>For peak labels, see text</w:t>
      </w:r>
      <w:r w:rsidRPr="00F01D5F">
        <w:t>.</w:t>
      </w:r>
    </w:p>
    <w:p w:rsidR="00E7709A" w:rsidRDefault="00E7709A" w:rsidP="00E7709A">
      <w:pPr>
        <w:pStyle w:val="Absatz"/>
      </w:pPr>
      <w:r>
        <w:t>Fig. 3.</w:t>
      </w:r>
      <w:r>
        <w:tab/>
      </w:r>
      <w:r w:rsidRPr="00F01D5F">
        <w:t>Multivariate statistical analysis of untransformed FT-ICR MS peak magnitudes of all molecular formulas (</w:t>
      </w:r>
      <w:r w:rsidRPr="00F01D5F">
        <w:rPr>
          <w:i/>
        </w:rPr>
        <w:t>n</w:t>
      </w:r>
      <w:r>
        <w:t> = </w:t>
      </w:r>
      <w:r w:rsidRPr="00F01D5F">
        <w:t>4</w:t>
      </w:r>
      <w:r>
        <w:t>1953</w:t>
      </w:r>
      <w:r w:rsidRPr="00F01D5F">
        <w:t xml:space="preserve">). </w:t>
      </w:r>
      <w:r>
        <w:t>A: c</w:t>
      </w:r>
      <w:r w:rsidRPr="00F01D5F">
        <w:t>luster analysis (Bray</w:t>
      </w:r>
      <w:r>
        <w:noBreakHyphen/>
      </w:r>
      <w:r w:rsidRPr="00F01D5F">
        <w:t xml:space="preserve">Curtis </w:t>
      </w:r>
      <w:r>
        <w:t>s</w:t>
      </w:r>
      <w:r w:rsidRPr="00F01D5F">
        <w:t>imilarity) for all samples</w:t>
      </w:r>
      <w:r>
        <w:t>.</w:t>
      </w:r>
      <w:r w:rsidRPr="00F01D5F">
        <w:t xml:space="preserve"> </w:t>
      </w:r>
      <w:r>
        <w:t xml:space="preserve">B: </w:t>
      </w:r>
      <w:r w:rsidRPr="00F01D5F">
        <w:t>principal component analysis (PCA) for the 2009 sample</w:t>
      </w:r>
      <w:r>
        <w:t>s</w:t>
      </w:r>
      <w:r w:rsidRPr="00F01D5F">
        <w:t xml:space="preserve"> </w:t>
      </w:r>
      <w:r>
        <w:t>(SML = microlayer, solid lines; ULW = underlying water,</w:t>
      </w:r>
      <w:r w:rsidRPr="00F01D5F">
        <w:t xml:space="preserve"> dashed lines).</w:t>
      </w:r>
      <w:r>
        <w:t xml:space="preserve"> The circle size specifies the salinity of each sample.</w:t>
      </w:r>
    </w:p>
    <w:p w:rsidR="00E7709A" w:rsidRDefault="00E7709A" w:rsidP="00E7709A">
      <w:pPr>
        <w:pStyle w:val="Absatz"/>
      </w:pPr>
      <w:r>
        <w:t>Fig. 4.</w:t>
      </w:r>
      <w:r>
        <w:tab/>
        <w:t>Magnitude proportions of all molecular formulas that were enriched (EF &gt; 1.5) or uniquely found in the microlayer (SML) or underlying water (ULW) sample of each station (ULW enriched corresponds to EF &lt; 0.67) with t</w:t>
      </w:r>
      <w:r w:rsidRPr="00F01D5F">
        <w:t xml:space="preserve">he </w:t>
      </w:r>
      <w:r>
        <w:t xml:space="preserve">corresponding </w:t>
      </w:r>
      <w:r w:rsidRPr="00F01D5F">
        <w:t>salinit</w:t>
      </w:r>
      <w:r>
        <w:t xml:space="preserve">ies. </w:t>
      </w:r>
    </w:p>
    <w:p w:rsidR="00E7709A" w:rsidRDefault="00E7709A" w:rsidP="00E7709A">
      <w:pPr>
        <w:pStyle w:val="Absatz"/>
      </w:pPr>
      <w:r>
        <w:t>Fig. 5.</w:t>
      </w:r>
      <w:r>
        <w:tab/>
      </w:r>
      <w:r w:rsidRPr="00F01D5F">
        <w:t xml:space="preserve">Van </w:t>
      </w:r>
      <w:proofErr w:type="spellStart"/>
      <w:r w:rsidRPr="00F01D5F">
        <w:t>Krevelen</w:t>
      </w:r>
      <w:proofErr w:type="spellEnd"/>
      <w:r w:rsidRPr="00F01D5F">
        <w:t xml:space="preserve"> visualization of </w:t>
      </w:r>
      <w:r>
        <w:t>FT</w:t>
      </w:r>
      <w:r>
        <w:noBreakHyphen/>
        <w:t xml:space="preserve">ICR MS derived </w:t>
      </w:r>
      <w:r w:rsidRPr="00F01D5F">
        <w:t xml:space="preserve">molecular formulas that were enriched or depleted in the surface microlayer </w:t>
      </w:r>
      <w:r>
        <w:t>of a low salinity sample (E3, S </w:t>
      </w:r>
      <w:r w:rsidRPr="00F01D5F">
        <w:t>=</w:t>
      </w:r>
      <w:r>
        <w:t> </w:t>
      </w:r>
      <w:r w:rsidRPr="00F01D5F">
        <w:t>6) an</w:t>
      </w:r>
      <w:r>
        <w:t>d a high salinity sample (C1, S = </w:t>
      </w:r>
      <w:r w:rsidRPr="00F01D5F">
        <w:t>35)</w:t>
      </w:r>
      <w:r>
        <w:t>, not including unique peaks for clarity</w:t>
      </w:r>
      <w:r w:rsidRPr="00F01D5F">
        <w:t xml:space="preserve">. </w:t>
      </w:r>
      <w:r>
        <w:t>The</w:t>
      </w:r>
      <w:r w:rsidRPr="00F01D5F">
        <w:t xml:space="preserve"> enrichment factor </w:t>
      </w:r>
      <w:r>
        <w:t xml:space="preserve">for </w:t>
      </w:r>
      <w:r>
        <w:lastRenderedPageBreak/>
        <w:t>each peak is</w:t>
      </w:r>
      <w:r w:rsidRPr="00F01D5F">
        <w:t xml:space="preserve"> color </w:t>
      </w:r>
      <w:r>
        <w:t>coded (same scale for all panels</w:t>
      </w:r>
      <w:r w:rsidRPr="00F01D5F">
        <w:t xml:space="preserve">). In the top left panel, the location of anthropogenic surfactant homologues from </w:t>
      </w:r>
      <w:r>
        <w:t xml:space="preserve">a </w:t>
      </w:r>
      <w:r w:rsidRPr="00F01D5F">
        <w:t xml:space="preserve">database </w:t>
      </w:r>
      <w:r>
        <w:t>(http://</w:t>
      </w:r>
      <w:r w:rsidRPr="00FE5405">
        <w:t>www.terrabase</w:t>
      </w:r>
      <w:r>
        <w:noBreakHyphen/>
      </w:r>
      <w:r w:rsidRPr="00FE5405">
        <w:t>inc.com</w:t>
      </w:r>
      <w:r>
        <w:t>) are</w:t>
      </w:r>
      <w:r w:rsidRPr="00F01D5F">
        <w:t xml:space="preserve"> displayed as neutral molecules in the van </w:t>
      </w:r>
      <w:proofErr w:type="spellStart"/>
      <w:r w:rsidRPr="00F01D5F">
        <w:t>Krevelen</w:t>
      </w:r>
      <w:proofErr w:type="spellEnd"/>
      <w:r w:rsidRPr="00F01D5F">
        <w:t xml:space="preserve"> space </w:t>
      </w:r>
      <w:r>
        <w:t>(</w:t>
      </w:r>
      <w:r w:rsidRPr="00F01D5F">
        <w:t>APE</w:t>
      </w:r>
      <w:r>
        <w:t>O</w:t>
      </w:r>
      <w:r w:rsidRPr="00F01D5F">
        <w:t xml:space="preserve"> = </w:t>
      </w:r>
      <w:proofErr w:type="spellStart"/>
      <w:r w:rsidRPr="00F01D5F">
        <w:t>alkylphenol</w:t>
      </w:r>
      <w:proofErr w:type="spellEnd"/>
      <w:r w:rsidRPr="00F01D5F">
        <w:t xml:space="preserve"> </w:t>
      </w:r>
      <w:proofErr w:type="spellStart"/>
      <w:r w:rsidRPr="00F01D5F">
        <w:t>ethoxylates</w:t>
      </w:r>
      <w:proofErr w:type="spellEnd"/>
      <w:r>
        <w:t>, (L)</w:t>
      </w:r>
      <w:r w:rsidRPr="00F01D5F">
        <w:t xml:space="preserve">AS = </w:t>
      </w:r>
      <w:r>
        <w:t xml:space="preserve">(linear) </w:t>
      </w:r>
      <w:proofErr w:type="spellStart"/>
      <w:r>
        <w:t>alkylbenzenesulfonates</w:t>
      </w:r>
      <w:proofErr w:type="spellEnd"/>
      <w:r w:rsidRPr="00F01D5F">
        <w:t xml:space="preserve">). </w:t>
      </w:r>
      <w:r>
        <w:t xml:space="preserve">Plots were prepared using Ocean Data View (R. </w:t>
      </w:r>
      <w:proofErr w:type="spellStart"/>
      <w:r>
        <w:t>Schlitzer</w:t>
      </w:r>
      <w:proofErr w:type="spellEnd"/>
      <w:r>
        <w:t>, http://odv.awi.de).</w:t>
      </w:r>
    </w:p>
    <w:p w:rsidR="00E7709A" w:rsidRDefault="00E7709A" w:rsidP="00E7709A">
      <w:pPr>
        <w:pStyle w:val="Absatz"/>
      </w:pPr>
      <w:r w:rsidRPr="00006CD9">
        <w:t xml:space="preserve">Fig. </w:t>
      </w:r>
      <w:r>
        <w:t>6</w:t>
      </w:r>
      <w:r w:rsidRPr="00006CD9">
        <w:t>.</w:t>
      </w:r>
      <w:r w:rsidRPr="00006CD9">
        <w:tab/>
        <w:t>Collision induced dissociation (</w:t>
      </w:r>
      <w:proofErr w:type="spellStart"/>
      <w:r w:rsidRPr="00006CD9">
        <w:t>qCID</w:t>
      </w:r>
      <w:proofErr w:type="spellEnd"/>
      <w:r w:rsidRPr="00006CD9">
        <w:t xml:space="preserve">-MS/MS) spectrum of </w:t>
      </w:r>
      <w:r>
        <w:t>nominal mass</w:t>
      </w:r>
      <w:r w:rsidRPr="00006CD9">
        <w:t xml:space="preserve"> 311 of a microlayer sample (C1</w:t>
      </w:r>
      <w:r>
        <w:t> </w:t>
      </w:r>
      <w:r>
        <w:noBreakHyphen/>
        <w:t> 2009</w:t>
      </w:r>
      <w:r w:rsidRPr="00006CD9">
        <w:t>, SML)</w:t>
      </w:r>
      <w:r>
        <w:t xml:space="preserve"> with</w:t>
      </w:r>
      <w:r w:rsidRPr="00006CD9">
        <w:t xml:space="preserve"> exa</w:t>
      </w:r>
      <w:r>
        <w:t>ct m/z values for fragment ions</w:t>
      </w:r>
      <w:r w:rsidRPr="00006CD9">
        <w:t xml:space="preserve">. Fragments from calculated mass differences are displayed together with possible neutral structures of the major ions: </w:t>
      </w:r>
      <w:proofErr w:type="spellStart"/>
      <w:r w:rsidRPr="00006CD9">
        <w:t>undecylbenzenesulfonic</w:t>
      </w:r>
      <w:proofErr w:type="spellEnd"/>
      <w:r w:rsidRPr="00006CD9">
        <w:t xml:space="preserve"> acid (A, molecular ion peak), non</w:t>
      </w:r>
      <w:r w:rsidRPr="00006CD9">
        <w:noBreakHyphen/>
        <w:t>8</w:t>
      </w:r>
      <w:r w:rsidRPr="00006CD9">
        <w:noBreakHyphen/>
        <w:t xml:space="preserve">enylbenzenesulfonic acid (B), </w:t>
      </w:r>
      <w:proofErr w:type="spellStart"/>
      <w:r w:rsidRPr="00006CD9">
        <w:t>undecylphenol</w:t>
      </w:r>
      <w:proofErr w:type="spellEnd"/>
      <w:r w:rsidRPr="00006CD9">
        <w:t xml:space="preserve"> (C) and </w:t>
      </w:r>
      <w:proofErr w:type="spellStart"/>
      <w:r w:rsidRPr="00006CD9">
        <w:t>styrenesulfonic</w:t>
      </w:r>
      <w:proofErr w:type="spellEnd"/>
      <w:r w:rsidRPr="00006CD9">
        <w:t xml:space="preserve"> acid (D, base peak). </w:t>
      </w:r>
      <w:r>
        <w:t>“</w:t>
      </w:r>
      <w:r>
        <w:sym w:font="Symbol" w:char="F0B4"/>
      </w:r>
      <w:r>
        <w:t>”</w:t>
      </w:r>
      <w:r w:rsidRPr="00006CD9">
        <w:t xml:space="preserve"> </w:t>
      </w:r>
      <w:r>
        <w:t xml:space="preserve">= </w:t>
      </w:r>
      <w:r w:rsidRPr="00006CD9">
        <w:t xml:space="preserve">major </w:t>
      </w:r>
      <w:r>
        <w:t>additional</w:t>
      </w:r>
      <w:r w:rsidRPr="00006CD9">
        <w:t xml:space="preserve"> </w:t>
      </w:r>
      <w:r>
        <w:t>sulfur compounds (O</w:t>
      </w:r>
      <w:r w:rsidRPr="00112FC5">
        <w:rPr>
          <w:vertAlign w:val="subscript"/>
        </w:rPr>
        <w:t>4</w:t>
      </w:r>
      <w:r>
        <w:t>S, O</w:t>
      </w:r>
      <w:r w:rsidRPr="00112FC5">
        <w:rPr>
          <w:vertAlign w:val="subscript"/>
        </w:rPr>
        <w:t>5</w:t>
      </w:r>
      <w:r>
        <w:t>S),</w:t>
      </w:r>
      <w:r w:rsidRPr="00006CD9">
        <w:t xml:space="preserve"> </w:t>
      </w:r>
      <w:r>
        <w:t>which</w:t>
      </w:r>
      <w:r w:rsidRPr="00006CD9">
        <w:t xml:space="preserve"> </w:t>
      </w:r>
      <w:r>
        <w:t xml:space="preserve">possibly </w:t>
      </w:r>
      <w:r w:rsidRPr="00006CD9">
        <w:t>resulted from fragmentation of additional molecular ions at the isolation nominal mass.</w:t>
      </w:r>
      <w:r>
        <w:t xml:space="preserve"> Other peaks present in the original spectrum C1 – 2009, SML at mass 311 are shown in the insert with assigned molecular formulas.</w:t>
      </w:r>
    </w:p>
    <w:p w:rsidR="00E7709A" w:rsidRDefault="00E7709A" w:rsidP="00E7709A">
      <w:pPr>
        <w:pStyle w:val="Absatz"/>
      </w:pPr>
      <w:r>
        <w:t>Fig. 7.</w:t>
      </w:r>
      <w:r>
        <w:tab/>
      </w:r>
      <w:r w:rsidRPr="00F01D5F">
        <w:t>Relative proportion</w:t>
      </w:r>
      <w:r>
        <w:t>s</w:t>
      </w:r>
      <w:r w:rsidRPr="00F01D5F">
        <w:t xml:space="preserve"> of </w:t>
      </w:r>
      <w:r>
        <w:t xml:space="preserve">the </w:t>
      </w:r>
      <w:r w:rsidRPr="00F01D5F">
        <w:t>calculated DOC amount (</w:t>
      </w:r>
      <w:proofErr w:type="spellStart"/>
      <w:r w:rsidRPr="00F01D5F">
        <w:t>DOC</w:t>
      </w:r>
      <w:r w:rsidRPr="00F01D5F">
        <w:rPr>
          <w:vertAlign w:val="subscript"/>
        </w:rPr>
        <w:t>calc</w:t>
      </w:r>
      <w:proofErr w:type="spellEnd"/>
      <w:r w:rsidRPr="00F01D5F">
        <w:t>) for the chromatographic peaks for all samples</w:t>
      </w:r>
      <w:r w:rsidRPr="007566B4">
        <w:t xml:space="preserve"> </w:t>
      </w:r>
      <w:r>
        <w:t xml:space="preserve">with the corresponding </w:t>
      </w:r>
      <w:r w:rsidRPr="00F01D5F">
        <w:t xml:space="preserve">total DOC concentration in the extract (SPE-DOC). </w:t>
      </w:r>
      <w:r>
        <w:t>For</w:t>
      </w:r>
      <w:r w:rsidRPr="00F01D5F">
        <w:t xml:space="preserve"> peak </w:t>
      </w:r>
      <w:r>
        <w:t>names refer to</w:t>
      </w:r>
      <w:r w:rsidRPr="00F01D5F">
        <w:t xml:space="preserve"> Fig. </w:t>
      </w:r>
      <w:r>
        <w:t>2.</w:t>
      </w:r>
      <w:r w:rsidRPr="00F01D5F">
        <w:t xml:space="preserve"> </w:t>
      </w:r>
      <w:r>
        <w:t>P</w:t>
      </w:r>
      <w:r w:rsidRPr="00F01D5F">
        <w:t>eaks that do not appear in all samples are highlighted (4-H and 6-L, black box</w:t>
      </w:r>
      <w:r>
        <w:t>es).</w:t>
      </w:r>
    </w:p>
    <w:p w:rsidR="00E7709A" w:rsidRDefault="00E7709A" w:rsidP="00E7709A">
      <w:pPr>
        <w:pStyle w:val="Absatz"/>
      </w:pPr>
      <w:r>
        <w:t>Fig. 8.</w:t>
      </w:r>
      <w:r>
        <w:tab/>
        <w:t>E</w:t>
      </w:r>
      <w:r w:rsidRPr="00F01D5F">
        <w:t>nrichment pro</w:t>
      </w:r>
      <w:r>
        <w:t>perties of different compound c</w:t>
      </w:r>
      <w:r w:rsidRPr="00F01D5F">
        <w:t>l</w:t>
      </w:r>
      <w:r>
        <w:t>a</w:t>
      </w:r>
      <w:r w:rsidRPr="00F01D5F">
        <w:t>sses (CHO, CH</w:t>
      </w:r>
      <w:r>
        <w:t>NO, CHOS) for all stations. A: rela</w:t>
      </w:r>
      <w:r w:rsidRPr="00F01D5F">
        <w:t xml:space="preserve">tive magnitude contribution to all enriched </w:t>
      </w:r>
      <w:r>
        <w:t>and</w:t>
      </w:r>
      <w:r w:rsidRPr="00F01D5F">
        <w:t xml:space="preserve"> unique compounds </w:t>
      </w:r>
      <w:r>
        <w:t xml:space="preserve">in the SML and </w:t>
      </w:r>
      <w:r w:rsidRPr="00F01D5F">
        <w:t>ULW together with the salinity of</w:t>
      </w:r>
      <w:r>
        <w:t xml:space="preserve"> t</w:t>
      </w:r>
      <w:r w:rsidRPr="00F01D5F">
        <w:t>h</w:t>
      </w:r>
      <w:r>
        <w:t>e</w:t>
      </w:r>
      <w:r w:rsidRPr="00F01D5F">
        <w:t xml:space="preserve"> SML sample.</w:t>
      </w:r>
      <w:r>
        <w:t xml:space="preserve"> </w:t>
      </w:r>
      <w:r w:rsidRPr="00F01D5F">
        <w:t>B</w:t>
      </w:r>
      <w:r>
        <w:t>:</w:t>
      </w:r>
      <w:r w:rsidRPr="00F01D5F">
        <w:t xml:space="preserve"> </w:t>
      </w:r>
      <w:r>
        <w:t>mean</w:t>
      </w:r>
      <w:r w:rsidRPr="00F01D5F">
        <w:t xml:space="preserve"> </w:t>
      </w:r>
      <w:r>
        <w:t xml:space="preserve">molecular H/C </w:t>
      </w:r>
      <w:r w:rsidRPr="00F01D5F">
        <w:t>ratio and C</w:t>
      </w:r>
      <w:r>
        <w:t>:</w:t>
      </w:r>
      <w:r w:rsidRPr="00F01D5F">
        <w:t xml:space="preserve"> </w:t>
      </w:r>
      <w:r>
        <w:t>mean</w:t>
      </w:r>
      <w:r w:rsidRPr="00F01D5F">
        <w:t xml:space="preserve"> </w:t>
      </w:r>
      <w:r>
        <w:t>molecular mass for the SML or ULW enriched co</w:t>
      </w:r>
      <w:r w:rsidRPr="00F01D5F">
        <w:t xml:space="preserve">mpound classes. </w:t>
      </w:r>
      <w:r>
        <w:t>CHNOS as well as ULW enriched compounds for E4a – 2009 were omitted for this figure due to their low abundances. Mean ratios were used to highlight the differences in the molecular composition, as the peaks were selected by their EF and not their relative magnitude.</w:t>
      </w:r>
    </w:p>
    <w:p w:rsidR="00E7709A" w:rsidRDefault="00E7709A" w:rsidP="00E7709A">
      <w:pPr>
        <w:pStyle w:val="Absatz"/>
        <w:ind w:right="-2"/>
      </w:pPr>
      <w:bookmarkStart w:id="83" w:name="Fig_2"/>
      <w:r>
        <w:lastRenderedPageBreak/>
        <w:t xml:space="preserve">Fig. </w:t>
      </w:r>
      <w:bookmarkEnd w:id="83"/>
      <w:r>
        <w:t>9.</w:t>
      </w:r>
      <w:r>
        <w:tab/>
        <w:t xml:space="preserve">Relative peak magnitude distributions in the surface microlayer and enrichment factors for the proposed linear </w:t>
      </w:r>
      <w:proofErr w:type="spellStart"/>
      <w:r>
        <w:t>alkylbenzenesulfonate</w:t>
      </w:r>
      <w:proofErr w:type="spellEnd"/>
      <w:r>
        <w:t xml:space="preserve"> (LAS) homologues xC7 – xC14 in the Krka </w:t>
      </w:r>
      <w:proofErr w:type="spellStart"/>
      <w:r>
        <w:t>Esturay</w:t>
      </w:r>
      <w:proofErr w:type="spellEnd"/>
      <w:r>
        <w:t>. The “x” indicates that the position of the benzene sulfonate group is unknown and the length of the alkyl rest is expressed as “C” and number. No enrichment factors were calculated for xC7 – xC9 and xC14 as the magnitudes for these homologues in the ULW samples were below the threshold.</w:t>
      </w:r>
    </w:p>
    <w:p w:rsidR="00E7709A" w:rsidRPr="002B032F" w:rsidRDefault="00E7709A" w:rsidP="00E7709A">
      <w:pPr>
        <w:pStyle w:val="Absatz"/>
      </w:pPr>
      <w:r>
        <w:t>Fig. 10.</w:t>
      </w:r>
      <w:r>
        <w:tab/>
        <w:t>Summarizing sketch of the dominating processes in the SML and ULW and their consequences for the observed molecular characteristics of the DOM samples. Note that the “boundary” between ULW and SML is a transition layer (</w:t>
      </w:r>
      <w:r>
        <w:fldChar w:fldCharType="begin">
          <w:fldData xml:space="preserve">PEVuZE5vdGU+PENpdGU+PEF1dGhvcj5aaGFuZzwvQXV0aG9yPjxZZWFyPjIwMDM8L1llYXI+PFJl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</w:fldData>
        </w:fldChar>
      </w:r>
      <w:r>
        <w:instrText xml:space="preserve"> ADDIN EN.CITE </w:instrText>
      </w:r>
      <w:r>
        <w:fldChar w:fldCharType="begin">
          <w:fldData xml:space="preserve">PEVuZE5vdGU+PENpdGU+PEF1dGhvcj5aaGFuZzwvQXV0aG9yPjxZZWFyPjIwMDM8L1llYXI+PFJl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</w:fldData>
        </w:fldChar>
      </w:r>
      <w:r>
        <w:instrText xml:space="preserve"> ADDIN EN.CITE.DATA </w:instrText>
      </w:r>
      <w:r>
        <w:fldChar w:fldCharType="end"/>
      </w:r>
      <w:r>
        <w:fldChar w:fldCharType="separate"/>
      </w:r>
      <w:r>
        <w:rPr>
          <w:noProof/>
        </w:rPr>
        <w:t>Zhang et al. 2003</w:t>
      </w:r>
      <w:r>
        <w:fldChar w:fldCharType="end"/>
      </w:r>
      <w:r>
        <w:t>) but the molecular information is obtained from discrete samples.</w:t>
      </w:r>
    </w:p>
    <w:p w:rsidR="00E7709A" w:rsidRDefault="00E7709A" w:rsidP="00A90C48">
      <w:pPr>
        <w:rPr>
          <w:lang w:val="en-US"/>
        </w:rPr>
      </w:pPr>
    </w:p>
    <w:p w:rsidR="00E7709A" w:rsidRDefault="00E7709A">
      <w:pPr>
        <w:rPr>
          <w:lang w:val="en-US"/>
        </w:rPr>
      </w:pPr>
      <w:r>
        <w:rPr>
          <w:lang w:val="en-US"/>
        </w:rPr>
        <w:br w:type="page"/>
      </w:r>
    </w:p>
    <w:p w:rsidR="00144703" w:rsidRDefault="00E7709A" w:rsidP="00A90C48">
      <w:pPr>
        <w:rPr>
          <w:rFonts w:ascii="Times New Roman" w:hAnsi="Times New Roman" w:cs="Times New Roman"/>
          <w:lang w:val="en-US"/>
        </w:rPr>
      </w:pPr>
      <w:r>
        <w:rPr>
          <w:rFonts w:ascii="Times New Roman" w:hAnsi="Times New Roman" w:cs="Times New Roman"/>
          <w:lang w:val="en-US"/>
        </w:rPr>
        <w:lastRenderedPageBreak/>
        <w:t>Fig. 1</w:t>
      </w:r>
    </w:p>
    <w:p w:rsidR="00E7709A" w:rsidRDefault="00E7709A" w:rsidP="00A90C48">
      <w:pPr>
        <w:rPr>
          <w:rFonts w:ascii="Times New Roman" w:hAnsi="Times New Roman" w:cs="Times New Roman"/>
          <w:lang w:val="en-US"/>
        </w:rPr>
      </w:pPr>
      <w:r>
        <w:rPr>
          <w:noProof/>
          <w:lang w:val="en-US"/>
        </w:rPr>
        <w:drawing>
          <wp:inline distT="0" distB="0" distL="0" distR="0" wp14:anchorId="19CA49DB" wp14:editId="7A941658">
            <wp:extent cx="5759450" cy="3590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3590290"/>
                    </a:xfrm>
                    <a:prstGeom prst="rect">
                      <a:avLst/>
                    </a:prstGeom>
                  </pic:spPr>
                </pic:pic>
              </a:graphicData>
            </a:graphic>
          </wp:inline>
        </w:drawing>
      </w:r>
    </w:p>
    <w:p w:rsidR="00E7709A" w:rsidRDefault="00E7709A" w:rsidP="00A90C48">
      <w:pPr>
        <w:rPr>
          <w:rFonts w:ascii="Times New Roman" w:hAnsi="Times New Roman" w:cs="Times New Roman"/>
          <w:lang w:val="en-US"/>
        </w:rPr>
      </w:pPr>
    </w:p>
    <w:p w:rsidR="00E7709A" w:rsidRDefault="00E7709A" w:rsidP="00A90C48">
      <w:pPr>
        <w:rPr>
          <w:rFonts w:ascii="Times New Roman" w:hAnsi="Times New Roman" w:cs="Times New Roman"/>
          <w:lang w:val="en-US"/>
        </w:rPr>
      </w:pPr>
    </w:p>
    <w:p w:rsidR="00E7709A" w:rsidRDefault="00E7709A" w:rsidP="00A90C48">
      <w:pPr>
        <w:rPr>
          <w:rFonts w:ascii="Times New Roman" w:hAnsi="Times New Roman" w:cs="Times New Roman"/>
          <w:lang w:val="en-US"/>
        </w:rPr>
      </w:pPr>
      <w:r>
        <w:rPr>
          <w:rFonts w:ascii="Times New Roman" w:hAnsi="Times New Roman" w:cs="Times New Roman"/>
          <w:lang w:val="en-US"/>
        </w:rPr>
        <w:t>Fig. 2</w:t>
      </w:r>
    </w:p>
    <w:p w:rsidR="00E7709A" w:rsidRDefault="00E7709A" w:rsidP="00A90C48">
      <w:pPr>
        <w:rPr>
          <w:rFonts w:ascii="Times New Roman" w:hAnsi="Times New Roman" w:cs="Times New Roman"/>
          <w:lang w:val="en-US"/>
        </w:rPr>
      </w:pPr>
      <w:r>
        <w:rPr>
          <w:noProof/>
          <w:lang w:val="en-US"/>
        </w:rPr>
        <w:drawing>
          <wp:inline distT="0" distB="0" distL="0" distR="0" wp14:anchorId="1AA3BEA3" wp14:editId="0A5F844C">
            <wp:extent cx="3404342" cy="31813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06649" cy="3183506"/>
                    </a:xfrm>
                    <a:prstGeom prst="rect">
                      <a:avLst/>
                    </a:prstGeom>
                  </pic:spPr>
                </pic:pic>
              </a:graphicData>
            </a:graphic>
          </wp:inline>
        </w:drawing>
      </w:r>
    </w:p>
    <w:p w:rsidR="00E7709A" w:rsidRDefault="00E7709A">
      <w:pPr>
        <w:rPr>
          <w:rFonts w:ascii="Times New Roman" w:hAnsi="Times New Roman" w:cs="Times New Roman"/>
          <w:lang w:val="en-US"/>
        </w:rPr>
      </w:pPr>
    </w:p>
    <w:p w:rsidR="00E7709A" w:rsidRDefault="00E7709A">
      <w:pPr>
        <w:rPr>
          <w:rFonts w:ascii="Times New Roman" w:hAnsi="Times New Roman" w:cs="Times New Roman"/>
          <w:lang w:val="en-US"/>
        </w:rPr>
      </w:pPr>
    </w:p>
    <w:p w:rsidR="00E7709A" w:rsidRDefault="00E7709A">
      <w:pPr>
        <w:rPr>
          <w:rFonts w:ascii="Times New Roman" w:hAnsi="Times New Roman" w:cs="Times New Roman"/>
          <w:lang w:val="en-US"/>
        </w:rPr>
      </w:pPr>
      <w:r>
        <w:rPr>
          <w:rFonts w:ascii="Times New Roman" w:hAnsi="Times New Roman" w:cs="Times New Roman"/>
          <w:lang w:val="en-US"/>
        </w:rPr>
        <w:lastRenderedPageBreak/>
        <w:t>Fig. 3</w:t>
      </w:r>
    </w:p>
    <w:p w:rsidR="00E7709A" w:rsidRDefault="00E7709A">
      <w:pPr>
        <w:rPr>
          <w:rFonts w:ascii="Times New Roman" w:hAnsi="Times New Roman" w:cs="Times New Roman"/>
          <w:lang w:val="en-US"/>
        </w:rPr>
      </w:pPr>
      <w:r>
        <w:rPr>
          <w:noProof/>
          <w:lang w:val="en-US"/>
        </w:rPr>
        <w:drawing>
          <wp:inline distT="0" distB="0" distL="0" distR="0" wp14:anchorId="06B767AC" wp14:editId="3285BA7E">
            <wp:extent cx="2800350" cy="4543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0350" cy="4543425"/>
                    </a:xfrm>
                    <a:prstGeom prst="rect">
                      <a:avLst/>
                    </a:prstGeom>
                  </pic:spPr>
                </pic:pic>
              </a:graphicData>
            </a:graphic>
          </wp:inline>
        </w:drawing>
      </w:r>
    </w:p>
    <w:p w:rsidR="00E7709A" w:rsidRDefault="00E7709A">
      <w:pPr>
        <w:rPr>
          <w:rFonts w:ascii="Times New Roman" w:hAnsi="Times New Roman" w:cs="Times New Roman"/>
          <w:lang w:val="en-US"/>
        </w:rPr>
      </w:pPr>
    </w:p>
    <w:p w:rsidR="00E7709A" w:rsidRDefault="00E7709A">
      <w:pPr>
        <w:rPr>
          <w:rFonts w:ascii="Times New Roman" w:hAnsi="Times New Roman" w:cs="Times New Roman"/>
          <w:lang w:val="en-US"/>
        </w:rPr>
      </w:pPr>
      <w:r>
        <w:rPr>
          <w:rFonts w:ascii="Times New Roman" w:hAnsi="Times New Roman" w:cs="Times New Roman"/>
          <w:lang w:val="en-US"/>
        </w:rPr>
        <w:t>Fig. 4</w:t>
      </w:r>
    </w:p>
    <w:p w:rsidR="00E7709A" w:rsidRDefault="00E7709A">
      <w:pPr>
        <w:rPr>
          <w:rFonts w:ascii="Times New Roman" w:hAnsi="Times New Roman" w:cs="Times New Roman"/>
          <w:lang w:val="en-US"/>
        </w:rPr>
      </w:pPr>
      <w:r>
        <w:rPr>
          <w:noProof/>
          <w:lang w:val="en-US"/>
        </w:rPr>
        <w:drawing>
          <wp:inline distT="0" distB="0" distL="0" distR="0" wp14:anchorId="7D7F9D3D" wp14:editId="1D824727">
            <wp:extent cx="2990850" cy="2381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0850" cy="2381250"/>
                    </a:xfrm>
                    <a:prstGeom prst="rect">
                      <a:avLst/>
                    </a:prstGeom>
                  </pic:spPr>
                </pic:pic>
              </a:graphicData>
            </a:graphic>
          </wp:inline>
        </w:drawing>
      </w:r>
    </w:p>
    <w:p w:rsidR="00E7709A" w:rsidRDefault="00E7709A">
      <w:pPr>
        <w:rPr>
          <w:rFonts w:ascii="Times New Roman" w:hAnsi="Times New Roman" w:cs="Times New Roman"/>
          <w:lang w:val="en-US"/>
        </w:rPr>
      </w:pPr>
    </w:p>
    <w:p w:rsidR="00E7709A" w:rsidRDefault="00E7709A">
      <w:pPr>
        <w:rPr>
          <w:rFonts w:ascii="Times New Roman" w:hAnsi="Times New Roman" w:cs="Times New Roman"/>
          <w:lang w:val="en-US"/>
        </w:rPr>
      </w:pPr>
      <w:r>
        <w:rPr>
          <w:rFonts w:ascii="Times New Roman" w:hAnsi="Times New Roman" w:cs="Times New Roman"/>
          <w:lang w:val="en-US"/>
        </w:rPr>
        <w:br w:type="page"/>
      </w:r>
    </w:p>
    <w:p w:rsidR="00E7709A" w:rsidRDefault="00E7709A">
      <w:pPr>
        <w:rPr>
          <w:rFonts w:ascii="Times New Roman" w:hAnsi="Times New Roman" w:cs="Times New Roman"/>
          <w:lang w:val="en-US"/>
        </w:rPr>
      </w:pPr>
      <w:r>
        <w:rPr>
          <w:rFonts w:ascii="Times New Roman" w:hAnsi="Times New Roman" w:cs="Times New Roman"/>
          <w:lang w:val="en-US"/>
        </w:rPr>
        <w:lastRenderedPageBreak/>
        <w:t>Fig. 5</w:t>
      </w:r>
    </w:p>
    <w:p w:rsidR="00E7709A" w:rsidRDefault="00E7709A">
      <w:pPr>
        <w:rPr>
          <w:rFonts w:ascii="Times New Roman" w:hAnsi="Times New Roman" w:cs="Times New Roman"/>
          <w:lang w:val="en-US"/>
        </w:rPr>
      </w:pPr>
      <w:r>
        <w:rPr>
          <w:noProof/>
          <w:lang w:val="en-US"/>
        </w:rPr>
        <w:drawing>
          <wp:inline distT="0" distB="0" distL="0" distR="0" wp14:anchorId="1AD2B1C0" wp14:editId="0EE8FB72">
            <wp:extent cx="2752725" cy="2695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52725" cy="2695575"/>
                    </a:xfrm>
                    <a:prstGeom prst="rect">
                      <a:avLst/>
                    </a:prstGeom>
                  </pic:spPr>
                </pic:pic>
              </a:graphicData>
            </a:graphic>
          </wp:inline>
        </w:drawing>
      </w:r>
    </w:p>
    <w:p w:rsidR="00E7709A" w:rsidRDefault="00E7709A">
      <w:pPr>
        <w:rPr>
          <w:rFonts w:ascii="Times New Roman" w:hAnsi="Times New Roman" w:cs="Times New Roman"/>
          <w:lang w:val="en-US"/>
        </w:rPr>
      </w:pPr>
    </w:p>
    <w:p w:rsidR="00E7709A" w:rsidRDefault="00E7709A">
      <w:pPr>
        <w:rPr>
          <w:rFonts w:ascii="Times New Roman" w:hAnsi="Times New Roman" w:cs="Times New Roman"/>
          <w:lang w:val="en-US"/>
        </w:rPr>
      </w:pPr>
      <w:r>
        <w:rPr>
          <w:rFonts w:ascii="Times New Roman" w:hAnsi="Times New Roman" w:cs="Times New Roman"/>
          <w:lang w:val="en-US"/>
        </w:rPr>
        <w:t>Fig. 6</w:t>
      </w:r>
    </w:p>
    <w:p w:rsidR="00E7709A" w:rsidRDefault="00E7709A">
      <w:pPr>
        <w:rPr>
          <w:rFonts w:ascii="Times New Roman" w:hAnsi="Times New Roman" w:cs="Times New Roman"/>
          <w:lang w:val="en-US"/>
        </w:rPr>
      </w:pPr>
      <w:r>
        <w:rPr>
          <w:noProof/>
          <w:lang w:val="en-US"/>
        </w:rPr>
        <w:drawing>
          <wp:inline distT="0" distB="0" distL="0" distR="0" wp14:anchorId="359DA101" wp14:editId="18842FAB">
            <wp:extent cx="5524500" cy="3305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24500" cy="3305175"/>
                    </a:xfrm>
                    <a:prstGeom prst="rect">
                      <a:avLst/>
                    </a:prstGeom>
                  </pic:spPr>
                </pic:pic>
              </a:graphicData>
            </a:graphic>
          </wp:inline>
        </w:drawing>
      </w:r>
    </w:p>
    <w:p w:rsidR="00A90080" w:rsidRDefault="00A90080">
      <w:pPr>
        <w:rPr>
          <w:rFonts w:ascii="Times New Roman" w:hAnsi="Times New Roman" w:cs="Times New Roman"/>
          <w:lang w:val="en-US"/>
        </w:rPr>
      </w:pPr>
    </w:p>
    <w:p w:rsidR="00A90080" w:rsidRDefault="00A90080">
      <w:pPr>
        <w:rPr>
          <w:rFonts w:ascii="Times New Roman" w:hAnsi="Times New Roman" w:cs="Times New Roman"/>
          <w:lang w:val="en-US"/>
        </w:rPr>
      </w:pPr>
      <w:r>
        <w:rPr>
          <w:rFonts w:ascii="Times New Roman" w:hAnsi="Times New Roman" w:cs="Times New Roman"/>
          <w:lang w:val="en-US"/>
        </w:rPr>
        <w:br w:type="page"/>
      </w:r>
    </w:p>
    <w:p w:rsidR="00A90080" w:rsidRDefault="00A90080">
      <w:pPr>
        <w:rPr>
          <w:rFonts w:ascii="Times New Roman" w:hAnsi="Times New Roman" w:cs="Times New Roman"/>
          <w:lang w:val="en-US"/>
        </w:rPr>
      </w:pPr>
      <w:r>
        <w:rPr>
          <w:rFonts w:ascii="Times New Roman" w:hAnsi="Times New Roman" w:cs="Times New Roman"/>
          <w:lang w:val="en-US"/>
        </w:rPr>
        <w:lastRenderedPageBreak/>
        <w:t>Fig. 7</w:t>
      </w:r>
    </w:p>
    <w:p w:rsidR="00A90080" w:rsidRDefault="00A90080">
      <w:pPr>
        <w:rPr>
          <w:rFonts w:ascii="Times New Roman" w:hAnsi="Times New Roman" w:cs="Times New Roman"/>
          <w:lang w:val="en-US"/>
        </w:rPr>
      </w:pPr>
      <w:r>
        <w:rPr>
          <w:noProof/>
          <w:lang w:val="en-US"/>
        </w:rPr>
        <w:drawing>
          <wp:inline distT="0" distB="0" distL="0" distR="0" wp14:anchorId="64289D5A" wp14:editId="27163FF6">
            <wp:extent cx="2705100" cy="2581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05100" cy="2581275"/>
                    </a:xfrm>
                    <a:prstGeom prst="rect">
                      <a:avLst/>
                    </a:prstGeom>
                  </pic:spPr>
                </pic:pic>
              </a:graphicData>
            </a:graphic>
          </wp:inline>
        </w:drawing>
      </w:r>
    </w:p>
    <w:p w:rsidR="00A90080" w:rsidRDefault="00A90080">
      <w:pPr>
        <w:rPr>
          <w:rFonts w:ascii="Times New Roman" w:hAnsi="Times New Roman" w:cs="Times New Roman"/>
          <w:lang w:val="en-US"/>
        </w:rPr>
      </w:pPr>
    </w:p>
    <w:p w:rsidR="00A90080" w:rsidRDefault="00A90080">
      <w:pPr>
        <w:rPr>
          <w:rFonts w:ascii="Times New Roman" w:hAnsi="Times New Roman" w:cs="Times New Roman"/>
          <w:lang w:val="en-US"/>
        </w:rPr>
      </w:pPr>
      <w:r>
        <w:rPr>
          <w:rFonts w:ascii="Times New Roman" w:hAnsi="Times New Roman" w:cs="Times New Roman"/>
          <w:lang w:val="en-US"/>
        </w:rPr>
        <w:t>Fig. 8</w:t>
      </w:r>
    </w:p>
    <w:p w:rsidR="00A90080" w:rsidRDefault="00A90080">
      <w:pPr>
        <w:rPr>
          <w:rFonts w:ascii="Times New Roman" w:hAnsi="Times New Roman" w:cs="Times New Roman"/>
          <w:lang w:val="en-US"/>
        </w:rPr>
      </w:pPr>
      <w:r>
        <w:rPr>
          <w:noProof/>
          <w:lang w:val="en-US"/>
        </w:rPr>
        <w:drawing>
          <wp:inline distT="0" distB="0" distL="0" distR="0" wp14:anchorId="142FB801" wp14:editId="51FDAAD7">
            <wp:extent cx="5305425" cy="2505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05425" cy="2505075"/>
                    </a:xfrm>
                    <a:prstGeom prst="rect">
                      <a:avLst/>
                    </a:prstGeom>
                  </pic:spPr>
                </pic:pic>
              </a:graphicData>
            </a:graphic>
          </wp:inline>
        </w:drawing>
      </w:r>
    </w:p>
    <w:p w:rsidR="00A90080" w:rsidRDefault="00A90080">
      <w:pPr>
        <w:rPr>
          <w:rFonts w:ascii="Times New Roman" w:hAnsi="Times New Roman" w:cs="Times New Roman"/>
          <w:lang w:val="en-US"/>
        </w:rPr>
      </w:pPr>
    </w:p>
    <w:p w:rsidR="00A90080" w:rsidRDefault="00A90080">
      <w:pPr>
        <w:rPr>
          <w:rFonts w:ascii="Times New Roman" w:hAnsi="Times New Roman" w:cs="Times New Roman"/>
          <w:lang w:val="en-US"/>
        </w:rPr>
      </w:pPr>
      <w:r>
        <w:rPr>
          <w:rFonts w:ascii="Times New Roman" w:hAnsi="Times New Roman" w:cs="Times New Roman"/>
          <w:lang w:val="en-US"/>
        </w:rPr>
        <w:br w:type="page"/>
      </w:r>
    </w:p>
    <w:p w:rsidR="00A90080" w:rsidRDefault="00A90080">
      <w:pPr>
        <w:rPr>
          <w:rFonts w:ascii="Times New Roman" w:hAnsi="Times New Roman" w:cs="Times New Roman"/>
          <w:lang w:val="en-US"/>
        </w:rPr>
      </w:pPr>
      <w:r>
        <w:rPr>
          <w:rFonts w:ascii="Times New Roman" w:hAnsi="Times New Roman" w:cs="Times New Roman"/>
          <w:lang w:val="en-US"/>
        </w:rPr>
        <w:lastRenderedPageBreak/>
        <w:t>Fig. 9</w:t>
      </w:r>
    </w:p>
    <w:p w:rsidR="00E7709A" w:rsidRDefault="00A90080">
      <w:pPr>
        <w:rPr>
          <w:rFonts w:ascii="Times New Roman" w:hAnsi="Times New Roman" w:cs="Times New Roman"/>
          <w:lang w:val="en-US"/>
        </w:rPr>
      </w:pPr>
      <w:r>
        <w:rPr>
          <w:noProof/>
          <w:lang w:val="en-US"/>
        </w:rPr>
        <w:drawing>
          <wp:inline distT="0" distB="0" distL="0" distR="0" wp14:anchorId="5C6B13DA" wp14:editId="4607C288">
            <wp:extent cx="4848225" cy="2495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48225" cy="2495550"/>
                    </a:xfrm>
                    <a:prstGeom prst="rect">
                      <a:avLst/>
                    </a:prstGeom>
                  </pic:spPr>
                </pic:pic>
              </a:graphicData>
            </a:graphic>
          </wp:inline>
        </w:drawing>
      </w:r>
      <w:bookmarkStart w:id="84" w:name="_GoBack"/>
      <w:bookmarkEnd w:id="84"/>
      <w:r w:rsidR="00E7709A">
        <w:rPr>
          <w:rFonts w:ascii="Times New Roman" w:hAnsi="Times New Roman" w:cs="Times New Roman"/>
          <w:lang w:val="en-US"/>
        </w:rPr>
        <w:br w:type="page"/>
      </w:r>
    </w:p>
    <w:p w:rsidR="00E7709A" w:rsidRPr="00210451" w:rsidRDefault="00E7709A" w:rsidP="00E7709A">
      <w:pPr>
        <w:spacing w:after="0"/>
        <w:ind w:left="-709" w:right="-426" w:firstLine="709"/>
        <w:jc w:val="both"/>
        <w:rPr>
          <w:rFonts w:ascii="Times New Roman" w:hAnsi="Times New Roman" w:cs="Times New Roman"/>
          <w:lang w:val="en-US"/>
        </w:rPr>
      </w:pPr>
      <w:r w:rsidRPr="00210451">
        <w:rPr>
          <w:rFonts w:ascii="Times New Roman" w:hAnsi="Times New Roman" w:cs="Times New Roman"/>
          <w:lang w:val="en-US"/>
        </w:rPr>
        <w:lastRenderedPageBreak/>
        <w:t xml:space="preserve">Table </w:t>
      </w:r>
      <w:r>
        <w:rPr>
          <w:rFonts w:ascii="Times New Roman" w:hAnsi="Times New Roman" w:cs="Times New Roman"/>
          <w:lang w:val="en-US"/>
        </w:rPr>
        <w:t>1</w:t>
      </w:r>
      <w:r w:rsidRPr="00210451">
        <w:rPr>
          <w:rFonts w:ascii="Times New Roman" w:hAnsi="Times New Roman" w:cs="Times New Roman"/>
          <w:lang w:val="en-US"/>
        </w:rPr>
        <w:t>.</w:t>
      </w:r>
      <w:r w:rsidRPr="00210451">
        <w:rPr>
          <w:rFonts w:ascii="Times New Roman" w:hAnsi="Times New Roman" w:cs="Times New Roman"/>
          <w:lang w:val="en-US"/>
        </w:rPr>
        <w:tab/>
        <w:t xml:space="preserve">Overview </w:t>
      </w:r>
      <w:r>
        <w:rPr>
          <w:rFonts w:ascii="Times New Roman" w:hAnsi="Times New Roman" w:cs="Times New Roman"/>
          <w:lang w:val="en-US"/>
        </w:rPr>
        <w:t xml:space="preserve">and general data </w:t>
      </w:r>
      <w:r w:rsidRPr="00210451">
        <w:rPr>
          <w:rFonts w:ascii="Times New Roman" w:hAnsi="Times New Roman" w:cs="Times New Roman"/>
          <w:lang w:val="en-US"/>
        </w:rPr>
        <w:t xml:space="preserve">of </w:t>
      </w:r>
      <w:r>
        <w:rPr>
          <w:rFonts w:ascii="Times New Roman" w:hAnsi="Times New Roman" w:cs="Times New Roman"/>
          <w:lang w:val="en-US"/>
        </w:rPr>
        <w:t xml:space="preserve">all </w:t>
      </w:r>
      <w:r w:rsidRPr="00210451">
        <w:rPr>
          <w:rFonts w:ascii="Times New Roman" w:hAnsi="Times New Roman" w:cs="Times New Roman"/>
          <w:lang w:val="en-US"/>
        </w:rPr>
        <w:t xml:space="preserve">samples. </w:t>
      </w:r>
      <w:r>
        <w:rPr>
          <w:rFonts w:ascii="Times New Roman" w:hAnsi="Times New Roman" w:cs="Times New Roman"/>
          <w:lang w:val="en-US"/>
        </w:rPr>
        <w:t>SML: surface microlayer, ULW: underlying water, I</w:t>
      </w:r>
      <w:r w:rsidRPr="00D500FF">
        <w:rPr>
          <w:rFonts w:ascii="Times New Roman" w:hAnsi="Times New Roman" w:cs="Times New Roman"/>
          <w:vertAlign w:val="subscript"/>
          <w:lang w:val="en-US"/>
        </w:rPr>
        <w:t>DEG</w:t>
      </w:r>
      <w:r w:rsidRPr="00DB3C61">
        <w:rPr>
          <w:rFonts w:ascii="Times New Roman" w:hAnsi="Times New Roman" w:cs="Times New Roman"/>
          <w:lang w:val="en-US"/>
        </w:rPr>
        <w:t>:</w:t>
      </w:r>
      <w:r>
        <w:rPr>
          <w:rFonts w:ascii="Times New Roman" w:hAnsi="Times New Roman" w:cs="Times New Roman"/>
          <w:lang w:val="en-US"/>
        </w:rPr>
        <w:t xml:space="preserve"> molecular degradation index after </w:t>
      </w:r>
      <w:proofErr w:type="spellStart"/>
      <w:r>
        <w:rPr>
          <w:rFonts w:ascii="Times New Roman" w:hAnsi="Times New Roman" w:cs="Times New Roman"/>
          <w:lang w:val="en-US"/>
        </w:rPr>
        <w:t>Flerus</w:t>
      </w:r>
      <w:proofErr w:type="spellEnd"/>
      <w:r>
        <w:rPr>
          <w:rFonts w:ascii="Times New Roman" w:hAnsi="Times New Roman" w:cs="Times New Roman"/>
          <w:lang w:val="en-US"/>
        </w:rPr>
        <w:t xml:space="preserve"> et al. (2012).</w:t>
      </w:r>
    </w:p>
    <w:tbl>
      <w:tblPr>
        <w:tblStyle w:val="FormatvorlageACS"/>
        <w:tblW w:w="10206" w:type="dxa"/>
        <w:tblInd w:w="-652" w:type="dxa"/>
        <w:tblLayout w:type="fixed"/>
        <w:tblLook w:val="04A0" w:firstRow="1" w:lastRow="0" w:firstColumn="1" w:lastColumn="0" w:noHBand="0" w:noVBand="1"/>
      </w:tblPr>
      <w:tblGrid>
        <w:gridCol w:w="1474"/>
        <w:gridCol w:w="1701"/>
        <w:gridCol w:w="850"/>
        <w:gridCol w:w="1475"/>
        <w:gridCol w:w="1134"/>
        <w:gridCol w:w="1247"/>
        <w:gridCol w:w="1531"/>
        <w:gridCol w:w="794"/>
      </w:tblGrid>
      <w:tr w:rsidR="00E7709A" w:rsidRPr="00505CAE" w:rsidTr="002418D8">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474" w:type="dxa"/>
            <w:tcBorders>
              <w:top w:val="double" w:sz="4" w:space="0" w:color="auto"/>
              <w:bottom w:val="nil"/>
            </w:tcBorders>
            <w:vAlign w:val="bottom"/>
          </w:tcPr>
          <w:p w:rsidR="00E7709A" w:rsidRPr="00210451" w:rsidRDefault="00E7709A" w:rsidP="002418D8">
            <w:pPr>
              <w:spacing w:line="276" w:lineRule="auto"/>
              <w:jc w:val="center"/>
              <w:rPr>
                <w:rFonts w:ascii="Times New Roman" w:hAnsi="Times New Roman" w:cs="Times New Roman"/>
              </w:rPr>
            </w:pPr>
            <w:r w:rsidRPr="00210451">
              <w:rPr>
                <w:rFonts w:ascii="Times New Roman" w:hAnsi="Times New Roman" w:cs="Times New Roman"/>
              </w:rPr>
              <w:t>Sample</w:t>
            </w:r>
          </w:p>
        </w:tc>
        <w:tc>
          <w:tcPr>
            <w:tcW w:w="1701" w:type="dxa"/>
            <w:tcBorders>
              <w:top w:val="double" w:sz="4" w:space="0" w:color="auto"/>
              <w:bottom w:val="nil"/>
            </w:tcBorders>
            <w:vAlign w:val="bottom"/>
          </w:tcPr>
          <w:p w:rsidR="00E7709A" w:rsidRPr="00210451"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0451">
              <w:rPr>
                <w:rFonts w:ascii="Times New Roman" w:hAnsi="Times New Roman" w:cs="Times New Roman"/>
              </w:rPr>
              <w:t>Location</w:t>
            </w:r>
          </w:p>
        </w:tc>
        <w:tc>
          <w:tcPr>
            <w:tcW w:w="850" w:type="dxa"/>
            <w:tcBorders>
              <w:top w:val="double" w:sz="4" w:space="0" w:color="auto"/>
              <w:bottom w:val="nil"/>
            </w:tcBorders>
            <w:vAlign w:val="bottom"/>
          </w:tcPr>
          <w:p w:rsidR="00E7709A" w:rsidRPr="00210451"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0451">
              <w:rPr>
                <w:rFonts w:ascii="Times New Roman" w:hAnsi="Times New Roman" w:cs="Times New Roman"/>
              </w:rPr>
              <w:t>Sample-type</w:t>
            </w:r>
          </w:p>
        </w:tc>
        <w:tc>
          <w:tcPr>
            <w:tcW w:w="1475" w:type="dxa"/>
            <w:tcBorders>
              <w:top w:val="double" w:sz="4" w:space="0" w:color="auto"/>
              <w:bottom w:val="nil"/>
            </w:tcBorders>
            <w:vAlign w:val="bottom"/>
          </w:tcPr>
          <w:p w:rsidR="00E7709A"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0451">
              <w:rPr>
                <w:rFonts w:ascii="Times New Roman" w:hAnsi="Times New Roman" w:cs="Times New Roman"/>
              </w:rPr>
              <w:t>T</w:t>
            </w:r>
            <w:r>
              <w:rPr>
                <w:rFonts w:ascii="Times New Roman" w:hAnsi="Times New Roman" w:cs="Times New Roman"/>
              </w:rPr>
              <w:t>emperature</w:t>
            </w:r>
          </w:p>
          <w:p w:rsidR="00E7709A" w:rsidRPr="00210451"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0451">
              <w:rPr>
                <w:rFonts w:ascii="Times New Roman" w:hAnsi="Times New Roman" w:cs="Times New Roman"/>
              </w:rPr>
              <w:t>[°C]</w:t>
            </w:r>
          </w:p>
        </w:tc>
        <w:tc>
          <w:tcPr>
            <w:tcW w:w="1134" w:type="dxa"/>
            <w:tcBorders>
              <w:top w:val="double" w:sz="4" w:space="0" w:color="auto"/>
              <w:bottom w:val="nil"/>
            </w:tcBorders>
            <w:vAlign w:val="bottom"/>
          </w:tcPr>
          <w:p w:rsidR="00E7709A" w:rsidRPr="00210451"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0451">
              <w:rPr>
                <w:rFonts w:ascii="Times New Roman" w:hAnsi="Times New Roman" w:cs="Times New Roman"/>
              </w:rPr>
              <w:t>Salinity</w:t>
            </w:r>
          </w:p>
        </w:tc>
        <w:tc>
          <w:tcPr>
            <w:tcW w:w="1247" w:type="dxa"/>
            <w:tcBorders>
              <w:top w:val="double" w:sz="4" w:space="0" w:color="auto"/>
              <w:bottom w:val="nil"/>
            </w:tcBorders>
            <w:vAlign w:val="bottom"/>
          </w:tcPr>
          <w:p w:rsidR="00E7709A" w:rsidRPr="00210451"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0451">
              <w:rPr>
                <w:rFonts w:ascii="Times New Roman" w:hAnsi="Times New Roman" w:cs="Times New Roman"/>
              </w:rPr>
              <w:t>DOC</w:t>
            </w:r>
          </w:p>
          <w:p w:rsidR="00E7709A" w:rsidRPr="00210451"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0451">
              <w:rPr>
                <w:rFonts w:ascii="Times New Roman" w:hAnsi="Times New Roman" w:cs="Times New Roman"/>
              </w:rPr>
              <w:t>[µ</w:t>
            </w:r>
            <w:r>
              <w:rPr>
                <w:rFonts w:ascii="Times New Roman" w:hAnsi="Times New Roman" w:cs="Times New Roman"/>
              </w:rPr>
              <w:t>M</w:t>
            </w:r>
            <w:r w:rsidRPr="00210451">
              <w:rPr>
                <w:rFonts w:ascii="Times New Roman" w:hAnsi="Times New Roman" w:cs="Times New Roman"/>
              </w:rPr>
              <w:t>]</w:t>
            </w:r>
          </w:p>
        </w:tc>
        <w:tc>
          <w:tcPr>
            <w:tcW w:w="1531" w:type="dxa"/>
            <w:tcBorders>
              <w:top w:val="double" w:sz="4" w:space="0" w:color="auto"/>
              <w:bottom w:val="nil"/>
            </w:tcBorders>
            <w:vAlign w:val="bottom"/>
          </w:tcPr>
          <w:p w:rsidR="00E7709A" w:rsidRPr="00210451" w:rsidRDefault="00E7709A" w:rsidP="002418D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SPE</w:t>
            </w:r>
            <w:r w:rsidRPr="00210451">
              <w:rPr>
                <w:rFonts w:ascii="Times New Roman" w:hAnsi="Times New Roman" w:cs="Times New Roman"/>
              </w:rPr>
              <w:t xml:space="preserve"> efficiency [%]</w:t>
            </w:r>
          </w:p>
        </w:tc>
        <w:tc>
          <w:tcPr>
            <w:tcW w:w="794" w:type="dxa"/>
            <w:tcBorders>
              <w:top w:val="double" w:sz="4" w:space="0" w:color="auto"/>
              <w:bottom w:val="nil"/>
            </w:tcBorders>
            <w:vAlign w:val="bottom"/>
          </w:tcPr>
          <w:p w:rsidR="00E7709A"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w:t>
            </w:r>
            <w:r w:rsidRPr="00D500FF">
              <w:rPr>
                <w:rFonts w:ascii="Times New Roman" w:hAnsi="Times New Roman" w:cs="Times New Roman"/>
                <w:vertAlign w:val="subscript"/>
              </w:rPr>
              <w:t>DEG</w:t>
            </w:r>
          </w:p>
        </w:tc>
      </w:tr>
      <w:tr w:rsidR="00E7709A" w:rsidRPr="00505CAE" w:rsidTr="002418D8">
        <w:trPr>
          <w:trHeight w:val="397"/>
        </w:trPr>
        <w:tc>
          <w:tcPr>
            <w:cnfStyle w:val="001000000000" w:firstRow="0" w:lastRow="0" w:firstColumn="1" w:lastColumn="0" w:oddVBand="0" w:evenVBand="0" w:oddHBand="0" w:evenHBand="0" w:firstRowFirstColumn="0" w:firstRowLastColumn="0" w:lastRowFirstColumn="0" w:lastRowLastColumn="0"/>
            <w:tcW w:w="1474" w:type="dxa"/>
            <w:vMerge w:val="restart"/>
            <w:tcBorders>
              <w:top w:val="single" w:sz="8" w:space="0" w:color="000000" w:themeColor="text1"/>
            </w:tcBorders>
            <w:vAlign w:val="center"/>
          </w:tcPr>
          <w:p w:rsidR="00E7709A" w:rsidRPr="00210451" w:rsidRDefault="00E7709A" w:rsidP="002418D8">
            <w:pPr>
              <w:spacing w:before="120" w:line="276" w:lineRule="auto"/>
              <w:jc w:val="center"/>
              <w:rPr>
                <w:rFonts w:ascii="Times New Roman" w:hAnsi="Times New Roman" w:cs="Times New Roman"/>
              </w:rPr>
            </w:pPr>
            <w:r w:rsidRPr="00210451">
              <w:rPr>
                <w:rFonts w:ascii="Times New Roman" w:hAnsi="Times New Roman" w:cs="Times New Roman"/>
              </w:rPr>
              <w:t>E4a</w:t>
            </w:r>
            <w:r>
              <w:rPr>
                <w:rFonts w:ascii="Times New Roman" w:hAnsi="Times New Roman" w:cs="Times New Roman"/>
              </w:rPr>
              <w:t> </w:t>
            </w:r>
            <w:r>
              <w:rPr>
                <w:rFonts w:ascii="Times New Roman" w:hAnsi="Times New Roman" w:cs="Times New Roman"/>
              </w:rPr>
              <w:noBreakHyphen/>
              <w:t> 2008</w:t>
            </w:r>
          </w:p>
        </w:tc>
        <w:tc>
          <w:tcPr>
            <w:tcW w:w="1701" w:type="dxa"/>
            <w:vMerge w:val="restart"/>
            <w:tcBorders>
              <w:top w:val="single" w:sz="8" w:space="0" w:color="000000" w:themeColor="text1"/>
            </w:tcBorders>
            <w:vAlign w:val="center"/>
          </w:tcPr>
          <w:p w:rsidR="00E7709A" w:rsidRPr="0021045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mid</w:t>
            </w:r>
            <w:r>
              <w:rPr>
                <w:rFonts w:ascii="Times New Roman" w:hAnsi="Times New Roman" w:cs="Times New Roman"/>
                <w:lang w:val="en-US"/>
              </w:rPr>
              <w:t>dle</w:t>
            </w:r>
            <w:r w:rsidRPr="00210451">
              <w:rPr>
                <w:rFonts w:ascii="Times New Roman" w:hAnsi="Times New Roman" w:cs="Times New Roman"/>
                <w:lang w:val="en-US"/>
              </w:rPr>
              <w:t xml:space="preserve"> estuary</w:t>
            </w:r>
          </w:p>
        </w:tc>
        <w:tc>
          <w:tcPr>
            <w:tcW w:w="850" w:type="dxa"/>
            <w:tcBorders>
              <w:top w:val="single" w:sz="8" w:space="0" w:color="000000" w:themeColor="text1"/>
              <w:bottom w:val="nil"/>
            </w:tcBorders>
            <w:vAlign w:val="center"/>
          </w:tcPr>
          <w:p w:rsidR="00E7709A" w:rsidRPr="0021045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SML</w:t>
            </w:r>
          </w:p>
        </w:tc>
        <w:tc>
          <w:tcPr>
            <w:tcW w:w="1475" w:type="dxa"/>
            <w:tcBorders>
              <w:top w:val="single" w:sz="8" w:space="0" w:color="000000" w:themeColor="text1"/>
              <w:bottom w:val="nil"/>
            </w:tcBorders>
            <w:vAlign w:val="center"/>
          </w:tcPr>
          <w:p w:rsidR="00E7709A" w:rsidRPr="0021045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25</w:t>
            </w:r>
          </w:p>
        </w:tc>
        <w:tc>
          <w:tcPr>
            <w:tcW w:w="1134" w:type="dxa"/>
            <w:tcBorders>
              <w:top w:val="single" w:sz="8" w:space="0" w:color="000000" w:themeColor="text1"/>
              <w:bottom w:val="nil"/>
            </w:tcBorders>
            <w:vAlign w:val="center"/>
          </w:tcPr>
          <w:p w:rsidR="00E7709A" w:rsidRPr="0021045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30</w:t>
            </w:r>
          </w:p>
        </w:tc>
        <w:tc>
          <w:tcPr>
            <w:tcW w:w="1247" w:type="dxa"/>
            <w:tcBorders>
              <w:top w:val="single" w:sz="8" w:space="0" w:color="000000" w:themeColor="text1"/>
              <w:bottom w:val="nil"/>
            </w:tcBorders>
            <w:vAlign w:val="center"/>
          </w:tcPr>
          <w:p w:rsidR="00E7709A" w:rsidRPr="0021045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181.3</w:t>
            </w:r>
          </w:p>
        </w:tc>
        <w:tc>
          <w:tcPr>
            <w:tcW w:w="1531" w:type="dxa"/>
            <w:tcBorders>
              <w:top w:val="single" w:sz="4" w:space="0" w:color="auto"/>
              <w:bottom w:val="nil"/>
            </w:tcBorders>
            <w:vAlign w:val="center"/>
          </w:tcPr>
          <w:p w:rsidR="00E7709A" w:rsidRPr="0021045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26.8</w:t>
            </w:r>
          </w:p>
        </w:tc>
        <w:tc>
          <w:tcPr>
            <w:tcW w:w="794" w:type="dxa"/>
            <w:tcBorders>
              <w:top w:val="single" w:sz="4" w:space="0" w:color="auto"/>
              <w:bottom w:val="nil"/>
            </w:tcBorders>
            <w:vAlign w:val="center"/>
          </w:tcPr>
          <w:p w:rsidR="00E7709A" w:rsidRPr="00995CCE"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0.36</w:t>
            </w:r>
          </w:p>
        </w:tc>
      </w:tr>
      <w:tr w:rsidR="00E7709A" w:rsidRPr="00505CAE" w:rsidTr="002418D8">
        <w:trPr>
          <w:trHeight w:val="283"/>
        </w:trPr>
        <w:tc>
          <w:tcPr>
            <w:cnfStyle w:val="001000000000" w:firstRow="0" w:lastRow="0" w:firstColumn="1" w:lastColumn="0" w:oddVBand="0" w:evenVBand="0" w:oddHBand="0" w:evenHBand="0" w:firstRowFirstColumn="0" w:firstRowLastColumn="0" w:lastRowFirstColumn="0" w:lastRowLastColumn="0"/>
            <w:tcW w:w="1474" w:type="dxa"/>
            <w:vMerge/>
            <w:tcBorders>
              <w:bottom w:val="nil"/>
            </w:tcBorders>
            <w:vAlign w:val="center"/>
          </w:tcPr>
          <w:p w:rsidR="00E7709A" w:rsidRPr="00210451" w:rsidRDefault="00E7709A" w:rsidP="002418D8">
            <w:pPr>
              <w:spacing w:line="276" w:lineRule="auto"/>
              <w:jc w:val="center"/>
              <w:rPr>
                <w:rFonts w:ascii="Times New Roman" w:hAnsi="Times New Roman" w:cs="Times New Roman"/>
                <w:lang w:val="en-US"/>
              </w:rPr>
            </w:pPr>
          </w:p>
        </w:tc>
        <w:tc>
          <w:tcPr>
            <w:tcW w:w="1701" w:type="dxa"/>
            <w:vMerge/>
            <w:tcBorders>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850"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ULW</w:t>
            </w:r>
          </w:p>
        </w:tc>
        <w:tc>
          <w:tcPr>
            <w:tcW w:w="1475"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25</w:t>
            </w:r>
          </w:p>
        </w:tc>
        <w:tc>
          <w:tcPr>
            <w:tcW w:w="1134"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30</w:t>
            </w:r>
          </w:p>
        </w:tc>
        <w:tc>
          <w:tcPr>
            <w:tcW w:w="1247"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101.2</w:t>
            </w:r>
          </w:p>
        </w:tc>
        <w:tc>
          <w:tcPr>
            <w:tcW w:w="1531"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22.4</w:t>
            </w:r>
          </w:p>
        </w:tc>
        <w:tc>
          <w:tcPr>
            <w:tcW w:w="794" w:type="dxa"/>
            <w:tcBorders>
              <w:top w:val="nil"/>
              <w:bottom w:val="nil"/>
            </w:tcBorders>
            <w:vAlign w:val="center"/>
          </w:tcPr>
          <w:p w:rsidR="00E7709A" w:rsidRPr="00995CC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0.32</w:t>
            </w:r>
          </w:p>
        </w:tc>
      </w:tr>
      <w:tr w:rsidR="00E7709A" w:rsidRPr="00505CAE" w:rsidTr="002418D8">
        <w:trPr>
          <w:trHeight w:val="283"/>
        </w:trPr>
        <w:tc>
          <w:tcPr>
            <w:cnfStyle w:val="001000000000" w:firstRow="0" w:lastRow="0" w:firstColumn="1" w:lastColumn="0" w:oddVBand="0" w:evenVBand="0" w:oddHBand="0" w:evenHBand="0" w:firstRowFirstColumn="0" w:firstRowLastColumn="0" w:lastRowFirstColumn="0" w:lastRowLastColumn="0"/>
            <w:tcW w:w="1474" w:type="dxa"/>
            <w:vMerge w:val="restart"/>
            <w:tcBorders>
              <w:top w:val="nil"/>
            </w:tcBorders>
            <w:vAlign w:val="center"/>
          </w:tcPr>
          <w:p w:rsidR="00E7709A" w:rsidRPr="00210451" w:rsidRDefault="00E7709A" w:rsidP="002418D8">
            <w:pPr>
              <w:spacing w:line="276" w:lineRule="auto"/>
              <w:jc w:val="center"/>
              <w:rPr>
                <w:rFonts w:ascii="Times New Roman" w:hAnsi="Times New Roman" w:cs="Times New Roman"/>
                <w:lang w:val="en-US"/>
              </w:rPr>
            </w:pPr>
            <w:r w:rsidRPr="00210451">
              <w:rPr>
                <w:rFonts w:ascii="Times New Roman" w:hAnsi="Times New Roman" w:cs="Times New Roman"/>
                <w:lang w:val="en-US"/>
              </w:rPr>
              <w:t>E3</w:t>
            </w:r>
            <w:r>
              <w:rPr>
                <w:rFonts w:ascii="Times New Roman" w:hAnsi="Times New Roman" w:cs="Times New Roman"/>
                <w:lang w:val="en-US"/>
              </w:rPr>
              <w:t> </w:t>
            </w:r>
            <w:r>
              <w:rPr>
                <w:rFonts w:ascii="Times New Roman" w:hAnsi="Times New Roman" w:cs="Times New Roman"/>
                <w:lang w:val="en-US"/>
              </w:rPr>
              <w:noBreakHyphen/>
              <w:t> 2009</w:t>
            </w:r>
          </w:p>
        </w:tc>
        <w:tc>
          <w:tcPr>
            <w:tcW w:w="1701" w:type="dxa"/>
            <w:vMerge w:val="restart"/>
            <w:tcBorders>
              <w:top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upper</w:t>
            </w:r>
            <w:r w:rsidRPr="00210451">
              <w:rPr>
                <w:rFonts w:ascii="Times New Roman" w:hAnsi="Times New Roman" w:cs="Times New Roman"/>
                <w:lang w:val="en-US"/>
              </w:rPr>
              <w:t xml:space="preserve"> estuary</w:t>
            </w:r>
          </w:p>
        </w:tc>
        <w:tc>
          <w:tcPr>
            <w:tcW w:w="850"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SML</w:t>
            </w:r>
          </w:p>
        </w:tc>
        <w:tc>
          <w:tcPr>
            <w:tcW w:w="1475"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21.3</w:t>
            </w:r>
          </w:p>
        </w:tc>
        <w:tc>
          <w:tcPr>
            <w:tcW w:w="1134"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1.9</w:t>
            </w:r>
          </w:p>
        </w:tc>
        <w:tc>
          <w:tcPr>
            <w:tcW w:w="1247"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89.3</w:t>
            </w:r>
          </w:p>
        </w:tc>
        <w:tc>
          <w:tcPr>
            <w:tcW w:w="1531"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33.6</w:t>
            </w:r>
          </w:p>
        </w:tc>
        <w:tc>
          <w:tcPr>
            <w:tcW w:w="794" w:type="dxa"/>
            <w:tcBorders>
              <w:top w:val="nil"/>
              <w:bottom w:val="nil"/>
            </w:tcBorders>
            <w:vAlign w:val="center"/>
          </w:tcPr>
          <w:p w:rsidR="00E7709A" w:rsidRPr="00995CC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0.21</w:t>
            </w:r>
          </w:p>
        </w:tc>
      </w:tr>
      <w:tr w:rsidR="00E7709A" w:rsidRPr="00505CAE" w:rsidTr="002418D8">
        <w:trPr>
          <w:trHeight w:val="283"/>
        </w:trPr>
        <w:tc>
          <w:tcPr>
            <w:cnfStyle w:val="001000000000" w:firstRow="0" w:lastRow="0" w:firstColumn="1" w:lastColumn="0" w:oddVBand="0" w:evenVBand="0" w:oddHBand="0" w:evenHBand="0" w:firstRowFirstColumn="0" w:firstRowLastColumn="0" w:lastRowFirstColumn="0" w:lastRowLastColumn="0"/>
            <w:tcW w:w="1474" w:type="dxa"/>
            <w:vMerge/>
            <w:tcBorders>
              <w:bottom w:val="nil"/>
            </w:tcBorders>
            <w:vAlign w:val="center"/>
          </w:tcPr>
          <w:p w:rsidR="00E7709A" w:rsidRPr="00210451" w:rsidRDefault="00E7709A" w:rsidP="002418D8">
            <w:pPr>
              <w:spacing w:line="276" w:lineRule="auto"/>
              <w:jc w:val="center"/>
              <w:rPr>
                <w:rFonts w:ascii="Times New Roman" w:hAnsi="Times New Roman" w:cs="Times New Roman"/>
                <w:lang w:val="en-US"/>
              </w:rPr>
            </w:pPr>
          </w:p>
        </w:tc>
        <w:tc>
          <w:tcPr>
            <w:tcW w:w="1701" w:type="dxa"/>
            <w:vMerge/>
            <w:tcBorders>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850"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ULW</w:t>
            </w:r>
          </w:p>
        </w:tc>
        <w:tc>
          <w:tcPr>
            <w:tcW w:w="1475"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21.3</w:t>
            </w:r>
          </w:p>
        </w:tc>
        <w:tc>
          <w:tcPr>
            <w:tcW w:w="1134"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1.8</w:t>
            </w:r>
          </w:p>
        </w:tc>
        <w:tc>
          <w:tcPr>
            <w:tcW w:w="1247"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59.8</w:t>
            </w:r>
          </w:p>
        </w:tc>
        <w:tc>
          <w:tcPr>
            <w:tcW w:w="1531"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23.3</w:t>
            </w:r>
          </w:p>
        </w:tc>
        <w:tc>
          <w:tcPr>
            <w:tcW w:w="794" w:type="dxa"/>
            <w:tcBorders>
              <w:top w:val="nil"/>
              <w:bottom w:val="nil"/>
            </w:tcBorders>
            <w:vAlign w:val="center"/>
          </w:tcPr>
          <w:p w:rsidR="00E7709A" w:rsidRPr="00995CC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0.20</w:t>
            </w:r>
          </w:p>
        </w:tc>
      </w:tr>
      <w:tr w:rsidR="00E7709A" w:rsidRPr="00505CAE" w:rsidTr="002418D8">
        <w:trPr>
          <w:trHeight w:val="283"/>
        </w:trPr>
        <w:tc>
          <w:tcPr>
            <w:cnfStyle w:val="001000000000" w:firstRow="0" w:lastRow="0" w:firstColumn="1" w:lastColumn="0" w:oddVBand="0" w:evenVBand="0" w:oddHBand="0" w:evenHBand="0" w:firstRowFirstColumn="0" w:firstRowLastColumn="0" w:lastRowFirstColumn="0" w:lastRowLastColumn="0"/>
            <w:tcW w:w="1474" w:type="dxa"/>
            <w:vMerge w:val="restart"/>
            <w:tcBorders>
              <w:top w:val="nil"/>
            </w:tcBorders>
            <w:vAlign w:val="center"/>
          </w:tcPr>
          <w:p w:rsidR="00E7709A" w:rsidRPr="00210451" w:rsidRDefault="00E7709A" w:rsidP="002418D8">
            <w:pPr>
              <w:spacing w:line="276" w:lineRule="auto"/>
              <w:jc w:val="center"/>
              <w:rPr>
                <w:rFonts w:ascii="Times New Roman" w:hAnsi="Times New Roman" w:cs="Times New Roman"/>
                <w:lang w:val="en-US"/>
              </w:rPr>
            </w:pPr>
            <w:r w:rsidRPr="00210451">
              <w:rPr>
                <w:rFonts w:ascii="Times New Roman" w:hAnsi="Times New Roman" w:cs="Times New Roman"/>
                <w:lang w:val="en-US"/>
              </w:rPr>
              <w:t>E4a</w:t>
            </w:r>
            <w:r>
              <w:rPr>
                <w:rFonts w:ascii="Times New Roman" w:hAnsi="Times New Roman" w:cs="Times New Roman"/>
                <w:lang w:val="en-US"/>
              </w:rPr>
              <w:t> </w:t>
            </w:r>
            <w:r>
              <w:rPr>
                <w:rFonts w:ascii="Times New Roman" w:hAnsi="Times New Roman" w:cs="Times New Roman"/>
                <w:lang w:val="en-US"/>
              </w:rPr>
              <w:noBreakHyphen/>
              <w:t> 2009</w:t>
            </w:r>
          </w:p>
        </w:tc>
        <w:tc>
          <w:tcPr>
            <w:tcW w:w="1701" w:type="dxa"/>
            <w:vMerge w:val="restart"/>
            <w:tcBorders>
              <w:top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middle</w:t>
            </w:r>
            <w:r w:rsidRPr="00210451">
              <w:rPr>
                <w:rFonts w:ascii="Times New Roman" w:hAnsi="Times New Roman" w:cs="Times New Roman"/>
                <w:lang w:val="en-US"/>
              </w:rPr>
              <w:t xml:space="preserve"> estuary</w:t>
            </w:r>
          </w:p>
        </w:tc>
        <w:tc>
          <w:tcPr>
            <w:tcW w:w="850"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SML</w:t>
            </w:r>
          </w:p>
        </w:tc>
        <w:tc>
          <w:tcPr>
            <w:tcW w:w="1475"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22</w:t>
            </w:r>
          </w:p>
        </w:tc>
        <w:tc>
          <w:tcPr>
            <w:tcW w:w="1134"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6.3</w:t>
            </w:r>
          </w:p>
        </w:tc>
        <w:tc>
          <w:tcPr>
            <w:tcW w:w="1247"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97.1</w:t>
            </w:r>
          </w:p>
        </w:tc>
        <w:tc>
          <w:tcPr>
            <w:tcW w:w="1531"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31.9</w:t>
            </w:r>
          </w:p>
        </w:tc>
        <w:tc>
          <w:tcPr>
            <w:tcW w:w="794" w:type="dxa"/>
            <w:tcBorders>
              <w:top w:val="nil"/>
              <w:bottom w:val="nil"/>
            </w:tcBorders>
            <w:vAlign w:val="center"/>
          </w:tcPr>
          <w:p w:rsidR="00E7709A" w:rsidRPr="00995CC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0.23</w:t>
            </w:r>
          </w:p>
        </w:tc>
      </w:tr>
      <w:tr w:rsidR="00E7709A" w:rsidRPr="00505CAE" w:rsidTr="002418D8">
        <w:trPr>
          <w:trHeight w:val="283"/>
        </w:trPr>
        <w:tc>
          <w:tcPr>
            <w:cnfStyle w:val="001000000000" w:firstRow="0" w:lastRow="0" w:firstColumn="1" w:lastColumn="0" w:oddVBand="0" w:evenVBand="0" w:oddHBand="0" w:evenHBand="0" w:firstRowFirstColumn="0" w:firstRowLastColumn="0" w:lastRowFirstColumn="0" w:lastRowLastColumn="0"/>
            <w:tcW w:w="1474" w:type="dxa"/>
            <w:vMerge/>
            <w:tcBorders>
              <w:bottom w:val="nil"/>
            </w:tcBorders>
            <w:vAlign w:val="center"/>
          </w:tcPr>
          <w:p w:rsidR="00E7709A" w:rsidRPr="00210451" w:rsidRDefault="00E7709A" w:rsidP="002418D8">
            <w:pPr>
              <w:spacing w:line="276" w:lineRule="auto"/>
              <w:jc w:val="center"/>
              <w:rPr>
                <w:rFonts w:ascii="Times New Roman" w:hAnsi="Times New Roman" w:cs="Times New Roman"/>
                <w:lang w:val="en-US"/>
              </w:rPr>
            </w:pPr>
          </w:p>
        </w:tc>
        <w:tc>
          <w:tcPr>
            <w:tcW w:w="1701" w:type="dxa"/>
            <w:vMerge/>
            <w:tcBorders>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850"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ULW</w:t>
            </w:r>
          </w:p>
        </w:tc>
        <w:tc>
          <w:tcPr>
            <w:tcW w:w="1475"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22</w:t>
            </w:r>
          </w:p>
        </w:tc>
        <w:tc>
          <w:tcPr>
            <w:tcW w:w="1134"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6.3</w:t>
            </w:r>
          </w:p>
        </w:tc>
        <w:tc>
          <w:tcPr>
            <w:tcW w:w="1247"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84.2</w:t>
            </w:r>
          </w:p>
        </w:tc>
        <w:tc>
          <w:tcPr>
            <w:tcW w:w="1531"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26.8</w:t>
            </w:r>
          </w:p>
        </w:tc>
        <w:tc>
          <w:tcPr>
            <w:tcW w:w="794" w:type="dxa"/>
            <w:tcBorders>
              <w:top w:val="nil"/>
              <w:bottom w:val="nil"/>
            </w:tcBorders>
            <w:vAlign w:val="center"/>
          </w:tcPr>
          <w:p w:rsidR="00E7709A" w:rsidRPr="00995CC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0.20</w:t>
            </w:r>
          </w:p>
        </w:tc>
      </w:tr>
      <w:tr w:rsidR="00E7709A" w:rsidRPr="00505CAE" w:rsidTr="002418D8">
        <w:trPr>
          <w:trHeight w:val="283"/>
        </w:trPr>
        <w:tc>
          <w:tcPr>
            <w:cnfStyle w:val="001000000000" w:firstRow="0" w:lastRow="0" w:firstColumn="1" w:lastColumn="0" w:oddVBand="0" w:evenVBand="0" w:oddHBand="0" w:evenHBand="0" w:firstRowFirstColumn="0" w:firstRowLastColumn="0" w:lastRowFirstColumn="0" w:lastRowLastColumn="0"/>
            <w:tcW w:w="1474" w:type="dxa"/>
            <w:vMerge w:val="restart"/>
            <w:tcBorders>
              <w:top w:val="nil"/>
            </w:tcBorders>
            <w:vAlign w:val="center"/>
          </w:tcPr>
          <w:p w:rsidR="00E7709A" w:rsidRPr="00210451" w:rsidRDefault="00E7709A" w:rsidP="002418D8">
            <w:pPr>
              <w:spacing w:line="276" w:lineRule="auto"/>
              <w:jc w:val="center"/>
              <w:rPr>
                <w:rFonts w:ascii="Times New Roman" w:hAnsi="Times New Roman" w:cs="Times New Roman"/>
                <w:lang w:val="en-US"/>
              </w:rPr>
            </w:pPr>
            <w:r w:rsidRPr="00210451">
              <w:rPr>
                <w:rFonts w:ascii="Times New Roman" w:hAnsi="Times New Roman" w:cs="Times New Roman"/>
                <w:lang w:val="en-US"/>
              </w:rPr>
              <w:t>C1</w:t>
            </w:r>
            <w:r>
              <w:rPr>
                <w:rFonts w:ascii="Times New Roman" w:hAnsi="Times New Roman" w:cs="Times New Roman"/>
                <w:lang w:val="en-US"/>
              </w:rPr>
              <w:t> </w:t>
            </w:r>
            <w:r>
              <w:rPr>
                <w:rFonts w:ascii="Times New Roman" w:hAnsi="Times New Roman" w:cs="Times New Roman"/>
                <w:lang w:val="en-US"/>
              </w:rPr>
              <w:noBreakHyphen/>
              <w:t> 2009</w:t>
            </w:r>
          </w:p>
        </w:tc>
        <w:tc>
          <w:tcPr>
            <w:tcW w:w="1701" w:type="dxa"/>
            <w:vMerge w:val="restart"/>
            <w:tcBorders>
              <w:top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marine</w:t>
            </w:r>
            <w:r w:rsidRPr="00210451">
              <w:rPr>
                <w:rFonts w:ascii="Times New Roman" w:hAnsi="Times New Roman" w:cs="Times New Roman"/>
                <w:lang w:val="en-US"/>
              </w:rPr>
              <w:t xml:space="preserve"> station</w:t>
            </w:r>
          </w:p>
        </w:tc>
        <w:tc>
          <w:tcPr>
            <w:tcW w:w="850"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SML</w:t>
            </w:r>
          </w:p>
        </w:tc>
        <w:tc>
          <w:tcPr>
            <w:tcW w:w="1475"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20.3</w:t>
            </w:r>
          </w:p>
        </w:tc>
        <w:tc>
          <w:tcPr>
            <w:tcW w:w="1134"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34.9</w:t>
            </w:r>
          </w:p>
        </w:tc>
        <w:tc>
          <w:tcPr>
            <w:tcW w:w="1247"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174.5</w:t>
            </w:r>
          </w:p>
        </w:tc>
        <w:tc>
          <w:tcPr>
            <w:tcW w:w="1531" w:type="dxa"/>
            <w:tcBorders>
              <w:top w:val="nil"/>
              <w:bottom w:val="nil"/>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10451">
              <w:rPr>
                <w:rFonts w:ascii="Times New Roman" w:hAnsi="Times New Roman" w:cs="Times New Roman"/>
                <w:color w:val="000000"/>
                <w:lang w:val="en-US"/>
              </w:rPr>
              <w:t>25.6</w:t>
            </w:r>
          </w:p>
        </w:tc>
        <w:tc>
          <w:tcPr>
            <w:tcW w:w="794" w:type="dxa"/>
            <w:tcBorders>
              <w:top w:val="nil"/>
              <w:bottom w:val="nil"/>
            </w:tcBorders>
            <w:vAlign w:val="center"/>
          </w:tcPr>
          <w:p w:rsidR="00E7709A" w:rsidRPr="00995CC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0.21</w:t>
            </w:r>
          </w:p>
        </w:tc>
      </w:tr>
      <w:tr w:rsidR="00E7709A" w:rsidRPr="00505CAE" w:rsidTr="002418D8">
        <w:trPr>
          <w:trHeight w:val="283"/>
        </w:trPr>
        <w:tc>
          <w:tcPr>
            <w:cnfStyle w:val="001000000000" w:firstRow="0" w:lastRow="0" w:firstColumn="1" w:lastColumn="0" w:oddVBand="0" w:evenVBand="0" w:oddHBand="0" w:evenHBand="0" w:firstRowFirstColumn="0" w:firstRowLastColumn="0" w:lastRowFirstColumn="0" w:lastRowLastColumn="0"/>
            <w:tcW w:w="1474" w:type="dxa"/>
            <w:vMerge/>
            <w:tcBorders>
              <w:bottom w:val="single" w:sz="4" w:space="0" w:color="auto"/>
            </w:tcBorders>
            <w:vAlign w:val="center"/>
          </w:tcPr>
          <w:p w:rsidR="00E7709A" w:rsidRPr="00210451" w:rsidRDefault="00E7709A" w:rsidP="002418D8">
            <w:pPr>
              <w:spacing w:line="276" w:lineRule="auto"/>
              <w:jc w:val="center"/>
              <w:rPr>
                <w:rFonts w:ascii="Times New Roman" w:hAnsi="Times New Roman" w:cs="Times New Roman"/>
                <w:lang w:val="en-US"/>
              </w:rPr>
            </w:pPr>
          </w:p>
        </w:tc>
        <w:tc>
          <w:tcPr>
            <w:tcW w:w="1701" w:type="dxa"/>
            <w:vMerge/>
            <w:tcBorders>
              <w:bottom w:val="single" w:sz="4" w:space="0" w:color="auto"/>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850" w:type="dxa"/>
            <w:tcBorders>
              <w:top w:val="nil"/>
              <w:bottom w:val="single" w:sz="4" w:space="0" w:color="auto"/>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10451">
              <w:rPr>
                <w:rFonts w:ascii="Times New Roman" w:hAnsi="Times New Roman" w:cs="Times New Roman"/>
                <w:lang w:val="en-US"/>
              </w:rPr>
              <w:t>ULW</w:t>
            </w:r>
          </w:p>
        </w:tc>
        <w:tc>
          <w:tcPr>
            <w:tcW w:w="1475" w:type="dxa"/>
            <w:tcBorders>
              <w:top w:val="nil"/>
              <w:bottom w:val="single" w:sz="4" w:space="0" w:color="auto"/>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10451">
              <w:rPr>
                <w:rFonts w:ascii="Times New Roman" w:hAnsi="Times New Roman" w:cs="Times New Roman"/>
                <w:color w:val="000000"/>
              </w:rPr>
              <w:t>20.3</w:t>
            </w:r>
          </w:p>
        </w:tc>
        <w:tc>
          <w:tcPr>
            <w:tcW w:w="1134" w:type="dxa"/>
            <w:tcBorders>
              <w:top w:val="nil"/>
              <w:bottom w:val="single" w:sz="4" w:space="0" w:color="auto"/>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10451">
              <w:rPr>
                <w:rFonts w:ascii="Times New Roman" w:hAnsi="Times New Roman" w:cs="Times New Roman"/>
                <w:color w:val="000000"/>
              </w:rPr>
              <w:t>34.8</w:t>
            </w:r>
          </w:p>
        </w:tc>
        <w:tc>
          <w:tcPr>
            <w:tcW w:w="1247" w:type="dxa"/>
            <w:tcBorders>
              <w:top w:val="nil"/>
              <w:bottom w:val="single" w:sz="4" w:space="0" w:color="auto"/>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10451">
              <w:rPr>
                <w:rFonts w:ascii="Times New Roman" w:hAnsi="Times New Roman" w:cs="Times New Roman"/>
                <w:color w:val="000000"/>
              </w:rPr>
              <w:t>142.1</w:t>
            </w:r>
          </w:p>
        </w:tc>
        <w:tc>
          <w:tcPr>
            <w:tcW w:w="1531" w:type="dxa"/>
            <w:tcBorders>
              <w:top w:val="nil"/>
              <w:bottom w:val="single" w:sz="4" w:space="0" w:color="auto"/>
            </w:tcBorders>
            <w:vAlign w:val="center"/>
          </w:tcPr>
          <w:p w:rsidR="00E7709A" w:rsidRPr="002104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10451">
              <w:rPr>
                <w:rFonts w:ascii="Times New Roman" w:hAnsi="Times New Roman" w:cs="Times New Roman"/>
                <w:color w:val="000000"/>
              </w:rPr>
              <w:t>22.9</w:t>
            </w:r>
          </w:p>
        </w:tc>
        <w:tc>
          <w:tcPr>
            <w:tcW w:w="794" w:type="dxa"/>
            <w:tcBorders>
              <w:top w:val="nil"/>
              <w:bottom w:val="single" w:sz="4" w:space="0" w:color="auto"/>
            </w:tcBorders>
            <w:vAlign w:val="center"/>
          </w:tcPr>
          <w:p w:rsidR="00E7709A" w:rsidRPr="00995CC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95CCE">
              <w:rPr>
                <w:rFonts w:ascii="Times New Roman" w:hAnsi="Times New Roman" w:cs="Times New Roman"/>
                <w:color w:val="000000"/>
                <w:lang w:val="en-US"/>
              </w:rPr>
              <w:t>0.17</w:t>
            </w:r>
          </w:p>
        </w:tc>
      </w:tr>
    </w:tbl>
    <w:p w:rsidR="00E7709A" w:rsidRDefault="00E7709A" w:rsidP="00E7709A">
      <w:pPr>
        <w:spacing w:after="0"/>
        <w:ind w:left="-709" w:right="-709" w:firstLine="709"/>
        <w:jc w:val="both"/>
        <w:rPr>
          <w:rFonts w:ascii="Times New Roman" w:hAnsi="Times New Roman" w:cs="Times New Roman"/>
          <w:lang w:val="en-US"/>
        </w:rPr>
      </w:pPr>
    </w:p>
    <w:p w:rsidR="00E7709A" w:rsidRDefault="00E7709A" w:rsidP="00E7709A">
      <w:pPr>
        <w:spacing w:after="0"/>
        <w:ind w:left="-709" w:right="-709" w:firstLine="709"/>
        <w:jc w:val="both"/>
        <w:rPr>
          <w:rFonts w:ascii="Times New Roman" w:hAnsi="Times New Roman" w:cs="Times New Roman"/>
          <w:lang w:val="en-US"/>
        </w:rPr>
      </w:pPr>
    </w:p>
    <w:p w:rsidR="00E7709A" w:rsidRPr="00230A9E" w:rsidRDefault="00E7709A" w:rsidP="00E7709A">
      <w:pPr>
        <w:spacing w:after="0"/>
        <w:ind w:left="-709" w:right="-426" w:firstLine="709"/>
        <w:jc w:val="both"/>
        <w:rPr>
          <w:rFonts w:ascii="Times New Roman" w:hAnsi="Times New Roman" w:cs="Times New Roman"/>
          <w:lang w:val="en-US"/>
        </w:rPr>
      </w:pPr>
      <w:r>
        <w:rPr>
          <w:rFonts w:ascii="Times New Roman" w:hAnsi="Times New Roman" w:cs="Times New Roman"/>
          <w:lang w:val="en-US"/>
        </w:rPr>
        <w:t>Table 2.</w:t>
      </w:r>
      <w:r>
        <w:rPr>
          <w:rFonts w:ascii="Times New Roman" w:hAnsi="Times New Roman" w:cs="Times New Roman"/>
          <w:lang w:val="en-US"/>
        </w:rPr>
        <w:tab/>
        <w:t xml:space="preserve">Extract </w:t>
      </w:r>
      <w:r w:rsidRPr="00230A9E">
        <w:rPr>
          <w:rFonts w:ascii="Times New Roman" w:hAnsi="Times New Roman" w:cs="Times New Roman"/>
          <w:lang w:val="en-US"/>
        </w:rPr>
        <w:t>average molar extinction coefficient ε</w:t>
      </w:r>
      <w:r w:rsidRPr="00230A9E">
        <w:rPr>
          <w:rFonts w:ascii="Times New Roman" w:hAnsi="Times New Roman" w:cs="Times New Roman"/>
          <w:vertAlign w:val="subscript"/>
          <w:lang w:val="en-US"/>
        </w:rPr>
        <w:t>210 nm</w:t>
      </w:r>
      <w:r>
        <w:rPr>
          <w:rFonts w:ascii="Times New Roman" w:hAnsi="Times New Roman" w:cs="Times New Roman"/>
          <w:vertAlign w:val="subscript"/>
          <w:lang w:val="en-US"/>
        </w:rPr>
        <w:t xml:space="preserve"> </w:t>
      </w:r>
      <w:r>
        <w:rPr>
          <w:rFonts w:ascii="Times New Roman" w:hAnsi="Times New Roman" w:cs="Times New Roman"/>
          <w:lang w:val="en-US"/>
        </w:rPr>
        <w:t xml:space="preserve">and calculated absorption coefficients </w:t>
      </w:r>
      <w:r w:rsidRPr="00230A9E">
        <w:rPr>
          <w:rFonts w:ascii="Times New Roman" w:hAnsi="Times New Roman" w:cs="Times New Roman"/>
          <w:lang w:val="en-US"/>
        </w:rPr>
        <w:sym w:font="Symbol" w:char="F061"/>
      </w:r>
      <w:r w:rsidRPr="00230A9E">
        <w:rPr>
          <w:rFonts w:ascii="Times New Roman" w:hAnsi="Times New Roman" w:cs="Times New Roman"/>
          <w:lang w:val="en-US"/>
        </w:rPr>
        <w:t>(λ</w:t>
      </w:r>
      <w:r>
        <w:rPr>
          <w:rFonts w:ascii="Times New Roman" w:hAnsi="Times New Roman" w:cs="Times New Roman"/>
          <w:lang w:val="en-US"/>
        </w:rPr>
        <w:t xml:space="preserve">). </w:t>
      </w:r>
      <w:r w:rsidRPr="0062387C">
        <w:rPr>
          <w:rFonts w:ascii="Times New Roman" w:hAnsi="Times New Roman" w:cs="Times New Roman"/>
          <w:lang w:val="en-US"/>
        </w:rPr>
        <w:t>Total DOC normalized fluorescence</w:t>
      </w:r>
      <w:r>
        <w:rPr>
          <w:rFonts w:ascii="Times New Roman" w:hAnsi="Times New Roman" w:cs="Times New Roman"/>
          <w:lang w:val="en-US"/>
        </w:rPr>
        <w:t xml:space="preserve"> (FLU) is relative to the sample with the most intense signal (100%) and normalized to the injected DOC amount.</w:t>
      </w:r>
    </w:p>
    <w:tbl>
      <w:tblPr>
        <w:tblStyle w:val="FormatvorlageACS"/>
        <w:tblW w:w="10197" w:type="dxa"/>
        <w:tblInd w:w="-652" w:type="dxa"/>
        <w:tblLayout w:type="fixed"/>
        <w:tblLook w:val="04A0" w:firstRow="1" w:lastRow="0" w:firstColumn="1" w:lastColumn="0" w:noHBand="0" w:noVBand="1"/>
      </w:tblPr>
      <w:tblGrid>
        <w:gridCol w:w="850"/>
        <w:gridCol w:w="850"/>
        <w:gridCol w:w="1304"/>
        <w:gridCol w:w="1394"/>
        <w:gridCol w:w="1394"/>
        <w:gridCol w:w="1115"/>
        <w:gridCol w:w="1115"/>
        <w:gridCol w:w="837"/>
        <w:gridCol w:w="1338"/>
      </w:tblGrid>
      <w:tr w:rsidR="00E7709A" w:rsidRPr="00230A9E" w:rsidTr="002418D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850" w:type="dxa"/>
            <w:vMerge w:val="restart"/>
            <w:tcBorders>
              <w:top w:val="double" w:sz="4" w:space="0" w:color="auto"/>
            </w:tcBorders>
            <w:vAlign w:val="bottom"/>
          </w:tcPr>
          <w:p w:rsidR="00E7709A" w:rsidRPr="00230A9E" w:rsidRDefault="00E7709A" w:rsidP="002418D8">
            <w:pPr>
              <w:spacing w:before="120" w:line="276" w:lineRule="auto"/>
              <w:ind w:left="0"/>
              <w:jc w:val="center"/>
              <w:rPr>
                <w:rFonts w:ascii="Times New Roman" w:hAnsi="Times New Roman" w:cs="Times New Roman"/>
              </w:rPr>
            </w:pPr>
            <w:r w:rsidRPr="00230A9E">
              <w:rPr>
                <w:rFonts w:ascii="Times New Roman" w:hAnsi="Times New Roman" w:cs="Times New Roman"/>
              </w:rPr>
              <w:t>Sample</w:t>
            </w:r>
          </w:p>
        </w:tc>
        <w:tc>
          <w:tcPr>
            <w:tcW w:w="850" w:type="dxa"/>
            <w:vMerge w:val="restart"/>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Sample-type</w:t>
            </w:r>
          </w:p>
        </w:tc>
        <w:tc>
          <w:tcPr>
            <w:tcW w:w="1304" w:type="dxa"/>
            <w:vMerge w:val="restart"/>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30A9E">
              <w:rPr>
                <w:rFonts w:ascii="Times New Roman" w:hAnsi="Times New Roman" w:cs="Times New Roman"/>
                <w:lang w:val="en-US"/>
              </w:rPr>
              <w:t>ε</w:t>
            </w:r>
            <w:r w:rsidRPr="00230A9E">
              <w:rPr>
                <w:rFonts w:ascii="Times New Roman" w:hAnsi="Times New Roman" w:cs="Times New Roman"/>
                <w:vertAlign w:val="subscript"/>
                <w:lang w:val="en-US"/>
              </w:rPr>
              <w:t>210 nm</w:t>
            </w:r>
          </w:p>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30A9E">
              <w:rPr>
                <w:rFonts w:ascii="Times New Roman" w:hAnsi="Times New Roman" w:cs="Times New Roman"/>
                <w:lang w:val="en-US"/>
              </w:rPr>
              <w:t>[L</w:t>
            </w:r>
            <w:r w:rsidRPr="00D34A96">
              <w:rPr>
                <w:rFonts w:ascii="Times New Roman" w:hAnsi="Times New Roman" w:cs="Times New Roman"/>
                <w:sz w:val="8"/>
                <w:szCs w:val="8"/>
                <w:lang w:val="en-US"/>
              </w:rPr>
              <w:t xml:space="preserve"> </w:t>
            </w:r>
            <w:r w:rsidRPr="00230A9E">
              <w:rPr>
                <w:rFonts w:ascii="Times New Roman" w:hAnsi="Times New Roman" w:cs="Times New Roman"/>
                <w:lang w:val="en-US"/>
              </w:rPr>
              <w:t>mol</w:t>
            </w:r>
            <w:r w:rsidRPr="00230A9E">
              <w:rPr>
                <w:rFonts w:ascii="Times New Roman" w:hAnsi="Times New Roman" w:cs="Times New Roman"/>
                <w:vertAlign w:val="superscript"/>
                <w:lang w:val="en-US"/>
              </w:rPr>
              <w:t>-1</w:t>
            </w:r>
            <w:r w:rsidRPr="00D34A96">
              <w:rPr>
                <w:rFonts w:ascii="Times New Roman" w:hAnsi="Times New Roman" w:cs="Times New Roman"/>
                <w:sz w:val="8"/>
                <w:szCs w:val="8"/>
                <w:lang w:val="en-US"/>
              </w:rPr>
              <w:t xml:space="preserve"> </w:t>
            </w:r>
            <w:r w:rsidRPr="00230A9E">
              <w:rPr>
                <w:rFonts w:ascii="Times New Roman" w:hAnsi="Times New Roman" w:cs="Times New Roman"/>
                <w:lang w:val="en-US"/>
              </w:rPr>
              <w:t>cm</w:t>
            </w:r>
            <w:r w:rsidRPr="00230A9E">
              <w:rPr>
                <w:rFonts w:ascii="Times New Roman" w:hAnsi="Times New Roman" w:cs="Times New Roman"/>
                <w:vertAlign w:val="superscript"/>
                <w:lang w:val="en-US"/>
              </w:rPr>
              <w:t>-1</w:t>
            </w:r>
            <w:r w:rsidRPr="00230A9E">
              <w:rPr>
                <w:rFonts w:ascii="Times New Roman" w:hAnsi="Times New Roman" w:cs="Times New Roman"/>
                <w:lang w:val="en-US"/>
              </w:rPr>
              <w:t>]</w:t>
            </w:r>
          </w:p>
        </w:tc>
        <w:tc>
          <w:tcPr>
            <w:tcW w:w="2788" w:type="dxa"/>
            <w:gridSpan w:val="2"/>
            <w:tcBorders>
              <w:top w:val="double" w:sz="4" w:space="0" w:color="auto"/>
              <w:bottom w:val="nil"/>
            </w:tcBorders>
            <w:vAlign w:val="bottom"/>
          </w:tcPr>
          <w:p w:rsidR="00E7709A" w:rsidRPr="00AD7D94"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Pr>
                <w:rFonts w:ascii="Times New Roman" w:hAnsi="Times New Roman" w:cs="Times New Roman"/>
                <w:u w:val="single"/>
                <w:lang w:val="en-US"/>
              </w:rPr>
              <w:t> </w:t>
            </w:r>
            <w:r w:rsidRPr="00AD7D94">
              <w:rPr>
                <w:rFonts w:ascii="Times New Roman" w:hAnsi="Times New Roman" w:cs="Times New Roman"/>
                <w:u w:val="single"/>
                <w:lang w:val="en-US"/>
              </w:rPr>
              <w:sym w:font="Symbol" w:char="F061"/>
            </w:r>
            <w:r w:rsidRPr="00AD7D94">
              <w:rPr>
                <w:rFonts w:ascii="Times New Roman" w:hAnsi="Times New Roman" w:cs="Times New Roman"/>
                <w:u w:val="single"/>
                <w:lang w:val="en-US"/>
              </w:rPr>
              <w:t>(λ) in original sample [m</w:t>
            </w:r>
            <w:r w:rsidRPr="00AD7D94">
              <w:rPr>
                <w:rFonts w:ascii="Times New Roman" w:hAnsi="Times New Roman" w:cs="Times New Roman"/>
                <w:u w:val="single"/>
                <w:vertAlign w:val="superscript"/>
                <w:lang w:val="en-US"/>
              </w:rPr>
              <w:t>-1</w:t>
            </w:r>
            <w:r w:rsidRPr="00AD7D94">
              <w:rPr>
                <w:rFonts w:ascii="Times New Roman" w:hAnsi="Times New Roman" w:cs="Times New Roman"/>
                <w:u w:val="single"/>
                <w:lang w:val="en-US"/>
              </w:rPr>
              <w:t>]</w:t>
            </w:r>
            <w:r>
              <w:rPr>
                <w:rFonts w:ascii="Times New Roman" w:hAnsi="Times New Roman" w:cs="Times New Roman"/>
                <w:u w:val="single"/>
                <w:lang w:val="en-US"/>
              </w:rPr>
              <w:t> </w:t>
            </w:r>
          </w:p>
        </w:tc>
        <w:tc>
          <w:tcPr>
            <w:tcW w:w="2230" w:type="dxa"/>
            <w:gridSpan w:val="2"/>
            <w:tcBorders>
              <w:top w:val="double" w:sz="4" w:space="0" w:color="auto"/>
              <w:bottom w:val="nil"/>
            </w:tcBorders>
            <w:vAlign w:val="bottom"/>
          </w:tcPr>
          <w:p w:rsidR="00E7709A" w:rsidRPr="00B0041D"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sidRPr="00B0041D">
              <w:rPr>
                <w:rFonts w:ascii="Times New Roman" w:hAnsi="Times New Roman" w:cs="Times New Roman"/>
                <w:u w:val="single"/>
                <w:lang w:val="en-US"/>
              </w:rPr>
              <w:t xml:space="preserve">Ratio </w:t>
            </w:r>
            <w:r w:rsidRPr="00B0041D">
              <w:rPr>
                <w:rFonts w:ascii="Times New Roman" w:hAnsi="Times New Roman" w:cs="Times New Roman"/>
                <w:u w:val="single"/>
                <w:lang w:val="en-US"/>
              </w:rPr>
              <w:sym w:font="Symbol" w:char="F061"/>
            </w:r>
            <w:r w:rsidRPr="00B0041D">
              <w:rPr>
                <w:rFonts w:ascii="Times New Roman" w:hAnsi="Times New Roman" w:cs="Times New Roman"/>
                <w:u w:val="single"/>
                <w:lang w:val="en-US"/>
              </w:rPr>
              <w:t>(λ) </w:t>
            </w:r>
            <w:r>
              <w:rPr>
                <w:rFonts w:ascii="Times New Roman" w:hAnsi="Times New Roman" w:cs="Times New Roman"/>
                <w:u w:val="single"/>
                <w:lang w:val="en-US"/>
              </w:rPr>
              <w:t>SML</w:t>
            </w:r>
            <w:r w:rsidRPr="00B0041D">
              <w:rPr>
                <w:rFonts w:ascii="Times New Roman" w:hAnsi="Times New Roman" w:cs="Times New Roman"/>
                <w:u w:val="single"/>
                <w:lang w:val="en-US"/>
              </w:rPr>
              <w:t> </w:t>
            </w:r>
            <w:r>
              <w:rPr>
                <w:rFonts w:ascii="Times New Roman" w:hAnsi="Times New Roman" w:cs="Times New Roman"/>
                <w:u w:val="single"/>
                <w:lang w:val="en-US"/>
              </w:rPr>
              <w:t>/ </w:t>
            </w:r>
            <w:r w:rsidRPr="00B0041D">
              <w:rPr>
                <w:rFonts w:ascii="Times New Roman" w:hAnsi="Times New Roman" w:cs="Times New Roman"/>
                <w:u w:val="single"/>
                <w:lang w:val="en-US"/>
              </w:rPr>
              <w:t>ULW</w:t>
            </w:r>
          </w:p>
        </w:tc>
        <w:tc>
          <w:tcPr>
            <w:tcW w:w="837" w:type="dxa"/>
            <w:vMerge w:val="restart"/>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FLU</w:t>
            </w:r>
          </w:p>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230A9E">
              <w:rPr>
                <w:rFonts w:ascii="Times New Roman" w:hAnsi="Times New Roman" w:cs="Times New Roman"/>
                <w:color w:val="000000"/>
                <w:lang w:val="en-US"/>
              </w:rPr>
              <w:t>[%]</w:t>
            </w:r>
          </w:p>
        </w:tc>
        <w:tc>
          <w:tcPr>
            <w:tcW w:w="1338" w:type="dxa"/>
            <w:vMerge w:val="restart"/>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w:t>
            </w:r>
            <w:r w:rsidRPr="00230A9E">
              <w:rPr>
                <w:rFonts w:ascii="Times New Roman" w:hAnsi="Times New Roman" w:cs="Times New Roman"/>
                <w:lang w:val="en-US"/>
              </w:rPr>
              <w:t>atio</w:t>
            </w:r>
            <w:r>
              <w:rPr>
                <w:rFonts w:ascii="Times New Roman" w:hAnsi="Times New Roman" w:cs="Times New Roman"/>
                <w:lang w:val="en-US"/>
              </w:rPr>
              <w:t xml:space="preserve"> FLU</w:t>
            </w:r>
          </w:p>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30A9E">
              <w:rPr>
                <w:rFonts w:ascii="Times New Roman" w:hAnsi="Times New Roman" w:cs="Times New Roman"/>
                <w:lang w:val="en-US"/>
              </w:rPr>
              <w:t>SML / ULW</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tcBorders>
              <w:bottom w:val="single" w:sz="8" w:space="0" w:color="000000" w:themeColor="text1"/>
            </w:tcBorders>
            <w:vAlign w:val="center"/>
          </w:tcPr>
          <w:p w:rsidR="00E7709A" w:rsidRPr="00230A9E" w:rsidRDefault="00E7709A" w:rsidP="002418D8">
            <w:pPr>
              <w:spacing w:before="120"/>
              <w:jc w:val="center"/>
              <w:rPr>
                <w:rFonts w:ascii="Times New Roman" w:hAnsi="Times New Roman" w:cs="Times New Roman"/>
                <w:lang w:val="en-US"/>
              </w:rPr>
            </w:pPr>
          </w:p>
        </w:tc>
        <w:tc>
          <w:tcPr>
            <w:tcW w:w="850" w:type="dxa"/>
            <w:vMerge/>
            <w:tcBorders>
              <w:bottom w:val="single" w:sz="8" w:space="0" w:color="000000" w:themeColor="text1"/>
            </w:tcBorders>
          </w:tcPr>
          <w:p w:rsidR="00E7709A" w:rsidRPr="00230A9E" w:rsidRDefault="00E7709A" w:rsidP="002418D8">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304" w:type="dxa"/>
            <w:vMerge/>
            <w:tcBorders>
              <w:bottom w:val="single" w:sz="8" w:space="0" w:color="000000" w:themeColor="text1"/>
            </w:tcBorders>
          </w:tcPr>
          <w:p w:rsidR="00E7709A" w:rsidRPr="00230A9E" w:rsidRDefault="00E7709A" w:rsidP="002418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394" w:type="dxa"/>
            <w:tcBorders>
              <w:top w:val="nil"/>
              <w:bottom w:val="single" w:sz="8" w:space="0" w:color="000000" w:themeColor="text1"/>
            </w:tcBorders>
            <w:vAlign w:val="bottom"/>
          </w:tcPr>
          <w:p w:rsidR="00E7709A" w:rsidRPr="00230A9E"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30A9E">
              <w:rPr>
                <w:rFonts w:ascii="Times New Roman" w:hAnsi="Times New Roman" w:cs="Times New Roman"/>
                <w:lang w:val="en-US"/>
              </w:rPr>
              <w:t>210 nm</w:t>
            </w:r>
          </w:p>
        </w:tc>
        <w:tc>
          <w:tcPr>
            <w:tcW w:w="1394" w:type="dxa"/>
            <w:tcBorders>
              <w:top w:val="nil"/>
              <w:bottom w:val="single" w:sz="8" w:space="0" w:color="000000" w:themeColor="text1"/>
            </w:tcBorders>
            <w:vAlign w:val="bottom"/>
          </w:tcPr>
          <w:p w:rsidR="00E7709A" w:rsidRPr="00230A9E"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30A9E">
              <w:rPr>
                <w:rFonts w:ascii="Times New Roman" w:hAnsi="Times New Roman" w:cs="Times New Roman"/>
                <w:lang w:val="en-US"/>
              </w:rPr>
              <w:t>355 nm</w:t>
            </w:r>
          </w:p>
        </w:tc>
        <w:tc>
          <w:tcPr>
            <w:tcW w:w="1115" w:type="dxa"/>
            <w:tcBorders>
              <w:top w:val="nil"/>
              <w:bottom w:val="single" w:sz="8" w:space="0" w:color="000000" w:themeColor="text1"/>
            </w:tcBorders>
            <w:vAlign w:val="bottom"/>
          </w:tcPr>
          <w:p w:rsidR="00E7709A" w:rsidRPr="00B0041D"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30A9E">
              <w:rPr>
                <w:rFonts w:ascii="Times New Roman" w:hAnsi="Times New Roman" w:cs="Times New Roman"/>
                <w:lang w:val="en-US"/>
              </w:rPr>
              <w:t>210 nm</w:t>
            </w:r>
          </w:p>
        </w:tc>
        <w:tc>
          <w:tcPr>
            <w:tcW w:w="1115" w:type="dxa"/>
            <w:tcBorders>
              <w:top w:val="nil"/>
              <w:bottom w:val="single" w:sz="8" w:space="0" w:color="000000" w:themeColor="text1"/>
            </w:tcBorders>
            <w:vAlign w:val="bottom"/>
          </w:tcPr>
          <w:p w:rsidR="00E7709A" w:rsidRPr="00B0041D"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30A9E">
              <w:rPr>
                <w:rFonts w:ascii="Times New Roman" w:hAnsi="Times New Roman" w:cs="Times New Roman"/>
                <w:lang w:val="en-US"/>
              </w:rPr>
              <w:t>355 nm</w:t>
            </w:r>
          </w:p>
        </w:tc>
        <w:tc>
          <w:tcPr>
            <w:tcW w:w="837" w:type="dxa"/>
            <w:vMerge/>
            <w:tcBorders>
              <w:bottom w:val="single" w:sz="8" w:space="0" w:color="000000" w:themeColor="text1"/>
            </w:tcBorders>
          </w:tcPr>
          <w:p w:rsidR="00E7709A" w:rsidRPr="00230A9E"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38" w:type="dxa"/>
            <w:vMerge/>
            <w:tcBorders>
              <w:bottom w:val="single" w:sz="8" w:space="0" w:color="000000" w:themeColor="text1"/>
            </w:tcBorders>
          </w:tcPr>
          <w:p w:rsidR="00E7709A" w:rsidRPr="00230A9E"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7709A" w:rsidRPr="00230A9E" w:rsidTr="002418D8">
        <w:trPr>
          <w:trHeight w:val="397"/>
        </w:trPr>
        <w:tc>
          <w:tcPr>
            <w:cnfStyle w:val="001000000000" w:firstRow="0" w:lastRow="0" w:firstColumn="1" w:lastColumn="0" w:oddVBand="0" w:evenVBand="0" w:oddHBand="0" w:evenHBand="0" w:firstRowFirstColumn="0" w:firstRowLastColumn="0" w:lastRowFirstColumn="0" w:lastRowLastColumn="0"/>
            <w:tcW w:w="850" w:type="dxa"/>
            <w:vMerge w:val="restart"/>
            <w:vAlign w:val="center"/>
          </w:tcPr>
          <w:p w:rsidR="00E7709A" w:rsidRPr="00230A9E" w:rsidRDefault="00E7709A" w:rsidP="002418D8">
            <w:pPr>
              <w:spacing w:before="120" w:line="276" w:lineRule="auto"/>
              <w:ind w:left="0"/>
              <w:rPr>
                <w:rFonts w:ascii="Times New Roman" w:hAnsi="Times New Roman" w:cs="Times New Roman"/>
              </w:rPr>
            </w:pPr>
            <w:r w:rsidRPr="00230A9E">
              <w:rPr>
                <w:rFonts w:ascii="Times New Roman" w:hAnsi="Times New Roman" w:cs="Times New Roman"/>
              </w:rPr>
              <w:t>E4a</w:t>
            </w:r>
            <w:r>
              <w:rPr>
                <w:rFonts w:ascii="Times New Roman" w:hAnsi="Times New Roman" w:cs="Times New Roman"/>
              </w:rPr>
              <w:t> – 2008</w:t>
            </w:r>
          </w:p>
        </w:tc>
        <w:tc>
          <w:tcPr>
            <w:tcW w:w="850" w:type="dxa"/>
            <w:vAlign w:val="center"/>
          </w:tcPr>
          <w:p w:rsidR="00E7709A" w:rsidRPr="00230A9E"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SML</w:t>
            </w:r>
          </w:p>
        </w:tc>
        <w:tc>
          <w:tcPr>
            <w:tcW w:w="1304" w:type="dxa"/>
            <w:vAlign w:val="center"/>
          </w:tcPr>
          <w:p w:rsidR="00E7709A" w:rsidRPr="00230A9E"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527.6</w:t>
            </w:r>
          </w:p>
        </w:tc>
        <w:tc>
          <w:tcPr>
            <w:tcW w:w="1394" w:type="dxa"/>
            <w:vAlign w:val="center"/>
          </w:tcPr>
          <w:p w:rsidR="00E7709A" w:rsidRPr="006B5638"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5.90</w:t>
            </w:r>
          </w:p>
        </w:tc>
        <w:tc>
          <w:tcPr>
            <w:tcW w:w="1394" w:type="dxa"/>
            <w:vAlign w:val="center"/>
          </w:tcPr>
          <w:p w:rsidR="00E7709A" w:rsidRPr="006B5638"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0.27</w:t>
            </w:r>
          </w:p>
        </w:tc>
        <w:tc>
          <w:tcPr>
            <w:tcW w:w="1115" w:type="dxa"/>
            <w:vMerge w:val="restart"/>
            <w:vAlign w:val="center"/>
          </w:tcPr>
          <w:p w:rsidR="00E7709A" w:rsidRPr="00230A9E"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rPr>
              <w:t>2.1</w:t>
            </w:r>
          </w:p>
        </w:tc>
        <w:tc>
          <w:tcPr>
            <w:tcW w:w="1115" w:type="dxa"/>
            <w:vMerge w:val="restart"/>
            <w:vAlign w:val="center"/>
          </w:tcPr>
          <w:p w:rsidR="00E7709A" w:rsidRPr="00230A9E"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837" w:type="dxa"/>
            <w:vAlign w:val="center"/>
          </w:tcPr>
          <w:p w:rsidR="00E7709A" w:rsidRPr="00230A9E"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58.0</w:t>
            </w:r>
          </w:p>
        </w:tc>
        <w:tc>
          <w:tcPr>
            <w:tcW w:w="1338" w:type="dxa"/>
            <w:vMerge w:val="restart"/>
            <w:vAlign w:val="center"/>
          </w:tcPr>
          <w:p w:rsidR="00E7709A" w:rsidRPr="00230A9E"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0.76</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vAlign w:val="center"/>
          </w:tcPr>
          <w:p w:rsidR="00E7709A" w:rsidRPr="00230A9E" w:rsidRDefault="00E7709A" w:rsidP="002418D8">
            <w:pPr>
              <w:spacing w:line="276" w:lineRule="auto"/>
              <w:ind w:left="0"/>
              <w:rPr>
                <w:rFonts w:ascii="Times New Roman" w:hAnsi="Times New Roman" w:cs="Times New Roman"/>
              </w:rPr>
            </w:pPr>
          </w:p>
        </w:tc>
        <w:tc>
          <w:tcPr>
            <w:tcW w:w="850"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1304"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548.4</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2.86</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0.18</w:t>
            </w: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837"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73.2</w:t>
            </w:r>
          </w:p>
        </w:tc>
        <w:tc>
          <w:tcPr>
            <w:tcW w:w="1338"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val="restart"/>
            <w:vAlign w:val="center"/>
          </w:tcPr>
          <w:p w:rsidR="00E7709A" w:rsidRPr="00230A9E" w:rsidRDefault="00E7709A" w:rsidP="002418D8">
            <w:pPr>
              <w:spacing w:line="276" w:lineRule="auto"/>
              <w:ind w:left="0"/>
              <w:rPr>
                <w:rFonts w:ascii="Times New Roman" w:hAnsi="Times New Roman" w:cs="Times New Roman"/>
              </w:rPr>
            </w:pPr>
            <w:r w:rsidRPr="00230A9E">
              <w:rPr>
                <w:rFonts w:ascii="Times New Roman" w:hAnsi="Times New Roman" w:cs="Times New Roman"/>
              </w:rPr>
              <w:t>E3</w:t>
            </w:r>
            <w:r>
              <w:rPr>
                <w:rFonts w:ascii="Times New Roman" w:hAnsi="Times New Roman" w:cs="Times New Roman"/>
              </w:rPr>
              <w:t> – 2009</w:t>
            </w:r>
          </w:p>
        </w:tc>
        <w:tc>
          <w:tcPr>
            <w:tcW w:w="850"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SML</w:t>
            </w:r>
          </w:p>
        </w:tc>
        <w:tc>
          <w:tcPr>
            <w:tcW w:w="1304"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488.7</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3.52</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0.27</w:t>
            </w:r>
          </w:p>
        </w:tc>
        <w:tc>
          <w:tcPr>
            <w:tcW w:w="1115"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2.3</w:t>
            </w:r>
          </w:p>
        </w:tc>
        <w:tc>
          <w:tcPr>
            <w:tcW w:w="1115"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4.0</w:t>
            </w:r>
          </w:p>
        </w:tc>
        <w:tc>
          <w:tcPr>
            <w:tcW w:w="837"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78.4</w:t>
            </w:r>
          </w:p>
        </w:tc>
        <w:tc>
          <w:tcPr>
            <w:tcW w:w="1338"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0.78</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vAlign w:val="center"/>
          </w:tcPr>
          <w:p w:rsidR="00E7709A" w:rsidRPr="00230A9E" w:rsidRDefault="00E7709A" w:rsidP="002418D8">
            <w:pPr>
              <w:spacing w:line="276" w:lineRule="auto"/>
              <w:ind w:left="0"/>
              <w:rPr>
                <w:rFonts w:ascii="Times New Roman" w:hAnsi="Times New Roman" w:cs="Times New Roman"/>
              </w:rPr>
            </w:pPr>
          </w:p>
        </w:tc>
        <w:tc>
          <w:tcPr>
            <w:tcW w:w="850"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1304"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441.6</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1.50</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0.07</w:t>
            </w: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837"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100.0</w:t>
            </w:r>
          </w:p>
        </w:tc>
        <w:tc>
          <w:tcPr>
            <w:tcW w:w="1338"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val="restart"/>
            <w:vAlign w:val="center"/>
          </w:tcPr>
          <w:p w:rsidR="00E7709A" w:rsidRPr="00230A9E" w:rsidRDefault="00E7709A" w:rsidP="002418D8">
            <w:pPr>
              <w:spacing w:line="276" w:lineRule="auto"/>
              <w:ind w:left="0"/>
              <w:rPr>
                <w:rFonts w:ascii="Times New Roman" w:hAnsi="Times New Roman" w:cs="Times New Roman"/>
              </w:rPr>
            </w:pPr>
            <w:r w:rsidRPr="00230A9E">
              <w:rPr>
                <w:rFonts w:ascii="Times New Roman" w:hAnsi="Times New Roman" w:cs="Times New Roman"/>
              </w:rPr>
              <w:t>E4a</w:t>
            </w:r>
            <w:r>
              <w:rPr>
                <w:rFonts w:ascii="Times New Roman" w:hAnsi="Times New Roman" w:cs="Times New Roman"/>
              </w:rPr>
              <w:t> – 2009</w:t>
            </w:r>
          </w:p>
        </w:tc>
        <w:tc>
          <w:tcPr>
            <w:tcW w:w="850"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SML</w:t>
            </w:r>
          </w:p>
        </w:tc>
        <w:tc>
          <w:tcPr>
            <w:tcW w:w="1304"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531.4</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3.93</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0.18</w:t>
            </w:r>
          </w:p>
        </w:tc>
        <w:tc>
          <w:tcPr>
            <w:tcW w:w="1115"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1.5</w:t>
            </w:r>
          </w:p>
        </w:tc>
        <w:tc>
          <w:tcPr>
            <w:tcW w:w="1115"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2.2</w:t>
            </w:r>
          </w:p>
        </w:tc>
        <w:tc>
          <w:tcPr>
            <w:tcW w:w="837"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70.0</w:t>
            </w:r>
          </w:p>
        </w:tc>
        <w:tc>
          <w:tcPr>
            <w:tcW w:w="1338"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0.80</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vAlign w:val="center"/>
          </w:tcPr>
          <w:p w:rsidR="00E7709A" w:rsidRPr="00230A9E" w:rsidRDefault="00E7709A" w:rsidP="002418D8">
            <w:pPr>
              <w:spacing w:line="276" w:lineRule="auto"/>
              <w:ind w:left="0"/>
              <w:rPr>
                <w:rFonts w:ascii="Times New Roman" w:hAnsi="Times New Roman" w:cs="Times New Roman"/>
              </w:rPr>
            </w:pPr>
          </w:p>
        </w:tc>
        <w:tc>
          <w:tcPr>
            <w:tcW w:w="850"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1304"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456.0</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2.48</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0.08</w:t>
            </w: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837"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87.9</w:t>
            </w:r>
          </w:p>
        </w:tc>
        <w:tc>
          <w:tcPr>
            <w:tcW w:w="1338"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val="restart"/>
            <w:vAlign w:val="center"/>
          </w:tcPr>
          <w:p w:rsidR="00E7709A" w:rsidRPr="00230A9E" w:rsidRDefault="00E7709A" w:rsidP="002418D8">
            <w:pPr>
              <w:spacing w:line="276" w:lineRule="auto"/>
              <w:ind w:left="0"/>
              <w:rPr>
                <w:rFonts w:ascii="Times New Roman" w:hAnsi="Times New Roman" w:cs="Times New Roman"/>
              </w:rPr>
            </w:pPr>
            <w:r w:rsidRPr="00230A9E">
              <w:rPr>
                <w:rFonts w:ascii="Times New Roman" w:hAnsi="Times New Roman" w:cs="Times New Roman"/>
              </w:rPr>
              <w:t>C1</w:t>
            </w:r>
            <w:r>
              <w:rPr>
                <w:rFonts w:ascii="Times New Roman" w:hAnsi="Times New Roman" w:cs="Times New Roman"/>
              </w:rPr>
              <w:t> – 2009</w:t>
            </w:r>
          </w:p>
        </w:tc>
        <w:tc>
          <w:tcPr>
            <w:tcW w:w="850"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SML</w:t>
            </w:r>
          </w:p>
        </w:tc>
        <w:tc>
          <w:tcPr>
            <w:tcW w:w="1304"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424.2</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4.47</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0.13</w:t>
            </w:r>
          </w:p>
        </w:tc>
        <w:tc>
          <w:tcPr>
            <w:tcW w:w="1115"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1.7</w:t>
            </w:r>
          </w:p>
        </w:tc>
        <w:tc>
          <w:tcPr>
            <w:tcW w:w="1115"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w:t>
            </w:r>
          </w:p>
        </w:tc>
        <w:tc>
          <w:tcPr>
            <w:tcW w:w="837"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23.0</w:t>
            </w:r>
          </w:p>
        </w:tc>
        <w:tc>
          <w:tcPr>
            <w:tcW w:w="1338" w:type="dxa"/>
            <w:vMerge w:val="restart"/>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0.94</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0" w:type="dxa"/>
            <w:vMerge/>
            <w:vAlign w:val="center"/>
          </w:tcPr>
          <w:p w:rsidR="00E7709A" w:rsidRPr="00230A9E" w:rsidRDefault="00E7709A" w:rsidP="002418D8">
            <w:pPr>
              <w:spacing w:line="276" w:lineRule="auto"/>
              <w:ind w:left="0"/>
              <w:jc w:val="center"/>
              <w:rPr>
                <w:rFonts w:ascii="Times New Roman" w:hAnsi="Times New Roman" w:cs="Times New Roman"/>
              </w:rPr>
            </w:pPr>
          </w:p>
        </w:tc>
        <w:tc>
          <w:tcPr>
            <w:tcW w:w="850"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1304"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343.8</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2.64</w:t>
            </w:r>
          </w:p>
        </w:tc>
        <w:tc>
          <w:tcPr>
            <w:tcW w:w="1394" w:type="dxa"/>
            <w:vAlign w:val="center"/>
          </w:tcPr>
          <w:p w:rsidR="00E7709A" w:rsidRPr="006B5638"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B5638">
              <w:rPr>
                <w:rFonts w:ascii="Times New Roman" w:hAnsi="Times New Roman" w:cs="Times New Roman"/>
                <w:color w:val="000000"/>
              </w:rPr>
              <w:t>0.07</w:t>
            </w: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15"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837" w:type="dxa"/>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30A9E">
              <w:rPr>
                <w:rFonts w:ascii="Times New Roman" w:hAnsi="Times New Roman" w:cs="Times New Roman"/>
                <w:color w:val="000000"/>
              </w:rPr>
              <w:t>24.5</w:t>
            </w:r>
          </w:p>
        </w:tc>
        <w:tc>
          <w:tcPr>
            <w:tcW w:w="1338" w:type="dxa"/>
            <w:vMerge/>
            <w:vAlign w:val="center"/>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bl>
    <w:p w:rsidR="00E7709A" w:rsidRPr="00230A9E" w:rsidRDefault="00E7709A" w:rsidP="00E7709A">
      <w:pPr>
        <w:spacing w:after="0"/>
      </w:pPr>
    </w:p>
    <w:p w:rsidR="00E7709A" w:rsidRDefault="00E7709A" w:rsidP="00E7709A">
      <w:pPr>
        <w:spacing w:after="0"/>
      </w:pPr>
    </w:p>
    <w:p w:rsidR="00E7709A" w:rsidRPr="00B53F4D" w:rsidRDefault="00E7709A" w:rsidP="00E7709A">
      <w:pPr>
        <w:spacing w:after="0"/>
        <w:ind w:left="-709" w:right="-426" w:firstLine="709"/>
        <w:jc w:val="both"/>
        <w:rPr>
          <w:rFonts w:ascii="Times New Roman" w:hAnsi="Times New Roman" w:cs="Times New Roman"/>
          <w:lang w:val="en-US"/>
        </w:rPr>
      </w:pPr>
      <w:r w:rsidRPr="00B53F4D">
        <w:rPr>
          <w:rFonts w:ascii="Times New Roman" w:hAnsi="Times New Roman" w:cs="Times New Roman"/>
          <w:lang w:val="en-US"/>
        </w:rPr>
        <w:t>Table 3.</w:t>
      </w:r>
      <w:r w:rsidRPr="00B53F4D">
        <w:rPr>
          <w:rFonts w:ascii="Times New Roman" w:hAnsi="Times New Roman" w:cs="Times New Roman"/>
          <w:lang w:val="en-US"/>
        </w:rPr>
        <w:tab/>
      </w:r>
      <w:r>
        <w:rPr>
          <w:rFonts w:ascii="Times New Roman" w:hAnsi="Times New Roman" w:cs="Times New Roman"/>
          <w:lang w:val="en-US"/>
        </w:rPr>
        <w:t>FT-ICR MS weighted average (</w:t>
      </w:r>
      <w:proofErr w:type="spellStart"/>
      <w:r>
        <w:rPr>
          <w:rFonts w:ascii="Times New Roman" w:hAnsi="Times New Roman" w:cs="Times New Roman"/>
          <w:lang w:val="en-US"/>
        </w:rPr>
        <w:t>wa</w:t>
      </w:r>
      <w:proofErr w:type="spellEnd"/>
      <w:r>
        <w:rPr>
          <w:rFonts w:ascii="Times New Roman" w:hAnsi="Times New Roman" w:cs="Times New Roman"/>
          <w:lang w:val="en-US"/>
        </w:rPr>
        <w:t>) molecular parameters of the complete SPE sample set. H/C: hydrogen to carbon ratio, O/C: oxygen to carbon ratio, DBE: double bond equivalents. Number-percentage of CHO, CHNO, CHOS and CHNOS compounds to all detected ions.</w:t>
      </w:r>
    </w:p>
    <w:tbl>
      <w:tblPr>
        <w:tblStyle w:val="FormatvorlageACS"/>
        <w:tblW w:w="10207" w:type="dxa"/>
        <w:tblInd w:w="-652" w:type="dxa"/>
        <w:tblLayout w:type="fixed"/>
        <w:tblLook w:val="04A0" w:firstRow="1" w:lastRow="0" w:firstColumn="1" w:lastColumn="0" w:noHBand="0" w:noVBand="1"/>
      </w:tblPr>
      <w:tblGrid>
        <w:gridCol w:w="851"/>
        <w:gridCol w:w="851"/>
        <w:gridCol w:w="964"/>
        <w:gridCol w:w="850"/>
        <w:gridCol w:w="850"/>
        <w:gridCol w:w="907"/>
        <w:gridCol w:w="850"/>
        <w:gridCol w:w="1021"/>
        <w:gridCol w:w="1021"/>
        <w:gridCol w:w="1021"/>
        <w:gridCol w:w="1021"/>
      </w:tblGrid>
      <w:tr w:rsidR="00E7709A" w:rsidRPr="00B53F4D" w:rsidTr="002418D8">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851" w:type="dxa"/>
            <w:tcBorders>
              <w:top w:val="double" w:sz="4" w:space="0" w:color="auto"/>
            </w:tcBorders>
            <w:vAlign w:val="bottom"/>
          </w:tcPr>
          <w:p w:rsidR="00E7709A" w:rsidRPr="00B53F4D" w:rsidRDefault="00E7709A" w:rsidP="002418D8">
            <w:pPr>
              <w:spacing w:before="120"/>
              <w:ind w:left="0"/>
              <w:jc w:val="center"/>
              <w:rPr>
                <w:rFonts w:ascii="Times New Roman" w:hAnsi="Times New Roman" w:cs="Times New Roman"/>
                <w:lang w:val="en-US"/>
              </w:rPr>
            </w:pPr>
            <w:r w:rsidRPr="00B53F4D">
              <w:rPr>
                <w:rFonts w:ascii="Times New Roman" w:hAnsi="Times New Roman" w:cs="Times New Roman"/>
                <w:lang w:val="en-US"/>
              </w:rPr>
              <w:t>Sample</w:t>
            </w:r>
          </w:p>
        </w:tc>
        <w:tc>
          <w:tcPr>
            <w:tcW w:w="851" w:type="dxa"/>
            <w:tcBorders>
              <w:top w:val="double" w:sz="4" w:space="0" w:color="auto"/>
            </w:tcBorders>
            <w:vAlign w:val="bottom"/>
          </w:tcPr>
          <w:p w:rsidR="00E7709A" w:rsidRPr="00B53F4D"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53F4D">
              <w:rPr>
                <w:rFonts w:ascii="Times New Roman" w:hAnsi="Times New Roman" w:cs="Times New Roman"/>
                <w:lang w:val="en-US"/>
              </w:rPr>
              <w:t>Sample-type</w:t>
            </w:r>
          </w:p>
        </w:tc>
        <w:tc>
          <w:tcPr>
            <w:tcW w:w="964" w:type="dxa"/>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Assigned formulas</w:t>
            </w:r>
          </w:p>
        </w:tc>
        <w:tc>
          <w:tcPr>
            <w:tcW w:w="850" w:type="dxa"/>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wa</w:t>
            </w:r>
            <w:proofErr w:type="spellEnd"/>
            <w:r>
              <w:rPr>
                <w:rFonts w:ascii="Times New Roman" w:hAnsi="Times New Roman" w:cs="Times New Roman"/>
                <w:lang w:val="en-US"/>
              </w:rPr>
              <w:t xml:space="preserve"> H/C</w:t>
            </w:r>
          </w:p>
        </w:tc>
        <w:tc>
          <w:tcPr>
            <w:tcW w:w="850" w:type="dxa"/>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wa</w:t>
            </w:r>
            <w:proofErr w:type="spellEnd"/>
            <w:r>
              <w:rPr>
                <w:rFonts w:ascii="Times New Roman" w:hAnsi="Times New Roman" w:cs="Times New Roman"/>
                <w:lang w:val="en-US"/>
              </w:rPr>
              <w:t xml:space="preserve"> O/C</w:t>
            </w:r>
          </w:p>
        </w:tc>
        <w:tc>
          <w:tcPr>
            <w:tcW w:w="907" w:type="dxa"/>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wa</w:t>
            </w:r>
            <w:proofErr w:type="spellEnd"/>
            <w:r>
              <w:rPr>
                <w:rFonts w:ascii="Times New Roman" w:hAnsi="Times New Roman" w:cs="Times New Roman"/>
                <w:lang w:val="en-US"/>
              </w:rPr>
              <w:t xml:space="preserve"> mass [Da]</w:t>
            </w:r>
          </w:p>
        </w:tc>
        <w:tc>
          <w:tcPr>
            <w:tcW w:w="850" w:type="dxa"/>
            <w:tcBorders>
              <w:top w:val="double" w:sz="4" w:space="0" w:color="auto"/>
            </w:tcBorders>
            <w:vAlign w:val="bottom"/>
          </w:tcPr>
          <w:p w:rsidR="00E7709A"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wa</w:t>
            </w:r>
            <w:proofErr w:type="spellEnd"/>
            <w:r>
              <w:rPr>
                <w:rFonts w:ascii="Times New Roman" w:hAnsi="Times New Roman" w:cs="Times New Roman"/>
                <w:lang w:val="en-US"/>
              </w:rPr>
              <w:t xml:space="preserve"> DBE</w:t>
            </w:r>
          </w:p>
        </w:tc>
        <w:tc>
          <w:tcPr>
            <w:tcW w:w="1021" w:type="dxa"/>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lang w:val="en-US"/>
              </w:rPr>
              <w:t>CHO peaks [%]</w:t>
            </w:r>
          </w:p>
        </w:tc>
        <w:tc>
          <w:tcPr>
            <w:tcW w:w="1021" w:type="dxa"/>
            <w:tcBorders>
              <w:top w:val="double" w:sz="4" w:space="0" w:color="auto"/>
            </w:tcBorders>
            <w:vAlign w:val="bottom"/>
          </w:tcPr>
          <w:p w:rsidR="00E7709A" w:rsidRPr="00230A9E"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color w:val="000000"/>
                <w:lang w:val="en-US"/>
              </w:rPr>
              <w:t>CHNO peaks [%]</w:t>
            </w:r>
          </w:p>
        </w:tc>
        <w:tc>
          <w:tcPr>
            <w:tcW w:w="1021" w:type="dxa"/>
            <w:tcBorders>
              <w:top w:val="double" w:sz="4" w:space="0" w:color="auto"/>
            </w:tcBorders>
            <w:vAlign w:val="bottom"/>
          </w:tcPr>
          <w:p w:rsidR="00E7709A"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CHOS peaks [%]</w:t>
            </w:r>
          </w:p>
        </w:tc>
        <w:tc>
          <w:tcPr>
            <w:tcW w:w="1021" w:type="dxa"/>
            <w:tcBorders>
              <w:top w:val="double" w:sz="4" w:space="0" w:color="auto"/>
            </w:tcBorders>
            <w:vAlign w:val="bottom"/>
          </w:tcPr>
          <w:p w:rsidR="00E7709A"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CHNOS peaks [%]</w:t>
            </w:r>
          </w:p>
        </w:tc>
      </w:tr>
      <w:tr w:rsidR="00E7709A" w:rsidRPr="00230A9E" w:rsidTr="002418D8">
        <w:trPr>
          <w:trHeight w:val="397"/>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rsidR="00E7709A" w:rsidRPr="00210451" w:rsidRDefault="00E7709A" w:rsidP="002418D8">
            <w:pPr>
              <w:spacing w:before="120" w:line="276" w:lineRule="auto"/>
              <w:ind w:left="0"/>
              <w:rPr>
                <w:rFonts w:ascii="Times New Roman" w:hAnsi="Times New Roman" w:cs="Times New Roman"/>
              </w:rPr>
            </w:pPr>
            <w:r w:rsidRPr="00210451">
              <w:rPr>
                <w:rFonts w:ascii="Times New Roman" w:hAnsi="Times New Roman" w:cs="Times New Roman"/>
              </w:rPr>
              <w:t>E4a</w:t>
            </w:r>
            <w:r>
              <w:rPr>
                <w:rFonts w:ascii="Times New Roman" w:hAnsi="Times New Roman" w:cs="Times New Roman"/>
              </w:rPr>
              <w:t> – 2008</w:t>
            </w:r>
          </w:p>
        </w:tc>
        <w:tc>
          <w:tcPr>
            <w:tcW w:w="851" w:type="dxa"/>
            <w:vAlign w:val="center"/>
          </w:tcPr>
          <w:p w:rsidR="00E7709A" w:rsidRPr="00B53F4D"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53F4D">
              <w:rPr>
                <w:rFonts w:ascii="Times New Roman" w:hAnsi="Times New Roman" w:cs="Times New Roman"/>
                <w:lang w:val="en-US"/>
              </w:rPr>
              <w:t>SML</w:t>
            </w:r>
          </w:p>
        </w:tc>
        <w:tc>
          <w:tcPr>
            <w:tcW w:w="964" w:type="dxa"/>
            <w:vAlign w:val="center"/>
          </w:tcPr>
          <w:p w:rsidR="00E7709A" w:rsidRPr="005B1E5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4769</w:t>
            </w:r>
          </w:p>
        </w:tc>
        <w:tc>
          <w:tcPr>
            <w:tcW w:w="850" w:type="dxa"/>
            <w:vAlign w:val="center"/>
          </w:tcPr>
          <w:p w:rsidR="00E7709A" w:rsidRPr="005A1A26"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1.440</w:t>
            </w:r>
          </w:p>
        </w:tc>
        <w:tc>
          <w:tcPr>
            <w:tcW w:w="850" w:type="dxa"/>
            <w:vAlign w:val="center"/>
          </w:tcPr>
          <w:p w:rsidR="00E7709A" w:rsidRPr="005A1A26"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0.364</w:t>
            </w:r>
          </w:p>
        </w:tc>
        <w:tc>
          <w:tcPr>
            <w:tcW w:w="907" w:type="dxa"/>
            <w:vAlign w:val="center"/>
          </w:tcPr>
          <w:p w:rsidR="00E7709A" w:rsidRPr="005A1A26"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415.71</w:t>
            </w:r>
          </w:p>
        </w:tc>
        <w:tc>
          <w:tcPr>
            <w:tcW w:w="850" w:type="dxa"/>
            <w:vAlign w:val="center"/>
          </w:tcPr>
          <w:p w:rsidR="00E7709A" w:rsidRPr="005A1A26"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7.03</w:t>
            </w:r>
          </w:p>
        </w:tc>
        <w:tc>
          <w:tcPr>
            <w:tcW w:w="1021" w:type="dxa"/>
            <w:vAlign w:val="center"/>
          </w:tcPr>
          <w:p w:rsidR="00E7709A" w:rsidRPr="00B53F4D"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49.5</w:t>
            </w:r>
          </w:p>
        </w:tc>
        <w:tc>
          <w:tcPr>
            <w:tcW w:w="1021" w:type="dxa"/>
            <w:vAlign w:val="center"/>
          </w:tcPr>
          <w:p w:rsidR="00E7709A" w:rsidRPr="00B53F4D"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27.1</w:t>
            </w:r>
          </w:p>
        </w:tc>
        <w:tc>
          <w:tcPr>
            <w:tcW w:w="1021" w:type="dxa"/>
            <w:vAlign w:val="center"/>
          </w:tcPr>
          <w:p w:rsidR="00E7709A" w:rsidRPr="00B53F4D"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19.9</w:t>
            </w:r>
          </w:p>
        </w:tc>
        <w:tc>
          <w:tcPr>
            <w:tcW w:w="1021" w:type="dxa"/>
            <w:vAlign w:val="center"/>
          </w:tcPr>
          <w:p w:rsidR="00E7709A" w:rsidRPr="00B154E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3.</w:t>
            </w:r>
            <w:r>
              <w:rPr>
                <w:rFonts w:ascii="Times New Roman" w:hAnsi="Times New Roman" w:cs="Times New Roman"/>
                <w:color w:val="000000"/>
              </w:rPr>
              <w:t>4</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E7709A" w:rsidRPr="00210451" w:rsidRDefault="00E7709A" w:rsidP="002418D8">
            <w:pPr>
              <w:spacing w:line="276" w:lineRule="auto"/>
              <w:ind w:left="0"/>
              <w:rPr>
                <w:rFonts w:ascii="Times New Roman" w:hAnsi="Times New Roman" w:cs="Times New Roman"/>
                <w:lang w:val="en-US"/>
              </w:rPr>
            </w:pPr>
          </w:p>
        </w:tc>
        <w:tc>
          <w:tcPr>
            <w:tcW w:w="851"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964" w:type="dxa"/>
            <w:vAlign w:val="bottom"/>
          </w:tcPr>
          <w:p w:rsidR="00E7709A" w:rsidRPr="005B1E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4311</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1.348</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0.400</w:t>
            </w:r>
          </w:p>
        </w:tc>
        <w:tc>
          <w:tcPr>
            <w:tcW w:w="907"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421.52</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7.98</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52.3</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31.4</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14.0</w:t>
            </w:r>
          </w:p>
        </w:tc>
        <w:tc>
          <w:tcPr>
            <w:tcW w:w="1021" w:type="dxa"/>
            <w:vAlign w:val="bottom"/>
          </w:tcPr>
          <w:p w:rsidR="00E7709A" w:rsidRPr="00B154E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2.</w:t>
            </w:r>
            <w:r>
              <w:rPr>
                <w:rFonts w:ascii="Times New Roman" w:hAnsi="Times New Roman" w:cs="Times New Roman"/>
                <w:color w:val="000000"/>
              </w:rPr>
              <w:t>1</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rsidR="00E7709A" w:rsidRPr="00210451" w:rsidRDefault="00E7709A" w:rsidP="002418D8">
            <w:pPr>
              <w:spacing w:line="276" w:lineRule="auto"/>
              <w:ind w:left="0"/>
              <w:rPr>
                <w:rFonts w:ascii="Times New Roman" w:hAnsi="Times New Roman" w:cs="Times New Roman"/>
                <w:lang w:val="en-US"/>
              </w:rPr>
            </w:pPr>
            <w:r w:rsidRPr="00210451">
              <w:rPr>
                <w:rFonts w:ascii="Times New Roman" w:hAnsi="Times New Roman" w:cs="Times New Roman"/>
                <w:lang w:val="en-US"/>
              </w:rPr>
              <w:t>E3</w:t>
            </w:r>
            <w:r>
              <w:rPr>
                <w:rFonts w:ascii="Times New Roman" w:hAnsi="Times New Roman" w:cs="Times New Roman"/>
                <w:lang w:val="en-US"/>
              </w:rPr>
              <w:t> </w:t>
            </w:r>
            <w:r>
              <w:rPr>
                <w:rFonts w:ascii="Times New Roman" w:hAnsi="Times New Roman" w:cs="Times New Roman"/>
              </w:rPr>
              <w:t>–</w:t>
            </w:r>
            <w:r>
              <w:rPr>
                <w:rFonts w:ascii="Times New Roman" w:hAnsi="Times New Roman" w:cs="Times New Roman"/>
                <w:lang w:val="en-US"/>
              </w:rPr>
              <w:t>2009</w:t>
            </w:r>
          </w:p>
        </w:tc>
        <w:tc>
          <w:tcPr>
            <w:tcW w:w="851"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SML</w:t>
            </w:r>
          </w:p>
        </w:tc>
        <w:tc>
          <w:tcPr>
            <w:tcW w:w="964" w:type="dxa"/>
            <w:vAlign w:val="bottom"/>
          </w:tcPr>
          <w:p w:rsidR="00E7709A" w:rsidRPr="005B1E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5420</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1.231</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0.461</w:t>
            </w:r>
          </w:p>
        </w:tc>
        <w:tc>
          <w:tcPr>
            <w:tcW w:w="907"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452.32</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9.45</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47.5</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33.1</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16.4</w:t>
            </w:r>
          </w:p>
        </w:tc>
        <w:tc>
          <w:tcPr>
            <w:tcW w:w="1021" w:type="dxa"/>
            <w:vAlign w:val="bottom"/>
          </w:tcPr>
          <w:p w:rsidR="00E7709A" w:rsidRPr="00B154E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2.9</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E7709A" w:rsidRPr="00210451" w:rsidRDefault="00E7709A" w:rsidP="002418D8">
            <w:pPr>
              <w:spacing w:line="276" w:lineRule="auto"/>
              <w:ind w:left="0"/>
              <w:rPr>
                <w:rFonts w:ascii="Times New Roman" w:hAnsi="Times New Roman" w:cs="Times New Roman"/>
                <w:lang w:val="en-US"/>
              </w:rPr>
            </w:pPr>
          </w:p>
        </w:tc>
        <w:tc>
          <w:tcPr>
            <w:tcW w:w="851"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964" w:type="dxa"/>
            <w:vAlign w:val="bottom"/>
          </w:tcPr>
          <w:p w:rsidR="00E7709A" w:rsidRPr="005B1E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6128</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1.217</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0.450</w:t>
            </w:r>
          </w:p>
        </w:tc>
        <w:tc>
          <w:tcPr>
            <w:tcW w:w="907"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459.13</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9.82</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48.4</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34.</w:t>
            </w:r>
            <w:r>
              <w:rPr>
                <w:rFonts w:ascii="Times New Roman" w:hAnsi="Times New Roman" w:cs="Times New Roman"/>
                <w:color w:val="000000"/>
              </w:rPr>
              <w:t>3</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14.1</w:t>
            </w:r>
          </w:p>
        </w:tc>
        <w:tc>
          <w:tcPr>
            <w:tcW w:w="1021" w:type="dxa"/>
            <w:vAlign w:val="bottom"/>
          </w:tcPr>
          <w:p w:rsidR="00E7709A" w:rsidRPr="00B154E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3.2</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rsidR="00E7709A" w:rsidRPr="00210451" w:rsidRDefault="00E7709A" w:rsidP="002418D8">
            <w:pPr>
              <w:spacing w:line="276" w:lineRule="auto"/>
              <w:ind w:left="0"/>
              <w:rPr>
                <w:rFonts w:ascii="Times New Roman" w:hAnsi="Times New Roman" w:cs="Times New Roman"/>
                <w:lang w:val="en-US"/>
              </w:rPr>
            </w:pPr>
            <w:r w:rsidRPr="00210451">
              <w:rPr>
                <w:rFonts w:ascii="Times New Roman" w:hAnsi="Times New Roman" w:cs="Times New Roman"/>
                <w:lang w:val="en-US"/>
              </w:rPr>
              <w:t>E4a</w:t>
            </w:r>
            <w:r>
              <w:rPr>
                <w:rFonts w:ascii="Times New Roman" w:hAnsi="Times New Roman" w:cs="Times New Roman"/>
                <w:lang w:val="en-US"/>
              </w:rPr>
              <w:t> –2009</w:t>
            </w:r>
          </w:p>
        </w:tc>
        <w:tc>
          <w:tcPr>
            <w:tcW w:w="851"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SML</w:t>
            </w:r>
          </w:p>
        </w:tc>
        <w:tc>
          <w:tcPr>
            <w:tcW w:w="964" w:type="dxa"/>
            <w:vAlign w:val="bottom"/>
          </w:tcPr>
          <w:p w:rsidR="00E7709A" w:rsidRPr="005B1E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5247</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1.251</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0.467</w:t>
            </w:r>
          </w:p>
        </w:tc>
        <w:tc>
          <w:tcPr>
            <w:tcW w:w="907"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448.25</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9.11</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47.0</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32.0</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18.3</w:t>
            </w:r>
          </w:p>
        </w:tc>
        <w:tc>
          <w:tcPr>
            <w:tcW w:w="1021" w:type="dxa"/>
            <w:vAlign w:val="bottom"/>
          </w:tcPr>
          <w:p w:rsidR="00E7709A" w:rsidRPr="00B154E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2.7</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E7709A" w:rsidRPr="00210451" w:rsidRDefault="00E7709A" w:rsidP="002418D8">
            <w:pPr>
              <w:spacing w:line="276" w:lineRule="auto"/>
              <w:ind w:left="0"/>
              <w:rPr>
                <w:rFonts w:ascii="Times New Roman" w:hAnsi="Times New Roman" w:cs="Times New Roman"/>
                <w:lang w:val="en-US"/>
              </w:rPr>
            </w:pPr>
          </w:p>
        </w:tc>
        <w:tc>
          <w:tcPr>
            <w:tcW w:w="851"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964" w:type="dxa"/>
            <w:vAlign w:val="bottom"/>
          </w:tcPr>
          <w:p w:rsidR="00E7709A" w:rsidRPr="005B1E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5558</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1.229</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0.471</w:t>
            </w:r>
          </w:p>
        </w:tc>
        <w:tc>
          <w:tcPr>
            <w:tcW w:w="907"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463.17</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9.60</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47.7</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32.5</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16.3</w:t>
            </w:r>
          </w:p>
        </w:tc>
        <w:tc>
          <w:tcPr>
            <w:tcW w:w="1021" w:type="dxa"/>
            <w:vAlign w:val="bottom"/>
          </w:tcPr>
          <w:p w:rsidR="00E7709A" w:rsidRPr="00B154E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3.5</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rsidR="00E7709A" w:rsidRPr="00210451" w:rsidRDefault="00E7709A" w:rsidP="002418D8">
            <w:pPr>
              <w:spacing w:line="276" w:lineRule="auto"/>
              <w:ind w:left="0"/>
              <w:rPr>
                <w:rFonts w:ascii="Times New Roman" w:hAnsi="Times New Roman" w:cs="Times New Roman"/>
                <w:lang w:val="en-US"/>
              </w:rPr>
            </w:pPr>
            <w:r w:rsidRPr="00210451">
              <w:rPr>
                <w:rFonts w:ascii="Times New Roman" w:hAnsi="Times New Roman" w:cs="Times New Roman"/>
                <w:lang w:val="en-US"/>
              </w:rPr>
              <w:t>C1</w:t>
            </w:r>
            <w:r>
              <w:rPr>
                <w:rFonts w:ascii="Times New Roman" w:hAnsi="Times New Roman" w:cs="Times New Roman"/>
                <w:lang w:val="en-US"/>
              </w:rPr>
              <w:t> </w:t>
            </w:r>
            <w:r>
              <w:rPr>
                <w:rFonts w:ascii="Times New Roman" w:hAnsi="Times New Roman" w:cs="Times New Roman"/>
              </w:rPr>
              <w:t>–</w:t>
            </w:r>
            <w:r>
              <w:rPr>
                <w:rFonts w:ascii="Times New Roman" w:hAnsi="Times New Roman" w:cs="Times New Roman"/>
                <w:lang w:val="en-US"/>
              </w:rPr>
              <w:t>2009</w:t>
            </w:r>
          </w:p>
        </w:tc>
        <w:tc>
          <w:tcPr>
            <w:tcW w:w="851"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SML</w:t>
            </w:r>
          </w:p>
        </w:tc>
        <w:tc>
          <w:tcPr>
            <w:tcW w:w="964" w:type="dxa"/>
            <w:vAlign w:val="bottom"/>
          </w:tcPr>
          <w:p w:rsidR="00E7709A" w:rsidRPr="005B1E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5530</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1.266</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0.484</w:t>
            </w:r>
          </w:p>
        </w:tc>
        <w:tc>
          <w:tcPr>
            <w:tcW w:w="907"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457.11</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9.00</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42.5</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33.7</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19.</w:t>
            </w:r>
            <w:r>
              <w:rPr>
                <w:rFonts w:ascii="Times New Roman" w:hAnsi="Times New Roman" w:cs="Times New Roman"/>
                <w:color w:val="000000"/>
              </w:rPr>
              <w:t>4</w:t>
            </w:r>
          </w:p>
        </w:tc>
        <w:tc>
          <w:tcPr>
            <w:tcW w:w="1021" w:type="dxa"/>
            <w:vAlign w:val="bottom"/>
          </w:tcPr>
          <w:p w:rsidR="00E7709A" w:rsidRPr="00B154E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4.5</w:t>
            </w:r>
          </w:p>
        </w:tc>
      </w:tr>
      <w:tr w:rsidR="00E7709A" w:rsidRPr="00230A9E" w:rsidTr="002418D8">
        <w:trPr>
          <w:trHeight w:val="283"/>
        </w:trPr>
        <w:tc>
          <w:tcPr>
            <w:cnfStyle w:val="001000000000" w:firstRow="0" w:lastRow="0" w:firstColumn="1" w:lastColumn="0" w:oddVBand="0" w:evenVBand="0" w:oddHBand="0" w:evenHBand="0" w:firstRowFirstColumn="0" w:firstRowLastColumn="0" w:lastRowFirstColumn="0" w:lastRowLastColumn="0"/>
            <w:tcW w:w="851" w:type="dxa"/>
            <w:vMerge/>
            <w:vAlign w:val="bottom"/>
          </w:tcPr>
          <w:p w:rsidR="00E7709A" w:rsidRPr="00210451" w:rsidRDefault="00E7709A" w:rsidP="002418D8">
            <w:pPr>
              <w:jc w:val="center"/>
              <w:rPr>
                <w:rFonts w:ascii="Times New Roman" w:hAnsi="Times New Roman" w:cs="Times New Roman"/>
              </w:rPr>
            </w:pPr>
          </w:p>
        </w:tc>
        <w:tc>
          <w:tcPr>
            <w:tcW w:w="851"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0A9E">
              <w:rPr>
                <w:rFonts w:ascii="Times New Roman" w:hAnsi="Times New Roman" w:cs="Times New Roman"/>
              </w:rPr>
              <w:t>ULW</w:t>
            </w:r>
          </w:p>
        </w:tc>
        <w:tc>
          <w:tcPr>
            <w:tcW w:w="964" w:type="dxa"/>
            <w:vAlign w:val="bottom"/>
          </w:tcPr>
          <w:p w:rsidR="00E7709A" w:rsidRPr="005B1E5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B1E51">
              <w:rPr>
                <w:rFonts w:ascii="Times New Roman" w:hAnsi="Times New Roman" w:cs="Times New Roman"/>
                <w:color w:val="000000"/>
              </w:rPr>
              <w:t>4972</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1.253</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0.492</w:t>
            </w:r>
          </w:p>
        </w:tc>
        <w:tc>
          <w:tcPr>
            <w:tcW w:w="907"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466.24</w:t>
            </w:r>
          </w:p>
        </w:tc>
        <w:tc>
          <w:tcPr>
            <w:tcW w:w="850" w:type="dxa"/>
            <w:vAlign w:val="bottom"/>
          </w:tcPr>
          <w:p w:rsidR="00E7709A" w:rsidRPr="005A1A26"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A1A26">
              <w:rPr>
                <w:rFonts w:ascii="Times New Roman" w:hAnsi="Times New Roman" w:cs="Times New Roman"/>
                <w:color w:val="000000"/>
              </w:rPr>
              <w:t>9.26</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44.1</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33.1</w:t>
            </w:r>
          </w:p>
        </w:tc>
        <w:tc>
          <w:tcPr>
            <w:tcW w:w="1021"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F4D">
              <w:rPr>
                <w:rFonts w:ascii="Times New Roman" w:hAnsi="Times New Roman" w:cs="Times New Roman"/>
                <w:color w:val="000000"/>
              </w:rPr>
              <w:t>17.4</w:t>
            </w:r>
          </w:p>
        </w:tc>
        <w:tc>
          <w:tcPr>
            <w:tcW w:w="1021" w:type="dxa"/>
            <w:vAlign w:val="bottom"/>
          </w:tcPr>
          <w:p w:rsidR="00E7709A" w:rsidRPr="00B154E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154E1">
              <w:rPr>
                <w:rFonts w:ascii="Times New Roman" w:hAnsi="Times New Roman" w:cs="Times New Roman"/>
                <w:color w:val="000000"/>
              </w:rPr>
              <w:t>5.4</w:t>
            </w:r>
          </w:p>
        </w:tc>
      </w:tr>
    </w:tbl>
    <w:p w:rsidR="00E7709A" w:rsidRDefault="00E7709A" w:rsidP="00E7709A">
      <w:pPr>
        <w:spacing w:after="0"/>
      </w:pPr>
    </w:p>
    <w:p w:rsidR="00E7709A" w:rsidRDefault="00E7709A" w:rsidP="00E7709A">
      <w:pPr>
        <w:spacing w:after="0"/>
      </w:pPr>
    </w:p>
    <w:p w:rsidR="00E7709A" w:rsidRDefault="00E7709A" w:rsidP="00E7709A">
      <w:pPr>
        <w:spacing w:after="0"/>
      </w:pPr>
    </w:p>
    <w:p w:rsidR="00E7709A" w:rsidRDefault="00E7709A" w:rsidP="00E7709A">
      <w:pPr>
        <w:spacing w:after="0"/>
      </w:pPr>
    </w:p>
    <w:p w:rsidR="00E7709A" w:rsidRPr="004D53CF" w:rsidRDefault="00E7709A" w:rsidP="00E7709A">
      <w:pPr>
        <w:spacing w:after="0"/>
        <w:ind w:left="-709" w:right="-426" w:firstLine="709"/>
        <w:jc w:val="both"/>
        <w:rPr>
          <w:rFonts w:ascii="Times New Roman" w:hAnsi="Times New Roman" w:cs="Times New Roman"/>
          <w:lang w:val="en-US"/>
        </w:rPr>
      </w:pPr>
      <w:r w:rsidRPr="002704D3">
        <w:rPr>
          <w:rFonts w:ascii="Times New Roman" w:hAnsi="Times New Roman" w:cs="Times New Roman"/>
          <w:lang w:val="en-US"/>
        </w:rPr>
        <w:t>Table 4.</w:t>
      </w:r>
      <w:r w:rsidRPr="002704D3">
        <w:rPr>
          <w:rFonts w:ascii="Times New Roman" w:hAnsi="Times New Roman" w:cs="Times New Roman"/>
          <w:lang w:val="en-US"/>
        </w:rPr>
        <w:tab/>
      </w:r>
      <w:r>
        <w:rPr>
          <w:rFonts w:ascii="Times New Roman" w:hAnsi="Times New Roman" w:cs="Times New Roman"/>
          <w:lang w:val="en-US"/>
        </w:rPr>
        <w:t>Average enrichment factors (EF) for all, CHNO and CHOS compounds for the enriched (</w:t>
      </w:r>
      <w:proofErr w:type="spellStart"/>
      <w:r>
        <w:rPr>
          <w:rFonts w:ascii="Times New Roman" w:hAnsi="Times New Roman" w:cs="Times New Roman"/>
          <w:lang w:val="en-US"/>
        </w:rPr>
        <w:t>enr</w:t>
      </w:r>
      <w:proofErr w:type="spellEnd"/>
      <w:r>
        <w:rPr>
          <w:rFonts w:ascii="Times New Roman" w:hAnsi="Times New Roman" w:cs="Times New Roman"/>
          <w:lang w:val="en-US"/>
        </w:rPr>
        <w:t>.) and depleted (</w:t>
      </w:r>
      <w:proofErr w:type="spellStart"/>
      <w:r>
        <w:rPr>
          <w:rFonts w:ascii="Times New Roman" w:hAnsi="Times New Roman" w:cs="Times New Roman"/>
          <w:lang w:val="en-US"/>
        </w:rPr>
        <w:t>depl</w:t>
      </w:r>
      <w:proofErr w:type="spellEnd"/>
      <w:r>
        <w:rPr>
          <w:rFonts w:ascii="Times New Roman" w:hAnsi="Times New Roman" w:cs="Times New Roman"/>
          <w:lang w:val="en-US"/>
        </w:rPr>
        <w:t>.)</w:t>
      </w:r>
      <w:r w:rsidRPr="004D53CF">
        <w:rPr>
          <w:rFonts w:ascii="Times New Roman" w:hAnsi="Times New Roman" w:cs="Times New Roman"/>
          <w:lang w:val="en-US"/>
        </w:rPr>
        <w:t xml:space="preserve"> </w:t>
      </w:r>
      <w:r>
        <w:rPr>
          <w:rFonts w:ascii="Times New Roman" w:hAnsi="Times New Roman" w:cs="Times New Roman"/>
          <w:lang w:val="en-US"/>
        </w:rPr>
        <w:t xml:space="preserve">compounds. Values in brackets are the number of respective peaks, not including the unique peaks. For E4a – 2008 </w:t>
      </w:r>
      <w:proofErr w:type="spellStart"/>
      <w:r>
        <w:rPr>
          <w:rFonts w:ascii="Times New Roman" w:hAnsi="Times New Roman" w:cs="Times New Roman"/>
          <w:lang w:val="en-US"/>
        </w:rPr>
        <w:t>depl</w:t>
      </w:r>
      <w:proofErr w:type="spellEnd"/>
      <w:r>
        <w:rPr>
          <w:rFonts w:ascii="Times New Roman" w:hAnsi="Times New Roman" w:cs="Times New Roman"/>
          <w:lang w:val="en-US"/>
        </w:rPr>
        <w:t>., values were omitted (</w:t>
      </w:r>
      <w:proofErr w:type="spellStart"/>
      <w:r>
        <w:rPr>
          <w:rFonts w:ascii="Times New Roman" w:hAnsi="Times New Roman" w:cs="Times New Roman"/>
          <w:lang w:val="en-US"/>
        </w:rPr>
        <w:t>n.a</w:t>
      </w:r>
      <w:proofErr w:type="spellEnd"/>
      <w:r>
        <w:rPr>
          <w:rFonts w:ascii="Times New Roman" w:hAnsi="Times New Roman" w:cs="Times New Roman"/>
          <w:lang w:val="en-US"/>
        </w:rPr>
        <w:t>.; only one peak below EF = 0.67). Unique peaks include all compound classes.</w:t>
      </w:r>
    </w:p>
    <w:tbl>
      <w:tblPr>
        <w:tblStyle w:val="FormatvorlageACS"/>
        <w:tblW w:w="10203" w:type="dxa"/>
        <w:tblInd w:w="-652" w:type="dxa"/>
        <w:tblLayout w:type="fixed"/>
        <w:tblLook w:val="04A0" w:firstRow="1" w:lastRow="0" w:firstColumn="1" w:lastColumn="0" w:noHBand="0" w:noVBand="1"/>
      </w:tblPr>
      <w:tblGrid>
        <w:gridCol w:w="1587"/>
        <w:gridCol w:w="1077"/>
        <w:gridCol w:w="1077"/>
        <w:gridCol w:w="1077"/>
        <w:gridCol w:w="1077"/>
        <w:gridCol w:w="1077"/>
        <w:gridCol w:w="1077"/>
        <w:gridCol w:w="1077"/>
        <w:gridCol w:w="1077"/>
      </w:tblGrid>
      <w:tr w:rsidR="00E7709A" w:rsidRPr="002704D3" w:rsidTr="002418D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587" w:type="dxa"/>
            <w:vMerge w:val="restart"/>
            <w:tcBorders>
              <w:top w:val="double" w:sz="4" w:space="0" w:color="auto"/>
            </w:tcBorders>
            <w:vAlign w:val="bottom"/>
          </w:tcPr>
          <w:p w:rsidR="00E7709A" w:rsidRDefault="00E7709A" w:rsidP="002418D8">
            <w:pPr>
              <w:ind w:left="0"/>
              <w:jc w:val="center"/>
              <w:rPr>
                <w:rFonts w:ascii="Times New Roman" w:hAnsi="Times New Roman" w:cs="Times New Roman"/>
                <w:lang w:val="en-US"/>
              </w:rPr>
            </w:pPr>
            <w:r>
              <w:rPr>
                <w:rFonts w:ascii="Times New Roman" w:hAnsi="Times New Roman" w:cs="Times New Roman"/>
                <w:lang w:val="en-US"/>
              </w:rPr>
              <w:t>EF for</w:t>
            </w:r>
          </w:p>
          <w:p w:rsidR="00E7709A" w:rsidRPr="00B53F4D" w:rsidRDefault="00E7709A" w:rsidP="002418D8">
            <w:pPr>
              <w:ind w:left="0"/>
              <w:jc w:val="center"/>
              <w:rPr>
                <w:rFonts w:ascii="Times New Roman" w:hAnsi="Times New Roman" w:cs="Times New Roman"/>
                <w:lang w:val="en-US"/>
              </w:rPr>
            </w:pPr>
            <w:r>
              <w:rPr>
                <w:rFonts w:ascii="Times New Roman" w:hAnsi="Times New Roman" w:cs="Times New Roman"/>
                <w:lang w:val="en-US"/>
              </w:rPr>
              <w:t>s</w:t>
            </w:r>
            <w:r w:rsidRPr="00B53F4D">
              <w:rPr>
                <w:rFonts w:ascii="Times New Roman" w:hAnsi="Times New Roman" w:cs="Times New Roman"/>
                <w:lang w:val="en-US"/>
              </w:rPr>
              <w:t>ample</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Pr>
                <w:rFonts w:ascii="Times New Roman" w:hAnsi="Times New Roman" w:cs="Times New Roman"/>
                <w:u w:val="single"/>
                <w:lang w:val="en-US"/>
              </w:rPr>
              <w:t>   </w:t>
            </w:r>
            <w:r w:rsidRPr="003065A8">
              <w:rPr>
                <w:rFonts w:ascii="Times New Roman" w:hAnsi="Times New Roman" w:cs="Times New Roman"/>
                <w:u w:val="single"/>
                <w:lang w:val="en-US"/>
              </w:rPr>
              <w:t>all compounds</w:t>
            </w:r>
            <w:r>
              <w:rPr>
                <w:rFonts w:ascii="Times New Roman" w:hAnsi="Times New Roman" w:cs="Times New Roman"/>
                <w:u w:val="single"/>
                <w:lang w:val="en-US"/>
              </w:rPr>
              <w:t>   </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sidRPr="003065A8">
              <w:rPr>
                <w:rFonts w:ascii="Times New Roman" w:hAnsi="Times New Roman" w:cs="Times New Roman"/>
                <w:u w:val="single"/>
                <w:lang w:val="en-US"/>
              </w:rPr>
              <w:t> CHNO compounds </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sidRPr="003065A8">
              <w:rPr>
                <w:rFonts w:ascii="Times New Roman" w:hAnsi="Times New Roman" w:cs="Times New Roman"/>
                <w:u w:val="single"/>
                <w:lang w:val="en-US"/>
              </w:rPr>
              <w:t> CHOS compounds </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sidRPr="003065A8">
              <w:rPr>
                <w:rFonts w:ascii="Times New Roman" w:hAnsi="Times New Roman" w:cs="Times New Roman"/>
                <w:u w:val="single"/>
                <w:lang w:val="en-US"/>
              </w:rPr>
              <w:t>  Unique peaks (all)  </w:t>
            </w:r>
          </w:p>
        </w:tc>
      </w:tr>
      <w:tr w:rsidR="00E7709A" w:rsidRPr="002704D3" w:rsidTr="002418D8">
        <w:trPr>
          <w:trHeight w:val="340"/>
        </w:trPr>
        <w:tc>
          <w:tcPr>
            <w:cnfStyle w:val="001000000000" w:firstRow="0" w:lastRow="0" w:firstColumn="1" w:lastColumn="0" w:oddVBand="0" w:evenVBand="0" w:oddHBand="0" w:evenHBand="0" w:firstRowFirstColumn="0" w:firstRowLastColumn="0" w:lastRowFirstColumn="0" w:lastRowLastColumn="0"/>
            <w:tcW w:w="1587" w:type="dxa"/>
            <w:vMerge/>
            <w:tcBorders>
              <w:bottom w:val="single" w:sz="4" w:space="0" w:color="auto"/>
            </w:tcBorders>
            <w:vAlign w:val="bottom"/>
          </w:tcPr>
          <w:p w:rsidR="00E7709A" w:rsidRPr="00B53F4D" w:rsidRDefault="00E7709A" w:rsidP="002418D8">
            <w:pPr>
              <w:spacing w:before="120"/>
              <w:ind w:left="0"/>
              <w:jc w:val="center"/>
              <w:rPr>
                <w:rFonts w:ascii="Times New Roman" w:hAnsi="Times New Roman" w:cs="Times New Roman"/>
                <w:lang w:val="en-US"/>
              </w:rPr>
            </w:pP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r>
      <w:tr w:rsidR="00E7709A" w:rsidRPr="004D53CF" w:rsidTr="002418D8">
        <w:trPr>
          <w:trHeight w:val="397"/>
        </w:trPr>
        <w:tc>
          <w:tcPr>
            <w:cnfStyle w:val="001000000000" w:firstRow="0" w:lastRow="0" w:firstColumn="1" w:lastColumn="0" w:oddVBand="0" w:evenVBand="0" w:oddHBand="0" w:evenHBand="0" w:firstRowFirstColumn="0" w:firstRowLastColumn="0" w:lastRowFirstColumn="0" w:lastRowLastColumn="0"/>
            <w:tcW w:w="1587" w:type="dxa"/>
            <w:vMerge w:val="restart"/>
            <w:tcBorders>
              <w:top w:val="single" w:sz="4" w:space="0" w:color="auto"/>
            </w:tcBorders>
            <w:vAlign w:val="center"/>
          </w:tcPr>
          <w:p w:rsidR="00E7709A" w:rsidRPr="004D53CF" w:rsidRDefault="00E7709A" w:rsidP="002418D8">
            <w:pPr>
              <w:spacing w:before="120" w:line="276" w:lineRule="auto"/>
              <w:ind w:left="0"/>
              <w:jc w:val="center"/>
              <w:rPr>
                <w:rFonts w:ascii="Times New Roman" w:hAnsi="Times New Roman" w:cs="Times New Roman"/>
                <w:lang w:val="en-US"/>
              </w:rPr>
            </w:pPr>
            <w:r w:rsidRPr="004D53CF">
              <w:rPr>
                <w:rFonts w:ascii="Times New Roman" w:hAnsi="Times New Roman" w:cs="Times New Roman"/>
                <w:lang w:val="en-US"/>
              </w:rPr>
              <w:t>E4a</w:t>
            </w:r>
            <w:r>
              <w:rPr>
                <w:rFonts w:ascii="Times New Roman" w:hAnsi="Times New Roman" w:cs="Times New Roman"/>
                <w:lang w:val="en-US"/>
              </w:rPr>
              <w:t> </w:t>
            </w:r>
            <w:r>
              <w:rPr>
                <w:rFonts w:ascii="Times New Roman" w:hAnsi="Times New Roman" w:cs="Times New Roman"/>
                <w:lang w:val="en-US"/>
              </w:rPr>
              <w:noBreakHyphen/>
              <w:t> </w:t>
            </w:r>
            <w:r w:rsidRPr="004D53CF">
              <w:rPr>
                <w:rFonts w:ascii="Times New Roman" w:hAnsi="Times New Roman" w:cs="Times New Roman"/>
                <w:lang w:val="en-US"/>
              </w:rPr>
              <w:t>2008</w:t>
            </w:r>
          </w:p>
        </w:tc>
        <w:tc>
          <w:tcPr>
            <w:tcW w:w="1077" w:type="dxa"/>
            <w:tcBorders>
              <w:top w:val="single" w:sz="4" w:space="0" w:color="auto"/>
              <w:bottom w:val="nil"/>
            </w:tcBorders>
            <w:vAlign w:val="center"/>
          </w:tcPr>
          <w:p w:rsidR="00E7709A" w:rsidRPr="00B53F4D"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4D53CF">
              <w:rPr>
                <w:rFonts w:ascii="Times New Roman" w:hAnsi="Times New Roman" w:cs="Times New Roman"/>
                <w:lang w:val="en-US"/>
              </w:rPr>
              <w:t>3.36</w:t>
            </w:r>
          </w:p>
        </w:tc>
        <w:tc>
          <w:tcPr>
            <w:tcW w:w="1077" w:type="dxa"/>
            <w:tcBorders>
              <w:top w:val="single" w:sz="4" w:space="0" w:color="auto"/>
              <w:bottom w:val="nil"/>
            </w:tcBorders>
            <w:vAlign w:val="center"/>
          </w:tcPr>
          <w:p w:rsidR="00E7709A" w:rsidRPr="00B53F4D"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roofErr w:type="spellStart"/>
            <w:r>
              <w:rPr>
                <w:rFonts w:ascii="Times New Roman" w:hAnsi="Times New Roman" w:cs="Times New Roman"/>
                <w:color w:val="000000"/>
                <w:lang w:val="en-US"/>
              </w:rPr>
              <w:t>n.a</w:t>
            </w:r>
            <w:proofErr w:type="spellEnd"/>
            <w:r>
              <w:rPr>
                <w:rFonts w:ascii="Times New Roman" w:hAnsi="Times New Roman" w:cs="Times New Roman"/>
                <w:color w:val="000000"/>
                <w:lang w:val="en-US"/>
              </w:rPr>
              <w:t>.</w:t>
            </w:r>
          </w:p>
        </w:tc>
        <w:tc>
          <w:tcPr>
            <w:tcW w:w="1077" w:type="dxa"/>
            <w:tcBorders>
              <w:top w:val="single" w:sz="4" w:space="0" w:color="auto"/>
              <w:bottom w:val="nil"/>
            </w:tcBorders>
            <w:vAlign w:val="center"/>
          </w:tcPr>
          <w:p w:rsidR="00E7709A" w:rsidRPr="004D53CF"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4D53CF">
              <w:rPr>
                <w:rFonts w:ascii="Times New Roman" w:hAnsi="Times New Roman" w:cs="Times New Roman"/>
                <w:lang w:val="en-US"/>
              </w:rPr>
              <w:t>2.14</w:t>
            </w:r>
          </w:p>
        </w:tc>
        <w:tc>
          <w:tcPr>
            <w:tcW w:w="1077" w:type="dxa"/>
            <w:tcBorders>
              <w:top w:val="single" w:sz="4" w:space="0" w:color="auto"/>
              <w:bottom w:val="nil"/>
            </w:tcBorders>
            <w:vAlign w:val="center"/>
          </w:tcPr>
          <w:p w:rsidR="00E7709A" w:rsidRPr="004D53CF"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n.a</w:t>
            </w:r>
            <w:proofErr w:type="spellEnd"/>
            <w:r>
              <w:rPr>
                <w:rFonts w:ascii="Times New Roman" w:hAnsi="Times New Roman" w:cs="Times New Roman"/>
                <w:lang w:val="en-US"/>
              </w:rPr>
              <w:t>.</w:t>
            </w:r>
          </w:p>
        </w:tc>
        <w:tc>
          <w:tcPr>
            <w:tcW w:w="1077" w:type="dxa"/>
            <w:tcBorders>
              <w:top w:val="single" w:sz="4" w:space="0" w:color="auto"/>
              <w:bottom w:val="nil"/>
            </w:tcBorders>
            <w:vAlign w:val="center"/>
          </w:tcPr>
          <w:p w:rsidR="00E7709A" w:rsidRPr="004D53CF"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4D53CF">
              <w:rPr>
                <w:rFonts w:ascii="Times New Roman" w:hAnsi="Times New Roman" w:cs="Times New Roman"/>
                <w:lang w:val="en-US"/>
              </w:rPr>
              <w:t>5.97</w:t>
            </w:r>
          </w:p>
        </w:tc>
        <w:tc>
          <w:tcPr>
            <w:tcW w:w="1077" w:type="dxa"/>
            <w:tcBorders>
              <w:top w:val="single" w:sz="4" w:space="0" w:color="auto"/>
              <w:bottom w:val="nil"/>
            </w:tcBorders>
            <w:vAlign w:val="center"/>
          </w:tcPr>
          <w:p w:rsidR="00E7709A" w:rsidRPr="004D53CF"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roofErr w:type="spellStart"/>
            <w:r>
              <w:rPr>
                <w:rFonts w:ascii="Times New Roman" w:hAnsi="Times New Roman" w:cs="Times New Roman"/>
                <w:color w:val="000000"/>
                <w:lang w:val="en-US"/>
              </w:rPr>
              <w:t>n.a</w:t>
            </w:r>
            <w:proofErr w:type="spellEnd"/>
            <w:r>
              <w:rPr>
                <w:rFonts w:ascii="Times New Roman" w:hAnsi="Times New Roman" w:cs="Times New Roman"/>
                <w:color w:val="000000"/>
                <w:lang w:val="en-US"/>
              </w:rPr>
              <w:t>.</w:t>
            </w:r>
          </w:p>
        </w:tc>
        <w:tc>
          <w:tcPr>
            <w:tcW w:w="1077" w:type="dxa"/>
            <w:tcBorders>
              <w:top w:val="single" w:sz="4" w:space="0" w:color="auto"/>
              <w:bottom w:val="nil"/>
            </w:tcBorders>
            <w:vAlign w:val="center"/>
          </w:tcPr>
          <w:p w:rsidR="00E7709A" w:rsidRPr="004D53CF"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
        </w:tc>
        <w:tc>
          <w:tcPr>
            <w:tcW w:w="1077" w:type="dxa"/>
            <w:tcBorders>
              <w:top w:val="single" w:sz="4" w:space="0" w:color="auto"/>
              <w:bottom w:val="nil"/>
            </w:tcBorders>
            <w:vAlign w:val="center"/>
          </w:tcPr>
          <w:p w:rsidR="00E7709A" w:rsidRPr="004D53CF"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
        </w:tc>
      </w:tr>
      <w:tr w:rsidR="00E7709A" w:rsidRPr="004D53CF"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rsidR="00E7709A" w:rsidRPr="00210451" w:rsidRDefault="00E7709A" w:rsidP="002418D8">
            <w:pPr>
              <w:spacing w:line="276" w:lineRule="auto"/>
              <w:ind w:left="0"/>
              <w:jc w:val="center"/>
              <w:rPr>
                <w:rFonts w:ascii="Times New Roman" w:hAnsi="Times New Roman" w:cs="Times New Roman"/>
                <w:lang w:val="en-US"/>
              </w:rPr>
            </w:pP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(1872)</w:t>
            </w: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roofErr w:type="spellStart"/>
            <w:r>
              <w:rPr>
                <w:rFonts w:ascii="Times New Roman" w:hAnsi="Times New Roman" w:cs="Times New Roman"/>
                <w:color w:val="000000"/>
                <w:lang w:val="en-US"/>
              </w:rPr>
              <w:t>n.a</w:t>
            </w:r>
            <w:proofErr w:type="spellEnd"/>
            <w:r>
              <w:rPr>
                <w:rFonts w:ascii="Times New Roman" w:hAnsi="Times New Roman" w:cs="Times New Roman"/>
                <w:color w:val="000000"/>
                <w:lang w:val="en-US"/>
              </w:rPr>
              <w:t>.</w:t>
            </w: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(386)</w:t>
            </w: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roofErr w:type="spellStart"/>
            <w:r>
              <w:rPr>
                <w:rFonts w:ascii="Times New Roman" w:hAnsi="Times New Roman" w:cs="Times New Roman"/>
                <w:color w:val="000000"/>
                <w:lang w:val="en-US"/>
              </w:rPr>
              <w:t>n.a</w:t>
            </w:r>
            <w:proofErr w:type="spellEnd"/>
            <w:r>
              <w:rPr>
                <w:rFonts w:ascii="Times New Roman" w:hAnsi="Times New Roman" w:cs="Times New Roman"/>
                <w:color w:val="000000"/>
                <w:lang w:val="en-US"/>
              </w:rPr>
              <w:t>.</w:t>
            </w: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(303)</w:t>
            </w: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roofErr w:type="spellStart"/>
            <w:r>
              <w:rPr>
                <w:rFonts w:ascii="Times New Roman" w:hAnsi="Times New Roman" w:cs="Times New Roman"/>
                <w:color w:val="000000"/>
                <w:lang w:val="en-US"/>
              </w:rPr>
              <w:t>n.a</w:t>
            </w:r>
            <w:proofErr w:type="spellEnd"/>
            <w:r>
              <w:rPr>
                <w:rFonts w:ascii="Times New Roman" w:hAnsi="Times New Roman" w:cs="Times New Roman"/>
                <w:color w:val="000000"/>
                <w:lang w:val="en-US"/>
              </w:rPr>
              <w:t>.</w:t>
            </w: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(1341)</w:t>
            </w:r>
          </w:p>
        </w:tc>
        <w:tc>
          <w:tcPr>
            <w:tcW w:w="1077" w:type="dxa"/>
            <w:tcBorders>
              <w:top w:val="nil"/>
            </w:tcBorders>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(882)</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rsidR="00E7709A" w:rsidRPr="00210451" w:rsidRDefault="00E7709A" w:rsidP="002418D8">
            <w:pPr>
              <w:spacing w:line="276" w:lineRule="auto"/>
              <w:ind w:left="0"/>
              <w:jc w:val="center"/>
              <w:rPr>
                <w:rFonts w:ascii="Times New Roman" w:hAnsi="Times New Roman" w:cs="Times New Roman"/>
                <w:lang w:val="en-US"/>
              </w:rPr>
            </w:pPr>
            <w:r w:rsidRPr="00210451">
              <w:rPr>
                <w:rFonts w:ascii="Times New Roman" w:hAnsi="Times New Roman" w:cs="Times New Roman"/>
                <w:lang w:val="en-US"/>
              </w:rPr>
              <w:t>E3</w:t>
            </w:r>
            <w:r>
              <w:rPr>
                <w:rFonts w:ascii="Times New Roman" w:hAnsi="Times New Roman" w:cs="Times New Roman"/>
                <w:lang w:val="en-US"/>
              </w:rPr>
              <w:t> </w:t>
            </w:r>
            <w:r>
              <w:rPr>
                <w:rFonts w:ascii="Times New Roman" w:hAnsi="Times New Roman" w:cs="Times New Roman"/>
                <w:lang w:val="en-US"/>
              </w:rPr>
              <w:noBreakHyphen/>
              <w:t> 2009</w:t>
            </w:r>
          </w:p>
        </w:tc>
        <w:tc>
          <w:tcPr>
            <w:tcW w:w="1077"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2.16</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0.58</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1.72</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0.61</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2.57</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0.57</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rsidR="00E7709A" w:rsidRPr="00210451" w:rsidRDefault="00E7709A" w:rsidP="002418D8">
            <w:pPr>
              <w:spacing w:line="276" w:lineRule="auto"/>
              <w:ind w:left="0"/>
              <w:jc w:val="center"/>
              <w:rPr>
                <w:rFonts w:ascii="Times New Roman" w:hAnsi="Times New Roman" w:cs="Times New Roman"/>
                <w:lang w:val="en-US"/>
              </w:rPr>
            </w:pPr>
          </w:p>
        </w:tc>
        <w:tc>
          <w:tcPr>
            <w:tcW w:w="1077"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(107)</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(622)</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(32)</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(97)</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(35)</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(43)</w:t>
            </w:r>
          </w:p>
        </w:tc>
        <w:tc>
          <w:tcPr>
            <w:tcW w:w="1077" w:type="dxa"/>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(719)</w:t>
            </w:r>
          </w:p>
        </w:tc>
        <w:tc>
          <w:tcPr>
            <w:tcW w:w="1077" w:type="dxa"/>
            <w:vAlign w:val="bottom"/>
          </w:tcPr>
          <w:p w:rsidR="00E7709A" w:rsidRPr="004D53CF"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(1427)</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rsidR="00E7709A" w:rsidRPr="00210451" w:rsidRDefault="00E7709A" w:rsidP="002418D8">
            <w:pPr>
              <w:spacing w:line="276" w:lineRule="auto"/>
              <w:ind w:left="0"/>
              <w:jc w:val="center"/>
              <w:rPr>
                <w:rFonts w:ascii="Times New Roman" w:hAnsi="Times New Roman" w:cs="Times New Roman"/>
                <w:lang w:val="en-US"/>
              </w:rPr>
            </w:pPr>
            <w:r w:rsidRPr="00210451">
              <w:rPr>
                <w:rFonts w:ascii="Times New Roman" w:hAnsi="Times New Roman" w:cs="Times New Roman"/>
                <w:lang w:val="en-US"/>
              </w:rPr>
              <w:t>E4a</w:t>
            </w:r>
            <w:r>
              <w:rPr>
                <w:rFonts w:ascii="Times New Roman" w:hAnsi="Times New Roman" w:cs="Times New Roman"/>
                <w:lang w:val="en-US"/>
              </w:rPr>
              <w:t> </w:t>
            </w:r>
            <w:r>
              <w:rPr>
                <w:rFonts w:ascii="Times New Roman" w:hAnsi="Times New Roman" w:cs="Times New Roman"/>
                <w:lang w:val="en-US"/>
              </w:rPr>
              <w:noBreakHyphen/>
              <w:t> 2009</w:t>
            </w:r>
          </w:p>
        </w:tc>
        <w:tc>
          <w:tcPr>
            <w:tcW w:w="1077"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1.94</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0.60</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1.69</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0.60</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2.33</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0.61</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rsidR="00E7709A" w:rsidRPr="00210451" w:rsidRDefault="00E7709A" w:rsidP="002418D8">
            <w:pPr>
              <w:spacing w:line="276" w:lineRule="auto"/>
              <w:ind w:left="0"/>
              <w:jc w:val="center"/>
              <w:rPr>
                <w:rFonts w:ascii="Times New Roman" w:hAnsi="Times New Roman" w:cs="Times New Roman"/>
                <w:lang w:val="en-US"/>
              </w:rPr>
            </w:pPr>
          </w:p>
        </w:tc>
        <w:tc>
          <w:tcPr>
            <w:tcW w:w="1077"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(204)</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(497)</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(66)</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(75)</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(55)</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(95)</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(679)</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(990)</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rsidR="00E7709A" w:rsidRPr="00210451" w:rsidRDefault="00E7709A" w:rsidP="002418D8">
            <w:pPr>
              <w:spacing w:line="276" w:lineRule="auto"/>
              <w:ind w:left="0"/>
              <w:jc w:val="center"/>
              <w:rPr>
                <w:rFonts w:ascii="Times New Roman" w:hAnsi="Times New Roman" w:cs="Times New Roman"/>
                <w:lang w:val="en-US"/>
              </w:rPr>
            </w:pPr>
            <w:r w:rsidRPr="00210451">
              <w:rPr>
                <w:rFonts w:ascii="Times New Roman" w:hAnsi="Times New Roman" w:cs="Times New Roman"/>
                <w:lang w:val="en-US"/>
              </w:rPr>
              <w:t>C1</w:t>
            </w:r>
            <w:r>
              <w:rPr>
                <w:rFonts w:ascii="Times New Roman" w:hAnsi="Times New Roman" w:cs="Times New Roman"/>
                <w:lang w:val="en-US"/>
              </w:rPr>
              <w:t> </w:t>
            </w:r>
            <w:r>
              <w:rPr>
                <w:rFonts w:ascii="Times New Roman" w:hAnsi="Times New Roman" w:cs="Times New Roman"/>
                <w:lang w:val="en-US"/>
              </w:rPr>
              <w:noBreakHyphen/>
              <w:t> 2009</w:t>
            </w:r>
          </w:p>
        </w:tc>
        <w:tc>
          <w:tcPr>
            <w:tcW w:w="1077"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1.97</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0.58</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1.78</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0.54</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2.73</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8B0DA0">
              <w:rPr>
                <w:rFonts w:ascii="Times New Roman" w:hAnsi="Times New Roman" w:cs="Times New Roman"/>
              </w:rPr>
              <w:t>0.60</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bottom"/>
          </w:tcPr>
          <w:p w:rsidR="00E7709A" w:rsidRPr="00210451" w:rsidRDefault="00E7709A" w:rsidP="002418D8">
            <w:pPr>
              <w:spacing w:line="276" w:lineRule="auto"/>
              <w:ind w:left="0"/>
              <w:jc w:val="center"/>
              <w:rPr>
                <w:rFonts w:ascii="Times New Roman" w:hAnsi="Times New Roman" w:cs="Times New Roman"/>
              </w:rPr>
            </w:pPr>
          </w:p>
        </w:tc>
        <w:tc>
          <w:tcPr>
            <w:tcW w:w="1077" w:type="dxa"/>
            <w:vAlign w:val="bottom"/>
          </w:tcPr>
          <w:p w:rsidR="00E7709A" w:rsidRPr="00230A9E"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(591)</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(44)</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(245)</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(91)</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(1173)</w:t>
            </w:r>
          </w:p>
        </w:tc>
        <w:tc>
          <w:tcPr>
            <w:tcW w:w="1077" w:type="dxa"/>
            <w:vAlign w:val="bottom"/>
          </w:tcPr>
          <w:p w:rsidR="00E7709A" w:rsidRPr="00B53F4D"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(615)</w:t>
            </w:r>
          </w:p>
        </w:tc>
      </w:tr>
    </w:tbl>
    <w:p w:rsidR="00E7709A" w:rsidRDefault="00E7709A" w:rsidP="00E7709A">
      <w:pPr>
        <w:spacing w:after="0"/>
      </w:pPr>
    </w:p>
    <w:p w:rsidR="00E7709A" w:rsidRDefault="00E7709A" w:rsidP="00E7709A">
      <w:pPr>
        <w:spacing w:after="0"/>
      </w:pPr>
    </w:p>
    <w:p w:rsidR="00E7709A" w:rsidRPr="004D53CF" w:rsidRDefault="00E7709A" w:rsidP="00E7709A">
      <w:pPr>
        <w:spacing w:after="0"/>
        <w:ind w:left="-709" w:right="-426" w:firstLine="709"/>
        <w:jc w:val="both"/>
        <w:rPr>
          <w:rFonts w:ascii="Times New Roman" w:hAnsi="Times New Roman" w:cs="Times New Roman"/>
          <w:lang w:val="en-US"/>
        </w:rPr>
      </w:pPr>
      <w:r w:rsidRPr="002704D3">
        <w:rPr>
          <w:rFonts w:ascii="Times New Roman" w:hAnsi="Times New Roman" w:cs="Times New Roman"/>
          <w:lang w:val="en-US"/>
        </w:rPr>
        <w:t xml:space="preserve">Table </w:t>
      </w:r>
      <w:r>
        <w:rPr>
          <w:rFonts w:ascii="Times New Roman" w:hAnsi="Times New Roman" w:cs="Times New Roman"/>
          <w:lang w:val="en-US"/>
        </w:rPr>
        <w:t>5</w:t>
      </w:r>
      <w:r w:rsidRPr="002704D3">
        <w:rPr>
          <w:rFonts w:ascii="Times New Roman" w:hAnsi="Times New Roman" w:cs="Times New Roman"/>
          <w:lang w:val="en-US"/>
        </w:rPr>
        <w:t>.</w:t>
      </w:r>
      <w:r w:rsidRPr="002704D3">
        <w:rPr>
          <w:rFonts w:ascii="Times New Roman" w:hAnsi="Times New Roman" w:cs="Times New Roman"/>
          <w:lang w:val="en-US"/>
        </w:rPr>
        <w:tab/>
      </w:r>
      <w:r>
        <w:rPr>
          <w:rFonts w:ascii="Times New Roman" w:hAnsi="Times New Roman" w:cs="Times New Roman"/>
          <w:lang w:val="en-US"/>
        </w:rPr>
        <w:t>Mean values and standard deviation for H/C, O/C, mass and DBE for all compounds that were enriched (</w:t>
      </w:r>
      <w:proofErr w:type="spellStart"/>
      <w:r>
        <w:rPr>
          <w:rFonts w:ascii="Times New Roman" w:hAnsi="Times New Roman" w:cs="Times New Roman"/>
          <w:lang w:val="en-US"/>
        </w:rPr>
        <w:t>enr</w:t>
      </w:r>
      <w:proofErr w:type="spellEnd"/>
      <w:r>
        <w:rPr>
          <w:rFonts w:ascii="Times New Roman" w:hAnsi="Times New Roman" w:cs="Times New Roman"/>
          <w:lang w:val="en-US"/>
        </w:rPr>
        <w:t>.) or depleted (</w:t>
      </w:r>
      <w:proofErr w:type="spellStart"/>
      <w:r>
        <w:rPr>
          <w:rFonts w:ascii="Times New Roman" w:hAnsi="Times New Roman" w:cs="Times New Roman"/>
          <w:lang w:val="en-US"/>
        </w:rPr>
        <w:t>depl</w:t>
      </w:r>
      <w:proofErr w:type="spellEnd"/>
      <w:r>
        <w:rPr>
          <w:rFonts w:ascii="Times New Roman" w:hAnsi="Times New Roman" w:cs="Times New Roman"/>
          <w:lang w:val="en-US"/>
        </w:rPr>
        <w:t>.)</w:t>
      </w:r>
      <w:r w:rsidRPr="004D53CF">
        <w:rPr>
          <w:rFonts w:ascii="Times New Roman" w:hAnsi="Times New Roman" w:cs="Times New Roman"/>
          <w:lang w:val="en-US"/>
        </w:rPr>
        <w:t xml:space="preserve"> </w:t>
      </w:r>
      <w:r>
        <w:rPr>
          <w:rFonts w:ascii="Times New Roman" w:hAnsi="Times New Roman" w:cs="Times New Roman"/>
          <w:lang w:val="en-US"/>
        </w:rPr>
        <w:t xml:space="preserve">in the SML, not including the unique peaks. For E4a – 2008 </w:t>
      </w:r>
      <w:proofErr w:type="spellStart"/>
      <w:r>
        <w:rPr>
          <w:rFonts w:ascii="Times New Roman" w:hAnsi="Times New Roman" w:cs="Times New Roman"/>
          <w:lang w:val="en-US"/>
        </w:rPr>
        <w:t>depl</w:t>
      </w:r>
      <w:proofErr w:type="spellEnd"/>
      <w:r>
        <w:rPr>
          <w:rFonts w:ascii="Times New Roman" w:hAnsi="Times New Roman" w:cs="Times New Roman"/>
          <w:lang w:val="en-US"/>
        </w:rPr>
        <w:t>., values were omitted (</w:t>
      </w:r>
      <w:proofErr w:type="spellStart"/>
      <w:r>
        <w:rPr>
          <w:rFonts w:ascii="Times New Roman" w:hAnsi="Times New Roman" w:cs="Times New Roman"/>
          <w:lang w:val="en-US"/>
        </w:rPr>
        <w:t>n.a</w:t>
      </w:r>
      <w:proofErr w:type="spellEnd"/>
      <w:r>
        <w:rPr>
          <w:rFonts w:ascii="Times New Roman" w:hAnsi="Times New Roman" w:cs="Times New Roman"/>
          <w:lang w:val="en-US"/>
        </w:rPr>
        <w:t>.; only one peak below EF = 0.67).</w:t>
      </w:r>
    </w:p>
    <w:tbl>
      <w:tblPr>
        <w:tblStyle w:val="FormatvorlageACS"/>
        <w:tblW w:w="10203" w:type="dxa"/>
        <w:tblInd w:w="-652" w:type="dxa"/>
        <w:tblLayout w:type="fixed"/>
        <w:tblLook w:val="04A0" w:firstRow="1" w:lastRow="0" w:firstColumn="1" w:lastColumn="0" w:noHBand="0" w:noVBand="1"/>
      </w:tblPr>
      <w:tblGrid>
        <w:gridCol w:w="1587"/>
        <w:gridCol w:w="1077"/>
        <w:gridCol w:w="1077"/>
        <w:gridCol w:w="1077"/>
        <w:gridCol w:w="1077"/>
        <w:gridCol w:w="1077"/>
        <w:gridCol w:w="1077"/>
        <w:gridCol w:w="1077"/>
        <w:gridCol w:w="1077"/>
      </w:tblGrid>
      <w:tr w:rsidR="00E7709A" w:rsidRPr="002704D3" w:rsidTr="002418D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587" w:type="dxa"/>
            <w:vMerge w:val="restart"/>
            <w:tcBorders>
              <w:top w:val="double" w:sz="4" w:space="0" w:color="auto"/>
            </w:tcBorders>
            <w:vAlign w:val="bottom"/>
          </w:tcPr>
          <w:p w:rsidR="00E7709A" w:rsidRPr="00B53F4D" w:rsidRDefault="00E7709A" w:rsidP="002418D8">
            <w:pPr>
              <w:ind w:left="0"/>
              <w:jc w:val="center"/>
              <w:rPr>
                <w:rFonts w:ascii="Times New Roman" w:hAnsi="Times New Roman" w:cs="Times New Roman"/>
                <w:lang w:val="en-US"/>
              </w:rPr>
            </w:pPr>
            <w:r w:rsidRPr="00B53F4D">
              <w:rPr>
                <w:rFonts w:ascii="Times New Roman" w:hAnsi="Times New Roman" w:cs="Times New Roman"/>
                <w:lang w:val="en-US"/>
              </w:rPr>
              <w:t>Sample</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Pr>
                <w:rFonts w:ascii="Times New Roman" w:hAnsi="Times New Roman" w:cs="Times New Roman"/>
                <w:u w:val="single"/>
                <w:lang w:val="en-US"/>
              </w:rPr>
              <w:t>        H/C        </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Pr>
                <w:rFonts w:ascii="Times New Roman" w:hAnsi="Times New Roman" w:cs="Times New Roman"/>
                <w:u w:val="single"/>
                <w:lang w:val="en-US"/>
              </w:rPr>
              <w:t>       </w:t>
            </w:r>
            <w:r w:rsidRPr="003065A8">
              <w:rPr>
                <w:rFonts w:ascii="Times New Roman" w:hAnsi="Times New Roman" w:cs="Times New Roman"/>
                <w:u w:val="single"/>
                <w:lang w:val="en-US"/>
              </w:rPr>
              <w:t> </w:t>
            </w:r>
            <w:r>
              <w:rPr>
                <w:rFonts w:ascii="Times New Roman" w:hAnsi="Times New Roman" w:cs="Times New Roman"/>
                <w:u w:val="single"/>
                <w:lang w:val="en-US"/>
              </w:rPr>
              <w:t>O/C       </w:t>
            </w:r>
            <w:r w:rsidRPr="003065A8">
              <w:rPr>
                <w:rFonts w:ascii="Times New Roman" w:hAnsi="Times New Roman" w:cs="Times New Roman"/>
                <w:u w:val="single"/>
                <w:lang w:val="en-US"/>
              </w:rPr>
              <w:t> </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Pr>
                <w:rFonts w:ascii="Times New Roman" w:hAnsi="Times New Roman" w:cs="Times New Roman"/>
                <w:u w:val="single"/>
                <w:lang w:val="en-US"/>
              </w:rPr>
              <w:t>     mass [Da]     </w:t>
            </w:r>
          </w:p>
        </w:tc>
        <w:tc>
          <w:tcPr>
            <w:tcW w:w="2154" w:type="dxa"/>
            <w:gridSpan w:val="2"/>
            <w:tcBorders>
              <w:top w:val="double" w:sz="4" w:space="0" w:color="auto"/>
              <w:bottom w:val="nil"/>
            </w:tcBorders>
            <w:tcMar>
              <w:left w:w="113" w:type="dxa"/>
              <w:right w:w="113" w:type="dxa"/>
            </w:tcMar>
            <w:vAlign w:val="bottom"/>
          </w:tcPr>
          <w:p w:rsidR="00E7709A" w:rsidRPr="003065A8" w:rsidRDefault="00E7709A" w:rsidP="002418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lang w:val="en-US"/>
              </w:rPr>
            </w:pPr>
            <w:r>
              <w:rPr>
                <w:rFonts w:ascii="Times New Roman" w:hAnsi="Times New Roman" w:cs="Times New Roman"/>
                <w:u w:val="single"/>
                <w:lang w:val="en-US"/>
              </w:rPr>
              <w:t>      </w:t>
            </w:r>
            <w:r w:rsidRPr="003065A8">
              <w:rPr>
                <w:rFonts w:ascii="Times New Roman" w:hAnsi="Times New Roman" w:cs="Times New Roman"/>
                <w:u w:val="single"/>
                <w:lang w:val="en-US"/>
              </w:rPr>
              <w:t>  </w:t>
            </w:r>
            <w:r>
              <w:rPr>
                <w:rFonts w:ascii="Times New Roman" w:hAnsi="Times New Roman" w:cs="Times New Roman"/>
                <w:u w:val="single"/>
                <w:lang w:val="en-US"/>
              </w:rPr>
              <w:t>DBE</w:t>
            </w:r>
            <w:r w:rsidRPr="003065A8">
              <w:rPr>
                <w:rFonts w:ascii="Times New Roman" w:hAnsi="Times New Roman" w:cs="Times New Roman"/>
                <w:u w:val="single"/>
                <w:lang w:val="en-US"/>
              </w:rPr>
              <w:t>  </w:t>
            </w:r>
            <w:r>
              <w:rPr>
                <w:rFonts w:ascii="Times New Roman" w:hAnsi="Times New Roman" w:cs="Times New Roman"/>
                <w:u w:val="single"/>
                <w:lang w:val="en-US"/>
              </w:rPr>
              <w:t>      </w:t>
            </w:r>
          </w:p>
        </w:tc>
      </w:tr>
      <w:tr w:rsidR="00E7709A" w:rsidRPr="002704D3" w:rsidTr="002418D8">
        <w:trPr>
          <w:trHeight w:val="340"/>
        </w:trPr>
        <w:tc>
          <w:tcPr>
            <w:cnfStyle w:val="001000000000" w:firstRow="0" w:lastRow="0" w:firstColumn="1" w:lastColumn="0" w:oddVBand="0" w:evenVBand="0" w:oddHBand="0" w:evenHBand="0" w:firstRowFirstColumn="0" w:firstRowLastColumn="0" w:lastRowFirstColumn="0" w:lastRowLastColumn="0"/>
            <w:tcW w:w="1587" w:type="dxa"/>
            <w:vMerge/>
            <w:tcBorders>
              <w:bottom w:val="single" w:sz="4" w:space="0" w:color="auto"/>
            </w:tcBorders>
            <w:vAlign w:val="bottom"/>
          </w:tcPr>
          <w:p w:rsidR="00E7709A" w:rsidRPr="00B53F4D" w:rsidRDefault="00E7709A" w:rsidP="002418D8">
            <w:pPr>
              <w:spacing w:before="120"/>
              <w:ind w:left="0"/>
              <w:jc w:val="center"/>
              <w:rPr>
                <w:rFonts w:ascii="Times New Roman" w:hAnsi="Times New Roman" w:cs="Times New Roman"/>
                <w:lang w:val="en-US"/>
              </w:rPr>
            </w:pP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enr</w:t>
            </w:r>
            <w:proofErr w:type="spellEnd"/>
            <w:r>
              <w:rPr>
                <w:rFonts w:ascii="Times New Roman" w:hAnsi="Times New Roman" w:cs="Times New Roman"/>
                <w:lang w:val="en-US"/>
              </w:rPr>
              <w:t>.</w:t>
            </w:r>
          </w:p>
        </w:tc>
        <w:tc>
          <w:tcPr>
            <w:tcW w:w="1077" w:type="dxa"/>
            <w:tcBorders>
              <w:top w:val="nil"/>
              <w:bottom w:val="single" w:sz="4" w:space="0" w:color="auto"/>
            </w:tcBorders>
            <w:vAlign w:val="bottom"/>
          </w:tcPr>
          <w:p w:rsidR="00E7709A" w:rsidRDefault="00E7709A" w:rsidP="002418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depl</w:t>
            </w:r>
            <w:proofErr w:type="spellEnd"/>
            <w:r>
              <w:rPr>
                <w:rFonts w:ascii="Times New Roman" w:hAnsi="Times New Roman" w:cs="Times New Roman"/>
                <w:lang w:val="en-US"/>
              </w:rPr>
              <w:t>.</w:t>
            </w:r>
          </w:p>
        </w:tc>
      </w:tr>
      <w:tr w:rsidR="00E7709A" w:rsidRPr="004D53CF" w:rsidTr="002418D8">
        <w:trPr>
          <w:trHeight w:val="397"/>
        </w:trPr>
        <w:tc>
          <w:tcPr>
            <w:cnfStyle w:val="001000000000" w:firstRow="0" w:lastRow="0" w:firstColumn="1" w:lastColumn="0" w:oddVBand="0" w:evenVBand="0" w:oddHBand="0" w:evenHBand="0" w:firstRowFirstColumn="0" w:firstRowLastColumn="0" w:lastRowFirstColumn="0" w:lastRowLastColumn="0"/>
            <w:tcW w:w="1587" w:type="dxa"/>
            <w:vMerge w:val="restart"/>
            <w:tcBorders>
              <w:top w:val="single" w:sz="4" w:space="0" w:color="auto"/>
            </w:tcBorders>
            <w:vAlign w:val="center"/>
          </w:tcPr>
          <w:p w:rsidR="00E7709A" w:rsidRPr="004D53CF" w:rsidRDefault="00E7709A" w:rsidP="002418D8">
            <w:pPr>
              <w:spacing w:before="120" w:line="276" w:lineRule="auto"/>
              <w:ind w:left="0"/>
              <w:jc w:val="center"/>
              <w:rPr>
                <w:rFonts w:ascii="Times New Roman" w:hAnsi="Times New Roman" w:cs="Times New Roman"/>
                <w:lang w:val="en-US"/>
              </w:rPr>
            </w:pPr>
            <w:r w:rsidRPr="004D53CF">
              <w:rPr>
                <w:rFonts w:ascii="Times New Roman" w:hAnsi="Times New Roman" w:cs="Times New Roman"/>
                <w:lang w:val="en-US"/>
              </w:rPr>
              <w:t>E4a</w:t>
            </w:r>
            <w:r>
              <w:rPr>
                <w:rFonts w:ascii="Times New Roman" w:hAnsi="Times New Roman" w:cs="Times New Roman"/>
                <w:lang w:val="en-US"/>
              </w:rPr>
              <w:t> </w:t>
            </w:r>
            <w:r>
              <w:rPr>
                <w:rFonts w:ascii="Times New Roman" w:hAnsi="Times New Roman" w:cs="Times New Roman"/>
                <w:lang w:val="en-US"/>
              </w:rPr>
              <w:noBreakHyphen/>
              <w:t> </w:t>
            </w:r>
            <w:r w:rsidRPr="004D53CF">
              <w:rPr>
                <w:rFonts w:ascii="Times New Roman" w:hAnsi="Times New Roman" w:cs="Times New Roman"/>
                <w:lang w:val="en-US"/>
              </w:rPr>
              <w:t>2008</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1.454</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0.371</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405.3</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6.8</w:t>
            </w:r>
          </w:p>
        </w:tc>
        <w:tc>
          <w:tcPr>
            <w:tcW w:w="1077" w:type="dxa"/>
            <w:tcBorders>
              <w:top w:val="single" w:sz="4" w:space="0" w:color="auto"/>
              <w:bottom w:val="nil"/>
            </w:tcBorders>
            <w:vAlign w:val="center"/>
          </w:tcPr>
          <w:p w:rsidR="00E7709A" w:rsidRPr="00BA6731" w:rsidRDefault="00E7709A" w:rsidP="002418D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r>
      <w:tr w:rsidR="00E7709A" w:rsidRPr="004D53CF"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rsidR="00E7709A" w:rsidRPr="00210451" w:rsidRDefault="00E7709A" w:rsidP="002418D8">
            <w:pPr>
              <w:spacing w:line="276" w:lineRule="auto"/>
              <w:ind w:left="0"/>
              <w:jc w:val="center"/>
              <w:rPr>
                <w:rFonts w:ascii="Times New Roman" w:hAnsi="Times New Roman" w:cs="Times New Roman"/>
                <w:lang w:val="en-US"/>
              </w:rPr>
            </w:pP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0.295</w:t>
            </w: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0.152</w:t>
            </w: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103.4</w:t>
            </w: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3.5</w:t>
            </w:r>
          </w:p>
        </w:tc>
        <w:tc>
          <w:tcPr>
            <w:tcW w:w="1077" w:type="dxa"/>
            <w:tcBorders>
              <w:top w:val="nil"/>
            </w:tcBorders>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rsidR="00E7709A" w:rsidRPr="00210451" w:rsidRDefault="00E7709A" w:rsidP="002418D8">
            <w:pPr>
              <w:spacing w:line="276" w:lineRule="auto"/>
              <w:ind w:left="0"/>
              <w:jc w:val="center"/>
              <w:rPr>
                <w:rFonts w:ascii="Times New Roman" w:hAnsi="Times New Roman" w:cs="Times New Roman"/>
                <w:lang w:val="en-US"/>
              </w:rPr>
            </w:pPr>
            <w:r w:rsidRPr="00210451">
              <w:rPr>
                <w:rFonts w:ascii="Times New Roman" w:hAnsi="Times New Roman" w:cs="Times New Roman"/>
                <w:lang w:val="en-US"/>
              </w:rPr>
              <w:t>E3</w:t>
            </w:r>
            <w:r>
              <w:rPr>
                <w:rFonts w:ascii="Times New Roman" w:hAnsi="Times New Roman" w:cs="Times New Roman"/>
                <w:lang w:val="en-US"/>
              </w:rPr>
              <w:t> </w:t>
            </w:r>
            <w:r>
              <w:rPr>
                <w:rFonts w:ascii="Times New Roman" w:hAnsi="Times New Roman" w:cs="Times New Roman"/>
                <w:lang w:val="en-US"/>
              </w:rPr>
              <w:noBreakHyphen/>
              <w:t> 2009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1.476</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1.117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0.487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0.382</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401.6</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48</w:t>
            </w:r>
            <w:r>
              <w:rPr>
                <w:rFonts w:ascii="Times New Roman" w:hAnsi="Times New Roman" w:cs="Times New Roman"/>
              </w:rPr>
              <w:t>3</w:t>
            </w:r>
            <w:r w:rsidRPr="00BA6731">
              <w:rPr>
                <w:rFonts w:ascii="Times New Roman" w:hAnsi="Times New Roman" w:cs="Times New Roman"/>
              </w:rPr>
              <w:t>.</w:t>
            </w:r>
            <w:r>
              <w:rPr>
                <w:rFonts w:ascii="Times New Roman" w:hAnsi="Times New Roman" w:cs="Times New Roman"/>
              </w:rPr>
              <w:t>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6.3</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11.</w:t>
            </w:r>
            <w:r>
              <w:rPr>
                <w:rFonts w:ascii="Times New Roman" w:hAnsi="Times New Roman" w:cs="Times New Roman"/>
              </w:rPr>
              <w:t>9</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rsidR="00E7709A" w:rsidRPr="00210451" w:rsidRDefault="00E7709A" w:rsidP="002418D8">
            <w:pPr>
              <w:spacing w:line="276" w:lineRule="auto"/>
              <w:ind w:left="0"/>
              <w:jc w:val="center"/>
              <w:rPr>
                <w:rFonts w:ascii="Times New Roman" w:hAnsi="Times New Roman" w:cs="Times New Roman"/>
                <w:lang w:val="en-US"/>
              </w:rPr>
            </w:pP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0.363</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0.299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0.186</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0.143</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86.1</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131.</w:t>
            </w:r>
            <w:r>
              <w:rPr>
                <w:rFonts w:ascii="Times New Roman" w:hAnsi="Times New Roman" w:cs="Times New Roman"/>
              </w:rPr>
              <w:t>6</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5.0</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3.</w:t>
            </w:r>
            <w:r>
              <w:rPr>
                <w:rFonts w:ascii="Times New Roman" w:hAnsi="Times New Roman" w:cs="Times New Roman"/>
              </w:rPr>
              <w:t>4</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rsidR="00E7709A" w:rsidRPr="00210451" w:rsidRDefault="00E7709A" w:rsidP="002418D8">
            <w:pPr>
              <w:spacing w:line="276" w:lineRule="auto"/>
              <w:ind w:left="0"/>
              <w:jc w:val="center"/>
              <w:rPr>
                <w:rFonts w:ascii="Times New Roman" w:hAnsi="Times New Roman" w:cs="Times New Roman"/>
                <w:lang w:val="en-US"/>
              </w:rPr>
            </w:pPr>
            <w:r w:rsidRPr="00210451">
              <w:rPr>
                <w:rFonts w:ascii="Times New Roman" w:hAnsi="Times New Roman" w:cs="Times New Roman"/>
                <w:lang w:val="en-US"/>
              </w:rPr>
              <w:t>E4a</w:t>
            </w:r>
            <w:r>
              <w:rPr>
                <w:rFonts w:ascii="Times New Roman" w:hAnsi="Times New Roman" w:cs="Times New Roman"/>
                <w:lang w:val="en-US"/>
              </w:rPr>
              <w:t> </w:t>
            </w:r>
            <w:r>
              <w:rPr>
                <w:rFonts w:ascii="Times New Roman" w:hAnsi="Times New Roman" w:cs="Times New Roman"/>
                <w:lang w:val="en-US"/>
              </w:rPr>
              <w:noBreakHyphen/>
              <w:t> 2009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1.462</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1.113</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0.521</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0.497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386.3</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566.0</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5.9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12.9</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rsidR="00E7709A" w:rsidRPr="00210451" w:rsidRDefault="00E7709A" w:rsidP="002418D8">
            <w:pPr>
              <w:spacing w:line="276" w:lineRule="auto"/>
              <w:ind w:left="0"/>
              <w:jc w:val="center"/>
              <w:rPr>
                <w:rFonts w:ascii="Times New Roman" w:hAnsi="Times New Roman" w:cs="Times New Roman"/>
                <w:lang w:val="en-US"/>
              </w:rPr>
            </w:pP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0.311</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0.266</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0.186</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0.127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81.7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97.7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3.5</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4.1</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rsidR="00E7709A" w:rsidRPr="00210451" w:rsidRDefault="00E7709A" w:rsidP="002418D8">
            <w:pPr>
              <w:spacing w:line="276" w:lineRule="auto"/>
              <w:ind w:left="0"/>
              <w:jc w:val="center"/>
              <w:rPr>
                <w:rFonts w:ascii="Times New Roman" w:hAnsi="Times New Roman" w:cs="Times New Roman"/>
                <w:lang w:val="en-US"/>
              </w:rPr>
            </w:pPr>
            <w:r w:rsidRPr="00210451">
              <w:rPr>
                <w:rFonts w:ascii="Times New Roman" w:hAnsi="Times New Roman" w:cs="Times New Roman"/>
                <w:lang w:val="en-US"/>
              </w:rPr>
              <w:t>C1</w:t>
            </w:r>
            <w:r>
              <w:rPr>
                <w:rFonts w:ascii="Times New Roman" w:hAnsi="Times New Roman" w:cs="Times New Roman"/>
                <w:lang w:val="en-US"/>
              </w:rPr>
              <w:t> </w:t>
            </w:r>
            <w:r>
              <w:rPr>
                <w:rFonts w:ascii="Times New Roman" w:hAnsi="Times New Roman" w:cs="Times New Roman"/>
                <w:lang w:val="en-US"/>
              </w:rPr>
              <w:noBreakHyphen/>
              <w:t> 2009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1.383</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1.347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0.5</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0.464</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403.7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480.2</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6.9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6731">
              <w:rPr>
                <w:rFonts w:ascii="Times New Roman" w:hAnsi="Times New Roman" w:cs="Times New Roman"/>
              </w:rPr>
              <w:t>9.7</w:t>
            </w:r>
          </w:p>
        </w:tc>
      </w:tr>
      <w:tr w:rsidR="00E7709A" w:rsidRPr="00B53F4D" w:rsidTr="002418D8">
        <w:trPr>
          <w:trHeight w:val="283"/>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rsidR="00E7709A" w:rsidRPr="00210451" w:rsidRDefault="00E7709A" w:rsidP="002418D8">
            <w:pPr>
              <w:spacing w:line="276" w:lineRule="auto"/>
              <w:ind w:left="0"/>
              <w:jc w:val="center"/>
              <w:rPr>
                <w:rFonts w:ascii="Times New Roman" w:hAnsi="Times New Roman" w:cs="Times New Roman"/>
              </w:rPr>
            </w:pP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0.276</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0.425</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0.167</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0.165</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88.9</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155.3</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3.1</w:t>
            </w:r>
          </w:p>
        </w:tc>
        <w:tc>
          <w:tcPr>
            <w:tcW w:w="1077" w:type="dxa"/>
            <w:vAlign w:val="center"/>
          </w:tcPr>
          <w:p w:rsidR="00E7709A" w:rsidRPr="00BA6731" w:rsidRDefault="00E7709A" w:rsidP="002418D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A6731">
              <w:rPr>
                <w:rFonts w:ascii="Times New Roman" w:hAnsi="Times New Roman" w:cs="Times New Roman"/>
              </w:rPr>
              <w:t>8.1</w:t>
            </w:r>
          </w:p>
        </w:tc>
      </w:tr>
    </w:tbl>
    <w:p w:rsidR="00E7709A" w:rsidRDefault="00E7709A" w:rsidP="00E7709A">
      <w:pPr>
        <w:spacing w:after="0"/>
      </w:pPr>
    </w:p>
    <w:p w:rsidR="00E7709A" w:rsidRDefault="00E7709A" w:rsidP="00E7709A">
      <w:pPr>
        <w:spacing w:after="0"/>
      </w:pPr>
    </w:p>
    <w:p w:rsidR="00E7709A" w:rsidRDefault="00E7709A" w:rsidP="00A90C48">
      <w:pPr>
        <w:rPr>
          <w:rFonts w:ascii="Times New Roman" w:hAnsi="Times New Roman" w:cs="Times New Roman"/>
          <w:lang w:val="en-US"/>
        </w:rPr>
      </w:pPr>
    </w:p>
    <w:sectPr w:rsidR="00E7709A" w:rsidSect="008F437E">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47C" w:rsidRDefault="00E4047C" w:rsidP="00164B99">
      <w:pPr>
        <w:spacing w:after="0" w:line="240" w:lineRule="auto"/>
      </w:pPr>
      <w:r>
        <w:separator/>
      </w:r>
    </w:p>
  </w:endnote>
  <w:endnote w:type="continuationSeparator" w:id="0">
    <w:p w:rsidR="00E4047C" w:rsidRDefault="00E4047C" w:rsidP="0016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5876"/>
      <w:docPartObj>
        <w:docPartGallery w:val="Page Numbers (Bottom of Page)"/>
        <w:docPartUnique/>
      </w:docPartObj>
    </w:sdtPr>
    <w:sdtEndPr/>
    <w:sdtContent>
      <w:p w:rsidR="0078143B" w:rsidRDefault="0078143B">
        <w:pPr>
          <w:pStyle w:val="Footer"/>
          <w:jc w:val="center"/>
        </w:pPr>
        <w:r>
          <w:t>[</w:t>
        </w:r>
        <w:r w:rsidR="00E4047C">
          <w:fldChar w:fldCharType="begin"/>
        </w:r>
        <w:r w:rsidR="00E4047C">
          <w:instrText xml:space="preserve"> PAGE   \* MERGEFORMAT </w:instrText>
        </w:r>
        <w:r w:rsidR="00E4047C">
          <w:fldChar w:fldCharType="separate"/>
        </w:r>
        <w:r w:rsidR="00A90080">
          <w:rPr>
            <w:noProof/>
          </w:rPr>
          <w:t>45</w:t>
        </w:r>
        <w:r w:rsidR="00E4047C">
          <w:rPr>
            <w:noProof/>
          </w:rPr>
          <w:fldChar w:fldCharType="end"/>
        </w:r>
        <w:r>
          <w:t>]</w:t>
        </w:r>
      </w:p>
    </w:sdtContent>
  </w:sdt>
  <w:p w:rsidR="0078143B" w:rsidRDefault="007814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47C" w:rsidRDefault="00E4047C" w:rsidP="00164B99">
      <w:pPr>
        <w:spacing w:after="0" w:line="240" w:lineRule="auto"/>
      </w:pPr>
      <w:r>
        <w:separator/>
      </w:r>
    </w:p>
  </w:footnote>
  <w:footnote w:type="continuationSeparator" w:id="0">
    <w:p w:rsidR="00E4047C" w:rsidRDefault="00E4047C" w:rsidP="00164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03742"/>
    <w:multiLevelType w:val="hybridMultilevel"/>
    <w:tmpl w:val="FC04D5B4"/>
    <w:lvl w:ilvl="0" w:tplc="BF3C0A5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B50EF3"/>
    <w:multiLevelType w:val="hybridMultilevel"/>
    <w:tmpl w:val="02D4D72E"/>
    <w:lvl w:ilvl="0" w:tplc="EB0CF1CE">
      <w:start w:val="2"/>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Formatting/>
  <w:defaultTabStop w:val="709"/>
  <w:hyphenationZone w:val="85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arine Chem Edi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99xf9v2a6avf2lee0zopwrewxf99tpwwrd9s&quot;&gt;Literatur DA&lt;record-ids&gt;&lt;item&gt;44&lt;/item&gt;&lt;item&gt;45&lt;/item&gt;&lt;item&gt;53&lt;/item&gt;&lt;item&gt;131&lt;/item&gt;&lt;item&gt;232&lt;/item&gt;&lt;item&gt;233&lt;/item&gt;&lt;item&gt;276&lt;/item&gt;&lt;item&gt;296&lt;/item&gt;&lt;item&gt;302&lt;/item&gt;&lt;item&gt;303&lt;/item&gt;&lt;item&gt;358&lt;/item&gt;&lt;item&gt;389&lt;/item&gt;&lt;item&gt;444&lt;/item&gt;&lt;item&gt;458&lt;/item&gt;&lt;item&gt;561&lt;/item&gt;&lt;item&gt;562&lt;/item&gt;&lt;item&gt;577&lt;/item&gt;&lt;item&gt;628&lt;/item&gt;&lt;item&gt;629&lt;/item&gt;&lt;item&gt;631&lt;/item&gt;&lt;item&gt;632&lt;/item&gt;&lt;item&gt;633&lt;/item&gt;&lt;item&gt;637&lt;/item&gt;&lt;item&gt;650&lt;/item&gt;&lt;item&gt;656&lt;/item&gt;&lt;item&gt;657&lt;/item&gt;&lt;item&gt;658&lt;/item&gt;&lt;item&gt;661&lt;/item&gt;&lt;item&gt;669&lt;/item&gt;&lt;item&gt;677&lt;/item&gt;&lt;item&gt;680&lt;/item&gt;&lt;item&gt;681&lt;/item&gt;&lt;item&gt;683&lt;/item&gt;&lt;item&gt;684&lt;/item&gt;&lt;item&gt;693&lt;/item&gt;&lt;item&gt;700&lt;/item&gt;&lt;item&gt;704&lt;/item&gt;&lt;item&gt;723&lt;/item&gt;&lt;item&gt;724&lt;/item&gt;&lt;item&gt;725&lt;/item&gt;&lt;item&gt;728&lt;/item&gt;&lt;item&gt;731&lt;/item&gt;&lt;item&gt;736&lt;/item&gt;&lt;item&gt;741&lt;/item&gt;&lt;item&gt;743&lt;/item&gt;&lt;item&gt;744&lt;/item&gt;&lt;item&gt;745&lt;/item&gt;&lt;item&gt;746&lt;/item&gt;&lt;item&gt;747&lt;/item&gt;&lt;item&gt;758&lt;/item&gt;&lt;item&gt;759&lt;/item&gt;&lt;item&gt;760&lt;/item&gt;&lt;item&gt;761&lt;/item&gt;&lt;item&gt;763&lt;/item&gt;&lt;item&gt;790&lt;/item&gt;&lt;item&gt;791&lt;/item&gt;&lt;item&gt;792&lt;/item&gt;&lt;item&gt;793&lt;/item&gt;&lt;item&gt;794&lt;/item&gt;&lt;item&gt;796&lt;/item&gt;&lt;item&gt;803&lt;/item&gt;&lt;item&gt;805&lt;/item&gt;&lt;item&gt;807&lt;/item&gt;&lt;item&gt;811&lt;/item&gt;&lt;item&gt;849&lt;/item&gt;&lt;item&gt;850&lt;/item&gt;&lt;item&gt;854&lt;/item&gt;&lt;item&gt;856&lt;/item&gt;&lt;item&gt;857&lt;/item&gt;&lt;item&gt;858&lt;/item&gt;&lt;item&gt;859&lt;/item&gt;&lt;item&gt;860&lt;/item&gt;&lt;item&gt;885&lt;/item&gt;&lt;item&gt;889&lt;/item&gt;&lt;item&gt;930&lt;/item&gt;&lt;item&gt;1039&lt;/item&gt;&lt;item&gt;1146&lt;/item&gt;&lt;item&gt;1466&lt;/item&gt;&lt;item&gt;1468&lt;/item&gt;&lt;item&gt;1469&lt;/item&gt;&lt;item&gt;1474&lt;/item&gt;&lt;item&gt;1475&lt;/item&gt;&lt;item&gt;1476&lt;/item&gt;&lt;/record-ids&gt;&lt;/item&gt;&lt;/Libraries&gt;"/>
  </w:docVars>
  <w:rsids>
    <w:rsidRoot w:val="00B11131"/>
    <w:rsid w:val="00003515"/>
    <w:rsid w:val="00004C7A"/>
    <w:rsid w:val="000103D1"/>
    <w:rsid w:val="00011738"/>
    <w:rsid w:val="000118DF"/>
    <w:rsid w:val="000135D8"/>
    <w:rsid w:val="0001463B"/>
    <w:rsid w:val="0001542C"/>
    <w:rsid w:val="00020A4E"/>
    <w:rsid w:val="00024264"/>
    <w:rsid w:val="00025074"/>
    <w:rsid w:val="00025852"/>
    <w:rsid w:val="00027CED"/>
    <w:rsid w:val="00032ED1"/>
    <w:rsid w:val="00033000"/>
    <w:rsid w:val="0003380D"/>
    <w:rsid w:val="000347A7"/>
    <w:rsid w:val="000466A7"/>
    <w:rsid w:val="000517E6"/>
    <w:rsid w:val="000518B6"/>
    <w:rsid w:val="00052A48"/>
    <w:rsid w:val="00052F41"/>
    <w:rsid w:val="000547C4"/>
    <w:rsid w:val="00056032"/>
    <w:rsid w:val="00062088"/>
    <w:rsid w:val="000631FE"/>
    <w:rsid w:val="000649BF"/>
    <w:rsid w:val="00065172"/>
    <w:rsid w:val="000658B2"/>
    <w:rsid w:val="00065D41"/>
    <w:rsid w:val="00067730"/>
    <w:rsid w:val="0007034D"/>
    <w:rsid w:val="000719B0"/>
    <w:rsid w:val="00071BB8"/>
    <w:rsid w:val="00071E23"/>
    <w:rsid w:val="00072C82"/>
    <w:rsid w:val="00072F5E"/>
    <w:rsid w:val="00073912"/>
    <w:rsid w:val="00074F2D"/>
    <w:rsid w:val="00077358"/>
    <w:rsid w:val="000802C6"/>
    <w:rsid w:val="00087012"/>
    <w:rsid w:val="000874D6"/>
    <w:rsid w:val="000879BB"/>
    <w:rsid w:val="000907A3"/>
    <w:rsid w:val="00091105"/>
    <w:rsid w:val="0009121C"/>
    <w:rsid w:val="0009671A"/>
    <w:rsid w:val="000A13B4"/>
    <w:rsid w:val="000A2CCF"/>
    <w:rsid w:val="000A7485"/>
    <w:rsid w:val="000B1585"/>
    <w:rsid w:val="000B24D5"/>
    <w:rsid w:val="000B32DB"/>
    <w:rsid w:val="000B41CB"/>
    <w:rsid w:val="000B6484"/>
    <w:rsid w:val="000B7EC2"/>
    <w:rsid w:val="000C3878"/>
    <w:rsid w:val="000C3FD7"/>
    <w:rsid w:val="000C6911"/>
    <w:rsid w:val="000D277F"/>
    <w:rsid w:val="000D289D"/>
    <w:rsid w:val="000D573D"/>
    <w:rsid w:val="000D6028"/>
    <w:rsid w:val="000D6393"/>
    <w:rsid w:val="000D73CF"/>
    <w:rsid w:val="000E11FE"/>
    <w:rsid w:val="000E1D7F"/>
    <w:rsid w:val="000E2527"/>
    <w:rsid w:val="000E3ED2"/>
    <w:rsid w:val="000E421F"/>
    <w:rsid w:val="000E44D0"/>
    <w:rsid w:val="000E500C"/>
    <w:rsid w:val="000E5717"/>
    <w:rsid w:val="000E5B3E"/>
    <w:rsid w:val="000E6A5C"/>
    <w:rsid w:val="000E78A0"/>
    <w:rsid w:val="000F0BB4"/>
    <w:rsid w:val="000F1F86"/>
    <w:rsid w:val="000F3070"/>
    <w:rsid w:val="000F5C07"/>
    <w:rsid w:val="000F7B89"/>
    <w:rsid w:val="00101297"/>
    <w:rsid w:val="00102380"/>
    <w:rsid w:val="001028EB"/>
    <w:rsid w:val="00106667"/>
    <w:rsid w:val="001068B8"/>
    <w:rsid w:val="001116A2"/>
    <w:rsid w:val="001117CD"/>
    <w:rsid w:val="0011379C"/>
    <w:rsid w:val="00120546"/>
    <w:rsid w:val="001218A9"/>
    <w:rsid w:val="00121AA0"/>
    <w:rsid w:val="0012574A"/>
    <w:rsid w:val="00126244"/>
    <w:rsid w:val="00126BED"/>
    <w:rsid w:val="001271AF"/>
    <w:rsid w:val="00131DAC"/>
    <w:rsid w:val="00133FCF"/>
    <w:rsid w:val="0013677C"/>
    <w:rsid w:val="0013688B"/>
    <w:rsid w:val="0014154B"/>
    <w:rsid w:val="00144447"/>
    <w:rsid w:val="00144703"/>
    <w:rsid w:val="00144892"/>
    <w:rsid w:val="001449CC"/>
    <w:rsid w:val="00144D9E"/>
    <w:rsid w:val="00150D82"/>
    <w:rsid w:val="00154349"/>
    <w:rsid w:val="00154CB3"/>
    <w:rsid w:val="00155964"/>
    <w:rsid w:val="00156B28"/>
    <w:rsid w:val="001573A6"/>
    <w:rsid w:val="00163190"/>
    <w:rsid w:val="00164B99"/>
    <w:rsid w:val="00171CD6"/>
    <w:rsid w:val="00172620"/>
    <w:rsid w:val="00172A04"/>
    <w:rsid w:val="001810E7"/>
    <w:rsid w:val="001816DA"/>
    <w:rsid w:val="00181922"/>
    <w:rsid w:val="00181E8D"/>
    <w:rsid w:val="001837E8"/>
    <w:rsid w:val="00184A15"/>
    <w:rsid w:val="00185CFA"/>
    <w:rsid w:val="00187610"/>
    <w:rsid w:val="00190D26"/>
    <w:rsid w:val="00191951"/>
    <w:rsid w:val="00191CB5"/>
    <w:rsid w:val="00193DC5"/>
    <w:rsid w:val="001946C1"/>
    <w:rsid w:val="0019506C"/>
    <w:rsid w:val="00197389"/>
    <w:rsid w:val="0019748E"/>
    <w:rsid w:val="001A02F2"/>
    <w:rsid w:val="001A0BBF"/>
    <w:rsid w:val="001A2256"/>
    <w:rsid w:val="001A2AA6"/>
    <w:rsid w:val="001A2D60"/>
    <w:rsid w:val="001A30D4"/>
    <w:rsid w:val="001A39E7"/>
    <w:rsid w:val="001A3A7D"/>
    <w:rsid w:val="001A5A47"/>
    <w:rsid w:val="001A7E55"/>
    <w:rsid w:val="001B0737"/>
    <w:rsid w:val="001B0ABB"/>
    <w:rsid w:val="001B37D8"/>
    <w:rsid w:val="001B541D"/>
    <w:rsid w:val="001B6186"/>
    <w:rsid w:val="001B7D6C"/>
    <w:rsid w:val="001B7F22"/>
    <w:rsid w:val="001C1AA6"/>
    <w:rsid w:val="001C3AEC"/>
    <w:rsid w:val="001C63A9"/>
    <w:rsid w:val="001C687C"/>
    <w:rsid w:val="001C7748"/>
    <w:rsid w:val="001D58B0"/>
    <w:rsid w:val="001D5E1E"/>
    <w:rsid w:val="001E047A"/>
    <w:rsid w:val="001E0D36"/>
    <w:rsid w:val="001E2531"/>
    <w:rsid w:val="001E262F"/>
    <w:rsid w:val="001E2D12"/>
    <w:rsid w:val="001E3118"/>
    <w:rsid w:val="001E3B58"/>
    <w:rsid w:val="001E4057"/>
    <w:rsid w:val="001E50F1"/>
    <w:rsid w:val="001E6E83"/>
    <w:rsid w:val="001E7550"/>
    <w:rsid w:val="001F1870"/>
    <w:rsid w:val="001F1D75"/>
    <w:rsid w:val="001F2BF6"/>
    <w:rsid w:val="001F4416"/>
    <w:rsid w:val="001F5337"/>
    <w:rsid w:val="001F5C24"/>
    <w:rsid w:val="001F5C3C"/>
    <w:rsid w:val="001F5F7F"/>
    <w:rsid w:val="001F5FF8"/>
    <w:rsid w:val="001F774D"/>
    <w:rsid w:val="00200CFC"/>
    <w:rsid w:val="00201358"/>
    <w:rsid w:val="002036E3"/>
    <w:rsid w:val="0020664B"/>
    <w:rsid w:val="00206653"/>
    <w:rsid w:val="00213E54"/>
    <w:rsid w:val="00214AB6"/>
    <w:rsid w:val="00216D7A"/>
    <w:rsid w:val="00224C28"/>
    <w:rsid w:val="002276E9"/>
    <w:rsid w:val="002305A0"/>
    <w:rsid w:val="00230787"/>
    <w:rsid w:val="00233A63"/>
    <w:rsid w:val="00234D6D"/>
    <w:rsid w:val="00235A8B"/>
    <w:rsid w:val="00235D95"/>
    <w:rsid w:val="00235DC0"/>
    <w:rsid w:val="00235E21"/>
    <w:rsid w:val="002368E7"/>
    <w:rsid w:val="002371A0"/>
    <w:rsid w:val="002421D1"/>
    <w:rsid w:val="002464C0"/>
    <w:rsid w:val="00246D83"/>
    <w:rsid w:val="00247FFE"/>
    <w:rsid w:val="0025147F"/>
    <w:rsid w:val="0025279E"/>
    <w:rsid w:val="00255FB7"/>
    <w:rsid w:val="00256FC6"/>
    <w:rsid w:val="002574F9"/>
    <w:rsid w:val="002578AD"/>
    <w:rsid w:val="00263962"/>
    <w:rsid w:val="00263B2E"/>
    <w:rsid w:val="00263B36"/>
    <w:rsid w:val="00265DF1"/>
    <w:rsid w:val="00266BA7"/>
    <w:rsid w:val="00266F7E"/>
    <w:rsid w:val="002670C6"/>
    <w:rsid w:val="00272183"/>
    <w:rsid w:val="00273C4B"/>
    <w:rsid w:val="00276861"/>
    <w:rsid w:val="002769CD"/>
    <w:rsid w:val="00276BF3"/>
    <w:rsid w:val="002778E3"/>
    <w:rsid w:val="00280710"/>
    <w:rsid w:val="00281BEC"/>
    <w:rsid w:val="00282F3F"/>
    <w:rsid w:val="002835A7"/>
    <w:rsid w:val="00287FB2"/>
    <w:rsid w:val="0029015B"/>
    <w:rsid w:val="002913E8"/>
    <w:rsid w:val="002921AE"/>
    <w:rsid w:val="00292A40"/>
    <w:rsid w:val="00293743"/>
    <w:rsid w:val="00297129"/>
    <w:rsid w:val="00297BF8"/>
    <w:rsid w:val="002A1EFF"/>
    <w:rsid w:val="002A22A3"/>
    <w:rsid w:val="002A33F8"/>
    <w:rsid w:val="002A39F4"/>
    <w:rsid w:val="002B0F57"/>
    <w:rsid w:val="002B18BE"/>
    <w:rsid w:val="002B23EC"/>
    <w:rsid w:val="002B274B"/>
    <w:rsid w:val="002B4818"/>
    <w:rsid w:val="002B6770"/>
    <w:rsid w:val="002B788F"/>
    <w:rsid w:val="002C0072"/>
    <w:rsid w:val="002C06CD"/>
    <w:rsid w:val="002C11AB"/>
    <w:rsid w:val="002C2A4D"/>
    <w:rsid w:val="002C43F7"/>
    <w:rsid w:val="002C6F56"/>
    <w:rsid w:val="002D4306"/>
    <w:rsid w:val="002D4D41"/>
    <w:rsid w:val="002D69B8"/>
    <w:rsid w:val="002D764D"/>
    <w:rsid w:val="002D77EE"/>
    <w:rsid w:val="002E2918"/>
    <w:rsid w:val="002E2CC0"/>
    <w:rsid w:val="002E577E"/>
    <w:rsid w:val="002E6BF3"/>
    <w:rsid w:val="002F0CDE"/>
    <w:rsid w:val="002F331F"/>
    <w:rsid w:val="002F7C4E"/>
    <w:rsid w:val="00303905"/>
    <w:rsid w:val="00304358"/>
    <w:rsid w:val="003062A6"/>
    <w:rsid w:val="003105A0"/>
    <w:rsid w:val="0031415D"/>
    <w:rsid w:val="0031454C"/>
    <w:rsid w:val="0031679B"/>
    <w:rsid w:val="00321F1A"/>
    <w:rsid w:val="003233EB"/>
    <w:rsid w:val="00326CD7"/>
    <w:rsid w:val="00327088"/>
    <w:rsid w:val="00331DCC"/>
    <w:rsid w:val="00332A4B"/>
    <w:rsid w:val="00332C6F"/>
    <w:rsid w:val="00336924"/>
    <w:rsid w:val="00343867"/>
    <w:rsid w:val="00343AD3"/>
    <w:rsid w:val="003464FB"/>
    <w:rsid w:val="003469B8"/>
    <w:rsid w:val="003470DF"/>
    <w:rsid w:val="003471E6"/>
    <w:rsid w:val="00347BC2"/>
    <w:rsid w:val="00350217"/>
    <w:rsid w:val="00352103"/>
    <w:rsid w:val="00353330"/>
    <w:rsid w:val="00355DBF"/>
    <w:rsid w:val="003609D9"/>
    <w:rsid w:val="00361D48"/>
    <w:rsid w:val="00363AFD"/>
    <w:rsid w:val="00365C55"/>
    <w:rsid w:val="00372ADF"/>
    <w:rsid w:val="00373518"/>
    <w:rsid w:val="003765E0"/>
    <w:rsid w:val="00376603"/>
    <w:rsid w:val="00380A5C"/>
    <w:rsid w:val="00380BF8"/>
    <w:rsid w:val="00383D89"/>
    <w:rsid w:val="00386840"/>
    <w:rsid w:val="00387B3C"/>
    <w:rsid w:val="00390572"/>
    <w:rsid w:val="0039102C"/>
    <w:rsid w:val="00391885"/>
    <w:rsid w:val="00395396"/>
    <w:rsid w:val="0039667C"/>
    <w:rsid w:val="00396D08"/>
    <w:rsid w:val="003A1F7D"/>
    <w:rsid w:val="003A28F0"/>
    <w:rsid w:val="003A2928"/>
    <w:rsid w:val="003A390F"/>
    <w:rsid w:val="003A7B4D"/>
    <w:rsid w:val="003B29DA"/>
    <w:rsid w:val="003B2E10"/>
    <w:rsid w:val="003B3016"/>
    <w:rsid w:val="003B4DB7"/>
    <w:rsid w:val="003B6145"/>
    <w:rsid w:val="003B632F"/>
    <w:rsid w:val="003B7F97"/>
    <w:rsid w:val="003C106B"/>
    <w:rsid w:val="003C262D"/>
    <w:rsid w:val="003C30D1"/>
    <w:rsid w:val="003C37B0"/>
    <w:rsid w:val="003C3C80"/>
    <w:rsid w:val="003C41AE"/>
    <w:rsid w:val="003C43C2"/>
    <w:rsid w:val="003C52A8"/>
    <w:rsid w:val="003C55DA"/>
    <w:rsid w:val="003C6C62"/>
    <w:rsid w:val="003D2E53"/>
    <w:rsid w:val="003D3B2D"/>
    <w:rsid w:val="003D4AB1"/>
    <w:rsid w:val="003D4AC7"/>
    <w:rsid w:val="003D4F63"/>
    <w:rsid w:val="003D5B59"/>
    <w:rsid w:val="003D5C8D"/>
    <w:rsid w:val="003E1E49"/>
    <w:rsid w:val="003E2017"/>
    <w:rsid w:val="003E2C57"/>
    <w:rsid w:val="003E3952"/>
    <w:rsid w:val="003E74AD"/>
    <w:rsid w:val="003F0364"/>
    <w:rsid w:val="003F051D"/>
    <w:rsid w:val="003F15B6"/>
    <w:rsid w:val="003F3AC2"/>
    <w:rsid w:val="003F49EC"/>
    <w:rsid w:val="003F5774"/>
    <w:rsid w:val="003F5E66"/>
    <w:rsid w:val="003F68BC"/>
    <w:rsid w:val="003F6FB3"/>
    <w:rsid w:val="003F7D3A"/>
    <w:rsid w:val="003F7E09"/>
    <w:rsid w:val="00403210"/>
    <w:rsid w:val="00405012"/>
    <w:rsid w:val="00406390"/>
    <w:rsid w:val="0041164F"/>
    <w:rsid w:val="00411E0F"/>
    <w:rsid w:val="00411F3C"/>
    <w:rsid w:val="004151CE"/>
    <w:rsid w:val="004206E0"/>
    <w:rsid w:val="004220D8"/>
    <w:rsid w:val="00423FD5"/>
    <w:rsid w:val="00424423"/>
    <w:rsid w:val="004255DF"/>
    <w:rsid w:val="0042649E"/>
    <w:rsid w:val="00426767"/>
    <w:rsid w:val="00427319"/>
    <w:rsid w:val="0043039C"/>
    <w:rsid w:val="00430EDC"/>
    <w:rsid w:val="004334B7"/>
    <w:rsid w:val="00435273"/>
    <w:rsid w:val="00436271"/>
    <w:rsid w:val="0044342E"/>
    <w:rsid w:val="00443EA4"/>
    <w:rsid w:val="00452454"/>
    <w:rsid w:val="004525B6"/>
    <w:rsid w:val="004552AC"/>
    <w:rsid w:val="00456DAC"/>
    <w:rsid w:val="00457BE7"/>
    <w:rsid w:val="00461DBE"/>
    <w:rsid w:val="00462966"/>
    <w:rsid w:val="004653C3"/>
    <w:rsid w:val="00465855"/>
    <w:rsid w:val="00467022"/>
    <w:rsid w:val="004670CA"/>
    <w:rsid w:val="00472897"/>
    <w:rsid w:val="00475810"/>
    <w:rsid w:val="00476386"/>
    <w:rsid w:val="00477DCD"/>
    <w:rsid w:val="00480F3C"/>
    <w:rsid w:val="00481249"/>
    <w:rsid w:val="00481385"/>
    <w:rsid w:val="0048241F"/>
    <w:rsid w:val="004828CE"/>
    <w:rsid w:val="004867D3"/>
    <w:rsid w:val="004935B3"/>
    <w:rsid w:val="004940B6"/>
    <w:rsid w:val="0049528C"/>
    <w:rsid w:val="004A02EC"/>
    <w:rsid w:val="004A0B21"/>
    <w:rsid w:val="004A27E3"/>
    <w:rsid w:val="004A35AF"/>
    <w:rsid w:val="004A5AC7"/>
    <w:rsid w:val="004A5D1C"/>
    <w:rsid w:val="004A6BCC"/>
    <w:rsid w:val="004B1D3B"/>
    <w:rsid w:val="004B3775"/>
    <w:rsid w:val="004B4120"/>
    <w:rsid w:val="004B54CE"/>
    <w:rsid w:val="004B6FC9"/>
    <w:rsid w:val="004C05F4"/>
    <w:rsid w:val="004C2D15"/>
    <w:rsid w:val="004C4467"/>
    <w:rsid w:val="004C77F1"/>
    <w:rsid w:val="004D3D7D"/>
    <w:rsid w:val="004D4600"/>
    <w:rsid w:val="004D4CE7"/>
    <w:rsid w:val="004D707B"/>
    <w:rsid w:val="004D7CDE"/>
    <w:rsid w:val="004E04D5"/>
    <w:rsid w:val="004E38DE"/>
    <w:rsid w:val="004E4986"/>
    <w:rsid w:val="004E4A55"/>
    <w:rsid w:val="004E6B9C"/>
    <w:rsid w:val="004F0A2D"/>
    <w:rsid w:val="004F2A76"/>
    <w:rsid w:val="004F64AC"/>
    <w:rsid w:val="004F680D"/>
    <w:rsid w:val="004F70D4"/>
    <w:rsid w:val="004F77DE"/>
    <w:rsid w:val="004F7A48"/>
    <w:rsid w:val="004F7B4D"/>
    <w:rsid w:val="004F7EF6"/>
    <w:rsid w:val="00500D3D"/>
    <w:rsid w:val="00502C5D"/>
    <w:rsid w:val="00503041"/>
    <w:rsid w:val="005033BA"/>
    <w:rsid w:val="005046F7"/>
    <w:rsid w:val="00505921"/>
    <w:rsid w:val="00506848"/>
    <w:rsid w:val="005106A0"/>
    <w:rsid w:val="00511305"/>
    <w:rsid w:val="00511992"/>
    <w:rsid w:val="005130DD"/>
    <w:rsid w:val="00514393"/>
    <w:rsid w:val="00514A77"/>
    <w:rsid w:val="00520B64"/>
    <w:rsid w:val="005213FB"/>
    <w:rsid w:val="005226FA"/>
    <w:rsid w:val="00523CF0"/>
    <w:rsid w:val="00525B6F"/>
    <w:rsid w:val="00526807"/>
    <w:rsid w:val="00526BBB"/>
    <w:rsid w:val="00530326"/>
    <w:rsid w:val="005304F5"/>
    <w:rsid w:val="00534F68"/>
    <w:rsid w:val="00535EEF"/>
    <w:rsid w:val="00541371"/>
    <w:rsid w:val="0054213F"/>
    <w:rsid w:val="00547927"/>
    <w:rsid w:val="00547CBE"/>
    <w:rsid w:val="00551B37"/>
    <w:rsid w:val="00551FFF"/>
    <w:rsid w:val="00553477"/>
    <w:rsid w:val="005546BE"/>
    <w:rsid w:val="00556249"/>
    <w:rsid w:val="00561964"/>
    <w:rsid w:val="005641E4"/>
    <w:rsid w:val="00564FD6"/>
    <w:rsid w:val="0057104A"/>
    <w:rsid w:val="005745B0"/>
    <w:rsid w:val="00574BD0"/>
    <w:rsid w:val="005817EB"/>
    <w:rsid w:val="00583D24"/>
    <w:rsid w:val="00584A48"/>
    <w:rsid w:val="00585745"/>
    <w:rsid w:val="00586D9D"/>
    <w:rsid w:val="005878C3"/>
    <w:rsid w:val="00590B66"/>
    <w:rsid w:val="00591C1B"/>
    <w:rsid w:val="0059205A"/>
    <w:rsid w:val="0059541F"/>
    <w:rsid w:val="005A0724"/>
    <w:rsid w:val="005A6D56"/>
    <w:rsid w:val="005A6E40"/>
    <w:rsid w:val="005B25E9"/>
    <w:rsid w:val="005B5AFC"/>
    <w:rsid w:val="005B5CD2"/>
    <w:rsid w:val="005B6EBF"/>
    <w:rsid w:val="005B7709"/>
    <w:rsid w:val="005B7FF5"/>
    <w:rsid w:val="005C15CF"/>
    <w:rsid w:val="005C354D"/>
    <w:rsid w:val="005C5157"/>
    <w:rsid w:val="005D0493"/>
    <w:rsid w:val="005D482F"/>
    <w:rsid w:val="005D4CBD"/>
    <w:rsid w:val="005D5632"/>
    <w:rsid w:val="005E0E24"/>
    <w:rsid w:val="005E0F9A"/>
    <w:rsid w:val="005E274A"/>
    <w:rsid w:val="005E3465"/>
    <w:rsid w:val="005E36F4"/>
    <w:rsid w:val="005E3712"/>
    <w:rsid w:val="005E3D1D"/>
    <w:rsid w:val="005E4F09"/>
    <w:rsid w:val="005E6DBF"/>
    <w:rsid w:val="005E6DDB"/>
    <w:rsid w:val="005E6E0B"/>
    <w:rsid w:val="005E6E62"/>
    <w:rsid w:val="005F2413"/>
    <w:rsid w:val="005F2EA4"/>
    <w:rsid w:val="005F42BA"/>
    <w:rsid w:val="005F4ABD"/>
    <w:rsid w:val="005F4FF5"/>
    <w:rsid w:val="005F64BC"/>
    <w:rsid w:val="005F6B0C"/>
    <w:rsid w:val="005F7110"/>
    <w:rsid w:val="005F7E21"/>
    <w:rsid w:val="00600B1D"/>
    <w:rsid w:val="00600CAD"/>
    <w:rsid w:val="00601FD2"/>
    <w:rsid w:val="00603244"/>
    <w:rsid w:val="00606657"/>
    <w:rsid w:val="00606689"/>
    <w:rsid w:val="00607A56"/>
    <w:rsid w:val="00607D46"/>
    <w:rsid w:val="006138B8"/>
    <w:rsid w:val="00614792"/>
    <w:rsid w:val="00615069"/>
    <w:rsid w:val="0061572B"/>
    <w:rsid w:val="006176FB"/>
    <w:rsid w:val="00620FC1"/>
    <w:rsid w:val="006223D7"/>
    <w:rsid w:val="00622B62"/>
    <w:rsid w:val="00623027"/>
    <w:rsid w:val="0062313E"/>
    <w:rsid w:val="0062437C"/>
    <w:rsid w:val="00626B31"/>
    <w:rsid w:val="006279EE"/>
    <w:rsid w:val="006316F2"/>
    <w:rsid w:val="00631785"/>
    <w:rsid w:val="00631A2F"/>
    <w:rsid w:val="00632351"/>
    <w:rsid w:val="006333D6"/>
    <w:rsid w:val="006346AE"/>
    <w:rsid w:val="00640941"/>
    <w:rsid w:val="00641B12"/>
    <w:rsid w:val="006430BA"/>
    <w:rsid w:val="0064386B"/>
    <w:rsid w:val="006438FE"/>
    <w:rsid w:val="006462AE"/>
    <w:rsid w:val="00650DCF"/>
    <w:rsid w:val="00653BE0"/>
    <w:rsid w:val="00654D1B"/>
    <w:rsid w:val="0065795D"/>
    <w:rsid w:val="0066273B"/>
    <w:rsid w:val="006636DA"/>
    <w:rsid w:val="0066457F"/>
    <w:rsid w:val="00664ADB"/>
    <w:rsid w:val="00664EEE"/>
    <w:rsid w:val="00666EA9"/>
    <w:rsid w:val="00675DAA"/>
    <w:rsid w:val="00677279"/>
    <w:rsid w:val="00680FD9"/>
    <w:rsid w:val="00684E1A"/>
    <w:rsid w:val="00684EBB"/>
    <w:rsid w:val="00687B7F"/>
    <w:rsid w:val="00692F67"/>
    <w:rsid w:val="0069402F"/>
    <w:rsid w:val="00697694"/>
    <w:rsid w:val="006A0C9A"/>
    <w:rsid w:val="006A2808"/>
    <w:rsid w:val="006A3D67"/>
    <w:rsid w:val="006A406B"/>
    <w:rsid w:val="006A44F1"/>
    <w:rsid w:val="006A4847"/>
    <w:rsid w:val="006A4CC1"/>
    <w:rsid w:val="006A4F69"/>
    <w:rsid w:val="006A53FB"/>
    <w:rsid w:val="006A542A"/>
    <w:rsid w:val="006A5AD0"/>
    <w:rsid w:val="006B18FF"/>
    <w:rsid w:val="006B324B"/>
    <w:rsid w:val="006B4651"/>
    <w:rsid w:val="006B4752"/>
    <w:rsid w:val="006B519B"/>
    <w:rsid w:val="006B5631"/>
    <w:rsid w:val="006B599B"/>
    <w:rsid w:val="006B631D"/>
    <w:rsid w:val="006B6C0D"/>
    <w:rsid w:val="006C1D45"/>
    <w:rsid w:val="006C22C0"/>
    <w:rsid w:val="006C2392"/>
    <w:rsid w:val="006C2B2D"/>
    <w:rsid w:val="006C453E"/>
    <w:rsid w:val="006C56E2"/>
    <w:rsid w:val="006C593E"/>
    <w:rsid w:val="006C5A83"/>
    <w:rsid w:val="006D3F9F"/>
    <w:rsid w:val="006E08CE"/>
    <w:rsid w:val="006E132F"/>
    <w:rsid w:val="006E22F8"/>
    <w:rsid w:val="006E2971"/>
    <w:rsid w:val="006E2B11"/>
    <w:rsid w:val="006E2D0C"/>
    <w:rsid w:val="006E483C"/>
    <w:rsid w:val="006E695F"/>
    <w:rsid w:val="006F4924"/>
    <w:rsid w:val="006F4EC5"/>
    <w:rsid w:val="006F7AB3"/>
    <w:rsid w:val="00701A3A"/>
    <w:rsid w:val="00703B22"/>
    <w:rsid w:val="0070418C"/>
    <w:rsid w:val="00704815"/>
    <w:rsid w:val="00706457"/>
    <w:rsid w:val="00707282"/>
    <w:rsid w:val="00707F9F"/>
    <w:rsid w:val="00710308"/>
    <w:rsid w:val="0071123B"/>
    <w:rsid w:val="00714AEC"/>
    <w:rsid w:val="007151A3"/>
    <w:rsid w:val="00716B7F"/>
    <w:rsid w:val="00717E89"/>
    <w:rsid w:val="00717F9E"/>
    <w:rsid w:val="00722CE3"/>
    <w:rsid w:val="0072666A"/>
    <w:rsid w:val="007305CD"/>
    <w:rsid w:val="00730CF4"/>
    <w:rsid w:val="0073417E"/>
    <w:rsid w:val="00734A00"/>
    <w:rsid w:val="00735C8B"/>
    <w:rsid w:val="0073733B"/>
    <w:rsid w:val="007374C8"/>
    <w:rsid w:val="0074169C"/>
    <w:rsid w:val="007430F3"/>
    <w:rsid w:val="007446CE"/>
    <w:rsid w:val="00751A09"/>
    <w:rsid w:val="007538CB"/>
    <w:rsid w:val="007561CD"/>
    <w:rsid w:val="00756508"/>
    <w:rsid w:val="007566B4"/>
    <w:rsid w:val="0075747E"/>
    <w:rsid w:val="007616EF"/>
    <w:rsid w:val="00762BF3"/>
    <w:rsid w:val="007632A2"/>
    <w:rsid w:val="00763CB4"/>
    <w:rsid w:val="007647A1"/>
    <w:rsid w:val="00764CEB"/>
    <w:rsid w:val="007662F3"/>
    <w:rsid w:val="007671D5"/>
    <w:rsid w:val="00767380"/>
    <w:rsid w:val="007702B9"/>
    <w:rsid w:val="00770405"/>
    <w:rsid w:val="00770DC5"/>
    <w:rsid w:val="00772CA2"/>
    <w:rsid w:val="00773E6A"/>
    <w:rsid w:val="00774728"/>
    <w:rsid w:val="00774BAE"/>
    <w:rsid w:val="007763B5"/>
    <w:rsid w:val="00777C13"/>
    <w:rsid w:val="00777DE6"/>
    <w:rsid w:val="0078112D"/>
    <w:rsid w:val="0078143B"/>
    <w:rsid w:val="007831B4"/>
    <w:rsid w:val="00785231"/>
    <w:rsid w:val="00786DDA"/>
    <w:rsid w:val="007921EB"/>
    <w:rsid w:val="00794AC8"/>
    <w:rsid w:val="007956C5"/>
    <w:rsid w:val="007978C1"/>
    <w:rsid w:val="007A00A4"/>
    <w:rsid w:val="007A0D45"/>
    <w:rsid w:val="007A2B68"/>
    <w:rsid w:val="007A2C86"/>
    <w:rsid w:val="007A3461"/>
    <w:rsid w:val="007A3616"/>
    <w:rsid w:val="007A43C0"/>
    <w:rsid w:val="007A4D68"/>
    <w:rsid w:val="007A5D7E"/>
    <w:rsid w:val="007B0069"/>
    <w:rsid w:val="007B5554"/>
    <w:rsid w:val="007B7F21"/>
    <w:rsid w:val="007C38D3"/>
    <w:rsid w:val="007C48F7"/>
    <w:rsid w:val="007C4DFA"/>
    <w:rsid w:val="007C6087"/>
    <w:rsid w:val="007D30DC"/>
    <w:rsid w:val="007D53CF"/>
    <w:rsid w:val="007D5ADA"/>
    <w:rsid w:val="007D66E1"/>
    <w:rsid w:val="007E0C30"/>
    <w:rsid w:val="007E11CA"/>
    <w:rsid w:val="007E2130"/>
    <w:rsid w:val="007E2882"/>
    <w:rsid w:val="007E2C2C"/>
    <w:rsid w:val="007E5FE1"/>
    <w:rsid w:val="007E6CE3"/>
    <w:rsid w:val="007E73A4"/>
    <w:rsid w:val="007F00CB"/>
    <w:rsid w:val="007F1BCF"/>
    <w:rsid w:val="007F51C4"/>
    <w:rsid w:val="007F5C97"/>
    <w:rsid w:val="007F697B"/>
    <w:rsid w:val="007F69EE"/>
    <w:rsid w:val="007F7139"/>
    <w:rsid w:val="008006EE"/>
    <w:rsid w:val="0080191F"/>
    <w:rsid w:val="008036C6"/>
    <w:rsid w:val="008107A3"/>
    <w:rsid w:val="008107C9"/>
    <w:rsid w:val="008129CF"/>
    <w:rsid w:val="0082027B"/>
    <w:rsid w:val="00820750"/>
    <w:rsid w:val="00821B3A"/>
    <w:rsid w:val="00821BB0"/>
    <w:rsid w:val="008232C1"/>
    <w:rsid w:val="00823A25"/>
    <w:rsid w:val="0082426A"/>
    <w:rsid w:val="00826273"/>
    <w:rsid w:val="0082643E"/>
    <w:rsid w:val="008264D5"/>
    <w:rsid w:val="00830645"/>
    <w:rsid w:val="00831931"/>
    <w:rsid w:val="008330C8"/>
    <w:rsid w:val="00833605"/>
    <w:rsid w:val="00840973"/>
    <w:rsid w:val="008439D6"/>
    <w:rsid w:val="00844FC5"/>
    <w:rsid w:val="00845AAE"/>
    <w:rsid w:val="008463A5"/>
    <w:rsid w:val="008465C9"/>
    <w:rsid w:val="00846A2A"/>
    <w:rsid w:val="00853059"/>
    <w:rsid w:val="00857619"/>
    <w:rsid w:val="00857EBA"/>
    <w:rsid w:val="00860AA6"/>
    <w:rsid w:val="008654F2"/>
    <w:rsid w:val="00866C2D"/>
    <w:rsid w:val="00866CBE"/>
    <w:rsid w:val="0086744D"/>
    <w:rsid w:val="00867DF1"/>
    <w:rsid w:val="0087152C"/>
    <w:rsid w:val="00871796"/>
    <w:rsid w:val="00872B8E"/>
    <w:rsid w:val="00872E85"/>
    <w:rsid w:val="00874190"/>
    <w:rsid w:val="00875853"/>
    <w:rsid w:val="008769E7"/>
    <w:rsid w:val="00881F55"/>
    <w:rsid w:val="008840C1"/>
    <w:rsid w:val="0088468D"/>
    <w:rsid w:val="00890D4B"/>
    <w:rsid w:val="00891D03"/>
    <w:rsid w:val="00892932"/>
    <w:rsid w:val="00893A9F"/>
    <w:rsid w:val="00896390"/>
    <w:rsid w:val="008A11AD"/>
    <w:rsid w:val="008A5833"/>
    <w:rsid w:val="008A730F"/>
    <w:rsid w:val="008A7BE7"/>
    <w:rsid w:val="008B184F"/>
    <w:rsid w:val="008B55D4"/>
    <w:rsid w:val="008B7A70"/>
    <w:rsid w:val="008C156F"/>
    <w:rsid w:val="008C2C05"/>
    <w:rsid w:val="008C36D7"/>
    <w:rsid w:val="008C57C5"/>
    <w:rsid w:val="008C5CA3"/>
    <w:rsid w:val="008C7601"/>
    <w:rsid w:val="008D20D1"/>
    <w:rsid w:val="008D26A6"/>
    <w:rsid w:val="008D39F6"/>
    <w:rsid w:val="008D3B1A"/>
    <w:rsid w:val="008D50EB"/>
    <w:rsid w:val="008D6873"/>
    <w:rsid w:val="008D6CAB"/>
    <w:rsid w:val="008D7AC6"/>
    <w:rsid w:val="008D7CFA"/>
    <w:rsid w:val="008E24B8"/>
    <w:rsid w:val="008E2681"/>
    <w:rsid w:val="008E28EC"/>
    <w:rsid w:val="008E2FDD"/>
    <w:rsid w:val="008E4346"/>
    <w:rsid w:val="008E460A"/>
    <w:rsid w:val="008E55FE"/>
    <w:rsid w:val="008E6AD8"/>
    <w:rsid w:val="008E6B72"/>
    <w:rsid w:val="008E7EA6"/>
    <w:rsid w:val="008F0E09"/>
    <w:rsid w:val="008F437E"/>
    <w:rsid w:val="008F46A3"/>
    <w:rsid w:val="008F699A"/>
    <w:rsid w:val="008F7DDC"/>
    <w:rsid w:val="00901765"/>
    <w:rsid w:val="00901D6E"/>
    <w:rsid w:val="00902A05"/>
    <w:rsid w:val="00903568"/>
    <w:rsid w:val="00903BEB"/>
    <w:rsid w:val="0090491D"/>
    <w:rsid w:val="00905809"/>
    <w:rsid w:val="00906D7F"/>
    <w:rsid w:val="0091003C"/>
    <w:rsid w:val="00910918"/>
    <w:rsid w:val="00912175"/>
    <w:rsid w:val="00913B78"/>
    <w:rsid w:val="00916209"/>
    <w:rsid w:val="00917715"/>
    <w:rsid w:val="009214C4"/>
    <w:rsid w:val="00921C27"/>
    <w:rsid w:val="00921CA7"/>
    <w:rsid w:val="00921F1F"/>
    <w:rsid w:val="00922A76"/>
    <w:rsid w:val="00923432"/>
    <w:rsid w:val="009302DC"/>
    <w:rsid w:val="009318F9"/>
    <w:rsid w:val="00931B2A"/>
    <w:rsid w:val="00931F4A"/>
    <w:rsid w:val="00932C6F"/>
    <w:rsid w:val="009341A8"/>
    <w:rsid w:val="00937DDB"/>
    <w:rsid w:val="00940866"/>
    <w:rsid w:val="009428C3"/>
    <w:rsid w:val="00945E76"/>
    <w:rsid w:val="0095122E"/>
    <w:rsid w:val="0095237D"/>
    <w:rsid w:val="00952874"/>
    <w:rsid w:val="009541D6"/>
    <w:rsid w:val="00956644"/>
    <w:rsid w:val="009567BF"/>
    <w:rsid w:val="00956FA6"/>
    <w:rsid w:val="009576F5"/>
    <w:rsid w:val="00960F11"/>
    <w:rsid w:val="00962E83"/>
    <w:rsid w:val="0096345E"/>
    <w:rsid w:val="00964222"/>
    <w:rsid w:val="0096485A"/>
    <w:rsid w:val="009661E0"/>
    <w:rsid w:val="009667E4"/>
    <w:rsid w:val="0096720A"/>
    <w:rsid w:val="0096741E"/>
    <w:rsid w:val="00971FC6"/>
    <w:rsid w:val="0097329F"/>
    <w:rsid w:val="0097364F"/>
    <w:rsid w:val="00974BD7"/>
    <w:rsid w:val="009756F4"/>
    <w:rsid w:val="0097710D"/>
    <w:rsid w:val="009771A3"/>
    <w:rsid w:val="009804C7"/>
    <w:rsid w:val="009812A4"/>
    <w:rsid w:val="009824D3"/>
    <w:rsid w:val="009838AA"/>
    <w:rsid w:val="00984BB5"/>
    <w:rsid w:val="00987FAD"/>
    <w:rsid w:val="00991115"/>
    <w:rsid w:val="009913A0"/>
    <w:rsid w:val="0099284B"/>
    <w:rsid w:val="009949E4"/>
    <w:rsid w:val="00995945"/>
    <w:rsid w:val="009963FE"/>
    <w:rsid w:val="009978C3"/>
    <w:rsid w:val="00997B65"/>
    <w:rsid w:val="00997DFD"/>
    <w:rsid w:val="009A03DC"/>
    <w:rsid w:val="009A0BE1"/>
    <w:rsid w:val="009A2598"/>
    <w:rsid w:val="009A2667"/>
    <w:rsid w:val="009A3FB0"/>
    <w:rsid w:val="009A4D92"/>
    <w:rsid w:val="009A609A"/>
    <w:rsid w:val="009A683D"/>
    <w:rsid w:val="009B10CF"/>
    <w:rsid w:val="009B10D4"/>
    <w:rsid w:val="009B1AF0"/>
    <w:rsid w:val="009B34A0"/>
    <w:rsid w:val="009B5474"/>
    <w:rsid w:val="009B6CB6"/>
    <w:rsid w:val="009B7515"/>
    <w:rsid w:val="009C1137"/>
    <w:rsid w:val="009C1C82"/>
    <w:rsid w:val="009C280F"/>
    <w:rsid w:val="009C2DF6"/>
    <w:rsid w:val="009C3DC8"/>
    <w:rsid w:val="009C3F2D"/>
    <w:rsid w:val="009C68B8"/>
    <w:rsid w:val="009D012C"/>
    <w:rsid w:val="009D0E06"/>
    <w:rsid w:val="009D169B"/>
    <w:rsid w:val="009D479D"/>
    <w:rsid w:val="009D7C39"/>
    <w:rsid w:val="009E1951"/>
    <w:rsid w:val="009E3869"/>
    <w:rsid w:val="009E40C7"/>
    <w:rsid w:val="009E4CE9"/>
    <w:rsid w:val="009E6504"/>
    <w:rsid w:val="009E6E9A"/>
    <w:rsid w:val="009F138E"/>
    <w:rsid w:val="009F145E"/>
    <w:rsid w:val="009F1B06"/>
    <w:rsid w:val="009F2C26"/>
    <w:rsid w:val="009F2EA8"/>
    <w:rsid w:val="009F3CB7"/>
    <w:rsid w:val="009F45C7"/>
    <w:rsid w:val="009F5480"/>
    <w:rsid w:val="009F662D"/>
    <w:rsid w:val="009F75C1"/>
    <w:rsid w:val="00A00642"/>
    <w:rsid w:val="00A01D71"/>
    <w:rsid w:val="00A02029"/>
    <w:rsid w:val="00A0315B"/>
    <w:rsid w:val="00A0358F"/>
    <w:rsid w:val="00A04067"/>
    <w:rsid w:val="00A12517"/>
    <w:rsid w:val="00A12556"/>
    <w:rsid w:val="00A212B3"/>
    <w:rsid w:val="00A23F6E"/>
    <w:rsid w:val="00A25207"/>
    <w:rsid w:val="00A25CFE"/>
    <w:rsid w:val="00A278E4"/>
    <w:rsid w:val="00A31024"/>
    <w:rsid w:val="00A32B09"/>
    <w:rsid w:val="00A33DDC"/>
    <w:rsid w:val="00A348D3"/>
    <w:rsid w:val="00A352B4"/>
    <w:rsid w:val="00A355CB"/>
    <w:rsid w:val="00A35AF1"/>
    <w:rsid w:val="00A40D15"/>
    <w:rsid w:val="00A43C76"/>
    <w:rsid w:val="00A478D7"/>
    <w:rsid w:val="00A511FE"/>
    <w:rsid w:val="00A5270E"/>
    <w:rsid w:val="00A54A6F"/>
    <w:rsid w:val="00A55495"/>
    <w:rsid w:val="00A55991"/>
    <w:rsid w:val="00A55A42"/>
    <w:rsid w:val="00A55F0E"/>
    <w:rsid w:val="00A56358"/>
    <w:rsid w:val="00A634BC"/>
    <w:rsid w:val="00A657C4"/>
    <w:rsid w:val="00A65A43"/>
    <w:rsid w:val="00A65EB5"/>
    <w:rsid w:val="00A66620"/>
    <w:rsid w:val="00A66FEA"/>
    <w:rsid w:val="00A6708B"/>
    <w:rsid w:val="00A6727E"/>
    <w:rsid w:val="00A718D1"/>
    <w:rsid w:val="00A73375"/>
    <w:rsid w:val="00A7357C"/>
    <w:rsid w:val="00A74AEC"/>
    <w:rsid w:val="00A74E37"/>
    <w:rsid w:val="00A7518B"/>
    <w:rsid w:val="00A836B6"/>
    <w:rsid w:val="00A83B52"/>
    <w:rsid w:val="00A83F64"/>
    <w:rsid w:val="00A8529C"/>
    <w:rsid w:val="00A854FC"/>
    <w:rsid w:val="00A90080"/>
    <w:rsid w:val="00A90C48"/>
    <w:rsid w:val="00A94423"/>
    <w:rsid w:val="00A94E08"/>
    <w:rsid w:val="00A95D32"/>
    <w:rsid w:val="00A9724A"/>
    <w:rsid w:val="00AA3338"/>
    <w:rsid w:val="00AA5277"/>
    <w:rsid w:val="00AA621F"/>
    <w:rsid w:val="00AA727B"/>
    <w:rsid w:val="00AB12F6"/>
    <w:rsid w:val="00AB1C80"/>
    <w:rsid w:val="00AB1F7D"/>
    <w:rsid w:val="00AB271F"/>
    <w:rsid w:val="00AB4637"/>
    <w:rsid w:val="00AC00CA"/>
    <w:rsid w:val="00AC00D8"/>
    <w:rsid w:val="00AC1993"/>
    <w:rsid w:val="00AC391E"/>
    <w:rsid w:val="00AC4DA6"/>
    <w:rsid w:val="00AC5544"/>
    <w:rsid w:val="00AC55A1"/>
    <w:rsid w:val="00AC5855"/>
    <w:rsid w:val="00AC68D4"/>
    <w:rsid w:val="00AD0D48"/>
    <w:rsid w:val="00AD11E2"/>
    <w:rsid w:val="00AD542A"/>
    <w:rsid w:val="00AE0C46"/>
    <w:rsid w:val="00AE23B0"/>
    <w:rsid w:val="00AE25C4"/>
    <w:rsid w:val="00AE29D6"/>
    <w:rsid w:val="00AE2CF7"/>
    <w:rsid w:val="00AE3923"/>
    <w:rsid w:val="00AE3E37"/>
    <w:rsid w:val="00AE6A92"/>
    <w:rsid w:val="00AE6B02"/>
    <w:rsid w:val="00AE72C7"/>
    <w:rsid w:val="00AF1B87"/>
    <w:rsid w:val="00AF2B44"/>
    <w:rsid w:val="00AF35A7"/>
    <w:rsid w:val="00AF458E"/>
    <w:rsid w:val="00AF4F71"/>
    <w:rsid w:val="00AF6125"/>
    <w:rsid w:val="00AF6E74"/>
    <w:rsid w:val="00AF7057"/>
    <w:rsid w:val="00B00AB6"/>
    <w:rsid w:val="00B03043"/>
    <w:rsid w:val="00B04B42"/>
    <w:rsid w:val="00B07E95"/>
    <w:rsid w:val="00B10C10"/>
    <w:rsid w:val="00B11131"/>
    <w:rsid w:val="00B13B4D"/>
    <w:rsid w:val="00B168FF"/>
    <w:rsid w:val="00B16CA0"/>
    <w:rsid w:val="00B2252D"/>
    <w:rsid w:val="00B23219"/>
    <w:rsid w:val="00B233EC"/>
    <w:rsid w:val="00B24953"/>
    <w:rsid w:val="00B24A4F"/>
    <w:rsid w:val="00B3108E"/>
    <w:rsid w:val="00B31489"/>
    <w:rsid w:val="00B325CF"/>
    <w:rsid w:val="00B35703"/>
    <w:rsid w:val="00B40863"/>
    <w:rsid w:val="00B417AB"/>
    <w:rsid w:val="00B423C6"/>
    <w:rsid w:val="00B4289A"/>
    <w:rsid w:val="00B448D4"/>
    <w:rsid w:val="00B4600B"/>
    <w:rsid w:val="00B50643"/>
    <w:rsid w:val="00B51FD5"/>
    <w:rsid w:val="00B520D2"/>
    <w:rsid w:val="00B528B2"/>
    <w:rsid w:val="00B52CE5"/>
    <w:rsid w:val="00B53BF7"/>
    <w:rsid w:val="00B54393"/>
    <w:rsid w:val="00B55A17"/>
    <w:rsid w:val="00B56E7C"/>
    <w:rsid w:val="00B57C4E"/>
    <w:rsid w:val="00B61564"/>
    <w:rsid w:val="00B62974"/>
    <w:rsid w:val="00B6377D"/>
    <w:rsid w:val="00B662B2"/>
    <w:rsid w:val="00B66CCB"/>
    <w:rsid w:val="00B713C1"/>
    <w:rsid w:val="00B7187D"/>
    <w:rsid w:val="00B71B99"/>
    <w:rsid w:val="00B71C61"/>
    <w:rsid w:val="00B71EC3"/>
    <w:rsid w:val="00B7340B"/>
    <w:rsid w:val="00B75245"/>
    <w:rsid w:val="00B81652"/>
    <w:rsid w:val="00B81A91"/>
    <w:rsid w:val="00B83743"/>
    <w:rsid w:val="00B8418C"/>
    <w:rsid w:val="00B84564"/>
    <w:rsid w:val="00B85A8C"/>
    <w:rsid w:val="00B85F68"/>
    <w:rsid w:val="00B91042"/>
    <w:rsid w:val="00B91985"/>
    <w:rsid w:val="00B91ACB"/>
    <w:rsid w:val="00B93A5B"/>
    <w:rsid w:val="00B9428A"/>
    <w:rsid w:val="00B953AE"/>
    <w:rsid w:val="00BA04A9"/>
    <w:rsid w:val="00BA126C"/>
    <w:rsid w:val="00BA204E"/>
    <w:rsid w:val="00BA6FB4"/>
    <w:rsid w:val="00BB10B7"/>
    <w:rsid w:val="00BB2119"/>
    <w:rsid w:val="00BB2803"/>
    <w:rsid w:val="00BB47D0"/>
    <w:rsid w:val="00BB5431"/>
    <w:rsid w:val="00BB56B8"/>
    <w:rsid w:val="00BC6F2F"/>
    <w:rsid w:val="00BC7340"/>
    <w:rsid w:val="00BD29BC"/>
    <w:rsid w:val="00BD366C"/>
    <w:rsid w:val="00BD383E"/>
    <w:rsid w:val="00BD44E8"/>
    <w:rsid w:val="00BD5083"/>
    <w:rsid w:val="00BD5950"/>
    <w:rsid w:val="00BD78A8"/>
    <w:rsid w:val="00BD7DD9"/>
    <w:rsid w:val="00BE0230"/>
    <w:rsid w:val="00BE132B"/>
    <w:rsid w:val="00BE20FC"/>
    <w:rsid w:val="00BE6569"/>
    <w:rsid w:val="00BF08D1"/>
    <w:rsid w:val="00BF150C"/>
    <w:rsid w:val="00BF1D9E"/>
    <w:rsid w:val="00BF37B0"/>
    <w:rsid w:val="00BF4170"/>
    <w:rsid w:val="00BF5F12"/>
    <w:rsid w:val="00BF69CB"/>
    <w:rsid w:val="00BF78B1"/>
    <w:rsid w:val="00C01B69"/>
    <w:rsid w:val="00C02B54"/>
    <w:rsid w:val="00C04C1B"/>
    <w:rsid w:val="00C05BA6"/>
    <w:rsid w:val="00C10ED0"/>
    <w:rsid w:val="00C11908"/>
    <w:rsid w:val="00C13182"/>
    <w:rsid w:val="00C161C0"/>
    <w:rsid w:val="00C16787"/>
    <w:rsid w:val="00C17C69"/>
    <w:rsid w:val="00C207A5"/>
    <w:rsid w:val="00C234DE"/>
    <w:rsid w:val="00C2510A"/>
    <w:rsid w:val="00C252AC"/>
    <w:rsid w:val="00C2617A"/>
    <w:rsid w:val="00C263E3"/>
    <w:rsid w:val="00C27B51"/>
    <w:rsid w:val="00C33361"/>
    <w:rsid w:val="00C334AE"/>
    <w:rsid w:val="00C33AB0"/>
    <w:rsid w:val="00C36AA0"/>
    <w:rsid w:val="00C37E73"/>
    <w:rsid w:val="00C402C1"/>
    <w:rsid w:val="00C404BA"/>
    <w:rsid w:val="00C43D2F"/>
    <w:rsid w:val="00C442AA"/>
    <w:rsid w:val="00C4560B"/>
    <w:rsid w:val="00C46269"/>
    <w:rsid w:val="00C4719B"/>
    <w:rsid w:val="00C475F5"/>
    <w:rsid w:val="00C47AA9"/>
    <w:rsid w:val="00C5082C"/>
    <w:rsid w:val="00C515A8"/>
    <w:rsid w:val="00C51839"/>
    <w:rsid w:val="00C51EFE"/>
    <w:rsid w:val="00C56A65"/>
    <w:rsid w:val="00C61A87"/>
    <w:rsid w:val="00C61E3F"/>
    <w:rsid w:val="00C62779"/>
    <w:rsid w:val="00C64EB0"/>
    <w:rsid w:val="00C67B3D"/>
    <w:rsid w:val="00C73F6F"/>
    <w:rsid w:val="00C7510E"/>
    <w:rsid w:val="00C768B6"/>
    <w:rsid w:val="00C80019"/>
    <w:rsid w:val="00C802BC"/>
    <w:rsid w:val="00C80A29"/>
    <w:rsid w:val="00C82D72"/>
    <w:rsid w:val="00C84F12"/>
    <w:rsid w:val="00C85498"/>
    <w:rsid w:val="00C8566C"/>
    <w:rsid w:val="00C8748E"/>
    <w:rsid w:val="00C90F24"/>
    <w:rsid w:val="00C93149"/>
    <w:rsid w:val="00C93ED9"/>
    <w:rsid w:val="00C949EC"/>
    <w:rsid w:val="00C94CDD"/>
    <w:rsid w:val="00C95802"/>
    <w:rsid w:val="00C95EB0"/>
    <w:rsid w:val="00C96455"/>
    <w:rsid w:val="00C96781"/>
    <w:rsid w:val="00CA0B96"/>
    <w:rsid w:val="00CA0EA1"/>
    <w:rsid w:val="00CA20E8"/>
    <w:rsid w:val="00CA6E19"/>
    <w:rsid w:val="00CA7BA9"/>
    <w:rsid w:val="00CB0EBD"/>
    <w:rsid w:val="00CB116A"/>
    <w:rsid w:val="00CB1214"/>
    <w:rsid w:val="00CB2133"/>
    <w:rsid w:val="00CB2E95"/>
    <w:rsid w:val="00CB41C5"/>
    <w:rsid w:val="00CB6BFD"/>
    <w:rsid w:val="00CB7C28"/>
    <w:rsid w:val="00CC1D72"/>
    <w:rsid w:val="00CC1F4D"/>
    <w:rsid w:val="00CC252E"/>
    <w:rsid w:val="00CC3338"/>
    <w:rsid w:val="00CC461E"/>
    <w:rsid w:val="00CC4F1F"/>
    <w:rsid w:val="00CC633D"/>
    <w:rsid w:val="00CC7C2B"/>
    <w:rsid w:val="00CD1705"/>
    <w:rsid w:val="00CD2A29"/>
    <w:rsid w:val="00CD4988"/>
    <w:rsid w:val="00CD5FDB"/>
    <w:rsid w:val="00CD6E06"/>
    <w:rsid w:val="00CD7046"/>
    <w:rsid w:val="00CE0461"/>
    <w:rsid w:val="00CE29C5"/>
    <w:rsid w:val="00CE4FC4"/>
    <w:rsid w:val="00CF01F2"/>
    <w:rsid w:val="00CF100E"/>
    <w:rsid w:val="00CF24C7"/>
    <w:rsid w:val="00CF36CC"/>
    <w:rsid w:val="00CF67F5"/>
    <w:rsid w:val="00D00120"/>
    <w:rsid w:val="00D01669"/>
    <w:rsid w:val="00D01E60"/>
    <w:rsid w:val="00D035F8"/>
    <w:rsid w:val="00D03D19"/>
    <w:rsid w:val="00D043A1"/>
    <w:rsid w:val="00D0612C"/>
    <w:rsid w:val="00D06EEB"/>
    <w:rsid w:val="00D075A5"/>
    <w:rsid w:val="00D1123E"/>
    <w:rsid w:val="00D12D32"/>
    <w:rsid w:val="00D1333E"/>
    <w:rsid w:val="00D16746"/>
    <w:rsid w:val="00D167BC"/>
    <w:rsid w:val="00D173A2"/>
    <w:rsid w:val="00D224BD"/>
    <w:rsid w:val="00D2502A"/>
    <w:rsid w:val="00D25484"/>
    <w:rsid w:val="00D25D15"/>
    <w:rsid w:val="00D26BA2"/>
    <w:rsid w:val="00D302CA"/>
    <w:rsid w:val="00D319FC"/>
    <w:rsid w:val="00D32F4A"/>
    <w:rsid w:val="00D340CF"/>
    <w:rsid w:val="00D34C4E"/>
    <w:rsid w:val="00D34C64"/>
    <w:rsid w:val="00D357A8"/>
    <w:rsid w:val="00D36061"/>
    <w:rsid w:val="00D43E05"/>
    <w:rsid w:val="00D45C2A"/>
    <w:rsid w:val="00D46368"/>
    <w:rsid w:val="00D523A4"/>
    <w:rsid w:val="00D5276A"/>
    <w:rsid w:val="00D5303E"/>
    <w:rsid w:val="00D53A4C"/>
    <w:rsid w:val="00D5443E"/>
    <w:rsid w:val="00D544B3"/>
    <w:rsid w:val="00D60A8B"/>
    <w:rsid w:val="00D60FC8"/>
    <w:rsid w:val="00D61A48"/>
    <w:rsid w:val="00D66BFB"/>
    <w:rsid w:val="00D673A6"/>
    <w:rsid w:val="00D7150C"/>
    <w:rsid w:val="00D7605A"/>
    <w:rsid w:val="00D7635E"/>
    <w:rsid w:val="00D76877"/>
    <w:rsid w:val="00D76E73"/>
    <w:rsid w:val="00D81552"/>
    <w:rsid w:val="00D83368"/>
    <w:rsid w:val="00D91CF0"/>
    <w:rsid w:val="00D921B3"/>
    <w:rsid w:val="00D92690"/>
    <w:rsid w:val="00D92884"/>
    <w:rsid w:val="00D978A2"/>
    <w:rsid w:val="00DA296E"/>
    <w:rsid w:val="00DA6E18"/>
    <w:rsid w:val="00DA7519"/>
    <w:rsid w:val="00DA7B00"/>
    <w:rsid w:val="00DB0D0C"/>
    <w:rsid w:val="00DB40E7"/>
    <w:rsid w:val="00DB5343"/>
    <w:rsid w:val="00DC1C94"/>
    <w:rsid w:val="00DC1D1F"/>
    <w:rsid w:val="00DC1F66"/>
    <w:rsid w:val="00DC47B2"/>
    <w:rsid w:val="00DC4FD4"/>
    <w:rsid w:val="00DC5D4F"/>
    <w:rsid w:val="00DD01A5"/>
    <w:rsid w:val="00DD0C1B"/>
    <w:rsid w:val="00DD14E5"/>
    <w:rsid w:val="00DD16D6"/>
    <w:rsid w:val="00DD233B"/>
    <w:rsid w:val="00DD33EE"/>
    <w:rsid w:val="00DD6149"/>
    <w:rsid w:val="00DD7462"/>
    <w:rsid w:val="00DD774B"/>
    <w:rsid w:val="00DE220B"/>
    <w:rsid w:val="00DE5E48"/>
    <w:rsid w:val="00DE7343"/>
    <w:rsid w:val="00DF3856"/>
    <w:rsid w:val="00DF56ED"/>
    <w:rsid w:val="00DF5E09"/>
    <w:rsid w:val="00DF6456"/>
    <w:rsid w:val="00DF6732"/>
    <w:rsid w:val="00DF71D0"/>
    <w:rsid w:val="00E00232"/>
    <w:rsid w:val="00E01D56"/>
    <w:rsid w:val="00E01F58"/>
    <w:rsid w:val="00E0344E"/>
    <w:rsid w:val="00E06DAE"/>
    <w:rsid w:val="00E07C01"/>
    <w:rsid w:val="00E07D63"/>
    <w:rsid w:val="00E100B5"/>
    <w:rsid w:val="00E11876"/>
    <w:rsid w:val="00E143AA"/>
    <w:rsid w:val="00E14402"/>
    <w:rsid w:val="00E170BA"/>
    <w:rsid w:val="00E17734"/>
    <w:rsid w:val="00E214C0"/>
    <w:rsid w:val="00E21B30"/>
    <w:rsid w:val="00E22F6C"/>
    <w:rsid w:val="00E24E8C"/>
    <w:rsid w:val="00E26101"/>
    <w:rsid w:val="00E2617F"/>
    <w:rsid w:val="00E275BC"/>
    <w:rsid w:val="00E341DA"/>
    <w:rsid w:val="00E348B2"/>
    <w:rsid w:val="00E372AD"/>
    <w:rsid w:val="00E3785F"/>
    <w:rsid w:val="00E40315"/>
    <w:rsid w:val="00E4047C"/>
    <w:rsid w:val="00E41204"/>
    <w:rsid w:val="00E41A10"/>
    <w:rsid w:val="00E41F3B"/>
    <w:rsid w:val="00E42F65"/>
    <w:rsid w:val="00E4330F"/>
    <w:rsid w:val="00E455C4"/>
    <w:rsid w:val="00E45D80"/>
    <w:rsid w:val="00E460C0"/>
    <w:rsid w:val="00E51A41"/>
    <w:rsid w:val="00E52088"/>
    <w:rsid w:val="00E538DA"/>
    <w:rsid w:val="00E54039"/>
    <w:rsid w:val="00E541CD"/>
    <w:rsid w:val="00E56407"/>
    <w:rsid w:val="00E61188"/>
    <w:rsid w:val="00E62CF7"/>
    <w:rsid w:val="00E63D35"/>
    <w:rsid w:val="00E63D37"/>
    <w:rsid w:val="00E649D2"/>
    <w:rsid w:val="00E65677"/>
    <w:rsid w:val="00E65FFD"/>
    <w:rsid w:val="00E66E0B"/>
    <w:rsid w:val="00E70D5B"/>
    <w:rsid w:val="00E70DDB"/>
    <w:rsid w:val="00E72729"/>
    <w:rsid w:val="00E762AF"/>
    <w:rsid w:val="00E7709A"/>
    <w:rsid w:val="00E77745"/>
    <w:rsid w:val="00E77829"/>
    <w:rsid w:val="00E77FE8"/>
    <w:rsid w:val="00E807A5"/>
    <w:rsid w:val="00E81051"/>
    <w:rsid w:val="00E82ADB"/>
    <w:rsid w:val="00E83A8F"/>
    <w:rsid w:val="00E849EE"/>
    <w:rsid w:val="00E85EE9"/>
    <w:rsid w:val="00E90E8C"/>
    <w:rsid w:val="00E95C8E"/>
    <w:rsid w:val="00EA0FD9"/>
    <w:rsid w:val="00EA322B"/>
    <w:rsid w:val="00EA529F"/>
    <w:rsid w:val="00EA5D1F"/>
    <w:rsid w:val="00EA5FA1"/>
    <w:rsid w:val="00EA6CD4"/>
    <w:rsid w:val="00EB17B5"/>
    <w:rsid w:val="00EB26B9"/>
    <w:rsid w:val="00EB2DAB"/>
    <w:rsid w:val="00EB620E"/>
    <w:rsid w:val="00EB6AF9"/>
    <w:rsid w:val="00EB7232"/>
    <w:rsid w:val="00EC0A15"/>
    <w:rsid w:val="00EC173B"/>
    <w:rsid w:val="00EC21CC"/>
    <w:rsid w:val="00EC2631"/>
    <w:rsid w:val="00EC35F5"/>
    <w:rsid w:val="00EC3CE7"/>
    <w:rsid w:val="00EC64E5"/>
    <w:rsid w:val="00ED0076"/>
    <w:rsid w:val="00ED3DA3"/>
    <w:rsid w:val="00ED4B2E"/>
    <w:rsid w:val="00ED62AC"/>
    <w:rsid w:val="00EE0715"/>
    <w:rsid w:val="00EE17FD"/>
    <w:rsid w:val="00EE2651"/>
    <w:rsid w:val="00EE4546"/>
    <w:rsid w:val="00EE6464"/>
    <w:rsid w:val="00EE6B41"/>
    <w:rsid w:val="00EF413B"/>
    <w:rsid w:val="00EF660E"/>
    <w:rsid w:val="00EF726C"/>
    <w:rsid w:val="00F00C98"/>
    <w:rsid w:val="00F01262"/>
    <w:rsid w:val="00F02280"/>
    <w:rsid w:val="00F0481A"/>
    <w:rsid w:val="00F052B6"/>
    <w:rsid w:val="00F05C47"/>
    <w:rsid w:val="00F118B5"/>
    <w:rsid w:val="00F13B9A"/>
    <w:rsid w:val="00F14650"/>
    <w:rsid w:val="00F1517E"/>
    <w:rsid w:val="00F2349F"/>
    <w:rsid w:val="00F24FEE"/>
    <w:rsid w:val="00F27343"/>
    <w:rsid w:val="00F275C3"/>
    <w:rsid w:val="00F300F5"/>
    <w:rsid w:val="00F30DDE"/>
    <w:rsid w:val="00F312E9"/>
    <w:rsid w:val="00F3359C"/>
    <w:rsid w:val="00F3360D"/>
    <w:rsid w:val="00F3396C"/>
    <w:rsid w:val="00F35B47"/>
    <w:rsid w:val="00F35DEE"/>
    <w:rsid w:val="00F36388"/>
    <w:rsid w:val="00F364D3"/>
    <w:rsid w:val="00F365DF"/>
    <w:rsid w:val="00F42180"/>
    <w:rsid w:val="00F423E4"/>
    <w:rsid w:val="00F43349"/>
    <w:rsid w:val="00F434C1"/>
    <w:rsid w:val="00F43B9A"/>
    <w:rsid w:val="00F45873"/>
    <w:rsid w:val="00F469B5"/>
    <w:rsid w:val="00F46B40"/>
    <w:rsid w:val="00F46BB1"/>
    <w:rsid w:val="00F50297"/>
    <w:rsid w:val="00F507BF"/>
    <w:rsid w:val="00F5110D"/>
    <w:rsid w:val="00F5515B"/>
    <w:rsid w:val="00F55788"/>
    <w:rsid w:val="00F559B1"/>
    <w:rsid w:val="00F57AFF"/>
    <w:rsid w:val="00F60309"/>
    <w:rsid w:val="00F606E5"/>
    <w:rsid w:val="00F60D6D"/>
    <w:rsid w:val="00F62C41"/>
    <w:rsid w:val="00F63C84"/>
    <w:rsid w:val="00F66632"/>
    <w:rsid w:val="00F67324"/>
    <w:rsid w:val="00F7160C"/>
    <w:rsid w:val="00F71F25"/>
    <w:rsid w:val="00F74AFD"/>
    <w:rsid w:val="00F752F1"/>
    <w:rsid w:val="00F766B0"/>
    <w:rsid w:val="00F76E28"/>
    <w:rsid w:val="00F815B4"/>
    <w:rsid w:val="00F81F3C"/>
    <w:rsid w:val="00F81F6B"/>
    <w:rsid w:val="00F8305C"/>
    <w:rsid w:val="00F83A00"/>
    <w:rsid w:val="00F8544D"/>
    <w:rsid w:val="00F85A8B"/>
    <w:rsid w:val="00F864BE"/>
    <w:rsid w:val="00F94CD9"/>
    <w:rsid w:val="00F9564C"/>
    <w:rsid w:val="00F96C05"/>
    <w:rsid w:val="00FA0AE5"/>
    <w:rsid w:val="00FA11E3"/>
    <w:rsid w:val="00FA2F04"/>
    <w:rsid w:val="00FA6698"/>
    <w:rsid w:val="00FA67BC"/>
    <w:rsid w:val="00FB47E9"/>
    <w:rsid w:val="00FB5F6B"/>
    <w:rsid w:val="00FB677A"/>
    <w:rsid w:val="00FC0948"/>
    <w:rsid w:val="00FC1312"/>
    <w:rsid w:val="00FC3579"/>
    <w:rsid w:val="00FC4602"/>
    <w:rsid w:val="00FC657F"/>
    <w:rsid w:val="00FC750C"/>
    <w:rsid w:val="00FD0FB3"/>
    <w:rsid w:val="00FD2526"/>
    <w:rsid w:val="00FD2D97"/>
    <w:rsid w:val="00FD314A"/>
    <w:rsid w:val="00FD3CE4"/>
    <w:rsid w:val="00FD4F71"/>
    <w:rsid w:val="00FD539D"/>
    <w:rsid w:val="00FE1F62"/>
    <w:rsid w:val="00FE3ED4"/>
    <w:rsid w:val="00FE4EBE"/>
    <w:rsid w:val="00FE5405"/>
    <w:rsid w:val="00FE5B93"/>
    <w:rsid w:val="00FE6407"/>
    <w:rsid w:val="00FE6A4D"/>
    <w:rsid w:val="00FE736F"/>
    <w:rsid w:val="00FE7C8F"/>
    <w:rsid w:val="00FF5C73"/>
    <w:rsid w:val="00FF7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545F9"/>
  <w15:docId w15:val="{77E03B3F-4362-4081-9365-436B1760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873"/>
  </w:style>
  <w:style w:type="paragraph" w:styleId="Heading1">
    <w:name w:val="heading 1"/>
    <w:basedOn w:val="Normal"/>
    <w:next w:val="Normal"/>
    <w:link w:val="Heading1Char"/>
    <w:uiPriority w:val="9"/>
    <w:qFormat/>
    <w:rsid w:val="008D6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matvorlageACS">
    <w:name w:val="Formatvorlage ACS"/>
    <w:basedOn w:val="TableNormal"/>
    <w:uiPriority w:val="99"/>
    <w:qFormat/>
    <w:rsid w:val="00523CF0"/>
    <w:pPr>
      <w:spacing w:after="0" w:line="240" w:lineRule="auto"/>
    </w:pPr>
    <w:tblPr>
      <w:tblBorders>
        <w:top w:val="single" w:sz="8" w:space="0" w:color="000000" w:themeColor="text1"/>
        <w:bottom w:val="single" w:sz="8" w:space="0" w:color="000000" w:themeColor="text1"/>
      </w:tblBorders>
      <w:tblCellMar>
        <w:left w:w="57" w:type="dxa"/>
        <w:right w:w="57" w:type="dxa"/>
      </w:tblCellMar>
    </w:tblPr>
    <w:tblStylePr w:type="firstRow">
      <w:pPr>
        <w:jc w:val="center"/>
      </w:pPr>
      <w:tblPr/>
      <w:tcPr>
        <w:tcBorders>
          <w:bottom w:val="single" w:sz="8" w:space="0" w:color="000000" w:themeColor="text1"/>
        </w:tcBorders>
      </w:tcPr>
    </w:tblStylePr>
    <w:tblStylePr w:type="firstCol">
      <w:pPr>
        <w:wordWrap/>
        <w:ind w:leftChars="0" w:left="170"/>
      </w:pPr>
    </w:tblStylePr>
    <w:tblStylePr w:type="nwCell">
      <w:pPr>
        <w:jc w:val="left"/>
      </w:pPr>
    </w:tblStylePr>
  </w:style>
  <w:style w:type="character" w:styleId="Hyperlink">
    <w:name w:val="Hyperlink"/>
    <w:basedOn w:val="DefaultParagraphFont"/>
    <w:uiPriority w:val="99"/>
    <w:unhideWhenUsed/>
    <w:rsid w:val="00B40863"/>
    <w:rPr>
      <w:color w:val="0000FF" w:themeColor="hyperlink"/>
      <w:u w:val="single"/>
    </w:rPr>
  </w:style>
  <w:style w:type="character" w:styleId="CommentReference">
    <w:name w:val="annotation reference"/>
    <w:basedOn w:val="DefaultParagraphFont"/>
    <w:uiPriority w:val="99"/>
    <w:semiHidden/>
    <w:unhideWhenUsed/>
    <w:rsid w:val="00032ED1"/>
    <w:rPr>
      <w:sz w:val="16"/>
      <w:szCs w:val="16"/>
    </w:rPr>
  </w:style>
  <w:style w:type="paragraph" w:styleId="CommentText">
    <w:name w:val="annotation text"/>
    <w:basedOn w:val="Normal"/>
    <w:link w:val="CommentTextChar"/>
    <w:uiPriority w:val="99"/>
    <w:unhideWhenUsed/>
    <w:rsid w:val="00032ED1"/>
    <w:pPr>
      <w:spacing w:line="240" w:lineRule="auto"/>
    </w:pPr>
    <w:rPr>
      <w:sz w:val="20"/>
      <w:szCs w:val="20"/>
    </w:rPr>
  </w:style>
  <w:style w:type="character" w:customStyle="1" w:styleId="CommentTextChar">
    <w:name w:val="Comment Text Char"/>
    <w:basedOn w:val="DefaultParagraphFont"/>
    <w:link w:val="CommentText"/>
    <w:uiPriority w:val="99"/>
    <w:rsid w:val="00032ED1"/>
    <w:rPr>
      <w:sz w:val="20"/>
      <w:szCs w:val="20"/>
    </w:rPr>
  </w:style>
  <w:style w:type="paragraph" w:styleId="CommentSubject">
    <w:name w:val="annotation subject"/>
    <w:basedOn w:val="CommentText"/>
    <w:next w:val="CommentText"/>
    <w:link w:val="CommentSubjectChar"/>
    <w:uiPriority w:val="99"/>
    <w:semiHidden/>
    <w:unhideWhenUsed/>
    <w:rsid w:val="00032ED1"/>
    <w:rPr>
      <w:b/>
      <w:bCs/>
    </w:rPr>
  </w:style>
  <w:style w:type="character" w:customStyle="1" w:styleId="CommentSubjectChar">
    <w:name w:val="Comment Subject Char"/>
    <w:basedOn w:val="CommentTextChar"/>
    <w:link w:val="CommentSubject"/>
    <w:uiPriority w:val="99"/>
    <w:semiHidden/>
    <w:rsid w:val="00032ED1"/>
    <w:rPr>
      <w:b/>
      <w:bCs/>
      <w:sz w:val="20"/>
      <w:szCs w:val="20"/>
    </w:rPr>
  </w:style>
  <w:style w:type="paragraph" w:styleId="BalloonText">
    <w:name w:val="Balloon Text"/>
    <w:basedOn w:val="Normal"/>
    <w:link w:val="BalloonTextChar"/>
    <w:uiPriority w:val="99"/>
    <w:semiHidden/>
    <w:unhideWhenUsed/>
    <w:rsid w:val="00032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ED1"/>
    <w:rPr>
      <w:rFonts w:ascii="Tahoma" w:hAnsi="Tahoma" w:cs="Tahoma"/>
      <w:sz w:val="16"/>
      <w:szCs w:val="16"/>
    </w:rPr>
  </w:style>
  <w:style w:type="table" w:styleId="TableGrid">
    <w:name w:val="Table Grid"/>
    <w:basedOn w:val="TableNormal"/>
    <w:uiPriority w:val="59"/>
    <w:rsid w:val="0065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437E"/>
  </w:style>
  <w:style w:type="table" w:customStyle="1" w:styleId="FormatvorlageACS1">
    <w:name w:val="Formatvorlage ACS1"/>
    <w:basedOn w:val="TableNormal"/>
    <w:uiPriority w:val="99"/>
    <w:qFormat/>
    <w:rsid w:val="000E3ED2"/>
    <w:pPr>
      <w:spacing w:after="0" w:line="240" w:lineRule="auto"/>
    </w:pPr>
    <w:tblPr>
      <w:tblBorders>
        <w:top w:val="single" w:sz="8" w:space="0" w:color="000000" w:themeColor="text1"/>
        <w:bottom w:val="single" w:sz="8" w:space="0" w:color="000000" w:themeColor="text1"/>
      </w:tblBorders>
      <w:tblCellMar>
        <w:left w:w="57" w:type="dxa"/>
        <w:right w:w="57" w:type="dxa"/>
      </w:tblCellMar>
    </w:tblPr>
    <w:tblStylePr w:type="firstRow">
      <w:pPr>
        <w:jc w:val="center"/>
      </w:pPr>
      <w:tblPr/>
      <w:tcPr>
        <w:tcBorders>
          <w:bottom w:val="single" w:sz="8" w:space="0" w:color="000000" w:themeColor="text1"/>
        </w:tcBorders>
      </w:tcPr>
    </w:tblStylePr>
    <w:tblStylePr w:type="firstCol">
      <w:pPr>
        <w:wordWrap/>
        <w:ind w:leftChars="0" w:left="170"/>
      </w:pPr>
    </w:tblStylePr>
    <w:tblStylePr w:type="nwCell">
      <w:pPr>
        <w:jc w:val="left"/>
      </w:pPr>
    </w:tblStylePr>
  </w:style>
  <w:style w:type="paragraph" w:styleId="Header">
    <w:name w:val="header"/>
    <w:basedOn w:val="Normal"/>
    <w:link w:val="HeaderChar"/>
    <w:uiPriority w:val="99"/>
    <w:semiHidden/>
    <w:unhideWhenUsed/>
    <w:rsid w:val="00164B9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64B99"/>
  </w:style>
  <w:style w:type="paragraph" w:styleId="Footer">
    <w:name w:val="footer"/>
    <w:basedOn w:val="Normal"/>
    <w:link w:val="FooterChar"/>
    <w:uiPriority w:val="99"/>
    <w:unhideWhenUsed/>
    <w:rsid w:val="00164B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4B99"/>
  </w:style>
  <w:style w:type="paragraph" w:styleId="Revision">
    <w:name w:val="Revision"/>
    <w:hidden/>
    <w:uiPriority w:val="99"/>
    <w:semiHidden/>
    <w:rsid w:val="0011379C"/>
    <w:pPr>
      <w:spacing w:after="0" w:line="240" w:lineRule="auto"/>
    </w:pPr>
  </w:style>
  <w:style w:type="paragraph" w:styleId="DocumentMap">
    <w:name w:val="Document Map"/>
    <w:basedOn w:val="Normal"/>
    <w:link w:val="DocumentMapChar"/>
    <w:uiPriority w:val="99"/>
    <w:semiHidden/>
    <w:unhideWhenUsed/>
    <w:rsid w:val="008E6A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E6AD8"/>
    <w:rPr>
      <w:rFonts w:ascii="Tahoma" w:hAnsi="Tahoma" w:cs="Tahoma"/>
      <w:sz w:val="16"/>
      <w:szCs w:val="16"/>
    </w:rPr>
  </w:style>
  <w:style w:type="character" w:customStyle="1" w:styleId="Heading1Char">
    <w:name w:val="Heading 1 Char"/>
    <w:basedOn w:val="DefaultParagraphFont"/>
    <w:link w:val="Heading1"/>
    <w:uiPriority w:val="9"/>
    <w:rsid w:val="008D6873"/>
    <w:rPr>
      <w:rFonts w:asciiTheme="majorHAnsi" w:eastAsiaTheme="majorEastAsia" w:hAnsiTheme="majorHAnsi" w:cstheme="majorBidi"/>
      <w:b/>
      <w:bCs/>
      <w:color w:val="365F91" w:themeColor="accent1" w:themeShade="BF"/>
      <w:sz w:val="28"/>
      <w:szCs w:val="28"/>
    </w:rPr>
  </w:style>
  <w:style w:type="paragraph" w:customStyle="1" w:styleId="Kapitel-schriftLO">
    <w:name w:val="Kapitel-Üschrift L&amp;O"/>
    <w:basedOn w:val="Normal"/>
    <w:next w:val="Normal"/>
    <w:qFormat/>
    <w:rsid w:val="007E2C2C"/>
    <w:pPr>
      <w:spacing w:after="240" w:line="360" w:lineRule="auto"/>
      <w:outlineLvl w:val="0"/>
    </w:pPr>
    <w:rPr>
      <w:rFonts w:ascii="Times New Roman" w:hAnsi="Times New Roman"/>
      <w:b/>
      <w:sz w:val="32"/>
      <w:szCs w:val="28"/>
      <w:lang w:val="en-US"/>
    </w:rPr>
  </w:style>
  <w:style w:type="paragraph" w:styleId="ListParagraph">
    <w:name w:val="List Paragraph"/>
    <w:basedOn w:val="Normal"/>
    <w:uiPriority w:val="34"/>
    <w:qFormat/>
    <w:rsid w:val="00A33DDC"/>
    <w:pPr>
      <w:ind w:left="720"/>
      <w:contextualSpacing/>
    </w:pPr>
  </w:style>
  <w:style w:type="paragraph" w:customStyle="1" w:styleId="Unterkapitel">
    <w:name w:val="Unterkapitel"/>
    <w:basedOn w:val="Normal"/>
    <w:next w:val="Normal"/>
    <w:link w:val="UnterkapitelZchn"/>
    <w:qFormat/>
    <w:rsid w:val="007E2C2C"/>
    <w:pPr>
      <w:spacing w:after="240" w:line="360" w:lineRule="auto"/>
      <w:outlineLvl w:val="0"/>
    </w:pPr>
    <w:rPr>
      <w:rFonts w:ascii="Times New Roman" w:hAnsi="Times New Roman" w:cs="Times New Roman"/>
      <w:b/>
      <w:sz w:val="24"/>
      <w:szCs w:val="24"/>
      <w:lang w:val="en-US"/>
    </w:rPr>
  </w:style>
  <w:style w:type="paragraph" w:customStyle="1" w:styleId="Absatz">
    <w:name w:val="Absatz"/>
    <w:basedOn w:val="Normal"/>
    <w:link w:val="AbsatzZchn"/>
    <w:qFormat/>
    <w:rsid w:val="007E2C2C"/>
    <w:pPr>
      <w:spacing w:after="240" w:line="480" w:lineRule="auto"/>
      <w:ind w:firstLine="709"/>
      <w:contextualSpacing/>
      <w:jc w:val="both"/>
    </w:pPr>
    <w:rPr>
      <w:rFonts w:ascii="Times New Roman" w:hAnsi="Times New Roman" w:cs="Times New Roman"/>
      <w:sz w:val="24"/>
      <w:szCs w:val="24"/>
      <w:lang w:val="en-US"/>
    </w:rPr>
  </w:style>
  <w:style w:type="character" w:customStyle="1" w:styleId="UnterkapitelZchn">
    <w:name w:val="Unterkapitel Zchn"/>
    <w:basedOn w:val="DefaultParagraphFont"/>
    <w:link w:val="Unterkapitel"/>
    <w:rsid w:val="007E2C2C"/>
    <w:rPr>
      <w:rFonts w:ascii="Times New Roman" w:hAnsi="Times New Roman" w:cs="Times New Roman"/>
      <w:b/>
      <w:sz w:val="24"/>
      <w:szCs w:val="24"/>
      <w:lang w:val="en-US"/>
    </w:rPr>
  </w:style>
  <w:style w:type="paragraph" w:customStyle="1" w:styleId="TableHeader">
    <w:name w:val="Table_Header"/>
    <w:basedOn w:val="Normal"/>
    <w:link w:val="TableHeaderZchn"/>
    <w:qFormat/>
    <w:rsid w:val="002B6770"/>
    <w:pPr>
      <w:suppressLineNumbers/>
      <w:spacing w:after="0" w:line="480" w:lineRule="auto"/>
      <w:ind w:left="-709" w:right="-709" w:firstLine="709"/>
      <w:jc w:val="both"/>
    </w:pPr>
    <w:rPr>
      <w:rFonts w:ascii="Times New Roman" w:hAnsi="Times New Roman" w:cs="Times New Roman"/>
      <w:sz w:val="24"/>
      <w:lang w:val="en-US"/>
    </w:rPr>
  </w:style>
  <w:style w:type="character" w:customStyle="1" w:styleId="AbsatzZchn">
    <w:name w:val="Absatz Zchn"/>
    <w:basedOn w:val="DefaultParagraphFont"/>
    <w:link w:val="Absatz"/>
    <w:rsid w:val="007E2C2C"/>
    <w:rPr>
      <w:rFonts w:ascii="Times New Roman" w:hAnsi="Times New Roman" w:cs="Times New Roman"/>
      <w:sz w:val="24"/>
      <w:szCs w:val="24"/>
      <w:lang w:val="en-US"/>
    </w:rPr>
  </w:style>
  <w:style w:type="character" w:customStyle="1" w:styleId="TableHeaderZchn">
    <w:name w:val="Table_Header Zchn"/>
    <w:basedOn w:val="DefaultParagraphFont"/>
    <w:link w:val="TableHeader"/>
    <w:rsid w:val="002B6770"/>
    <w:rPr>
      <w:rFonts w:ascii="Times New Roman" w:hAnsi="Times New Roman" w:cs="Times New Roman"/>
      <w:sz w:val="24"/>
      <w:lang w:val="en-US"/>
    </w:rPr>
  </w:style>
  <w:style w:type="paragraph" w:styleId="HTMLPreformatted">
    <w:name w:val="HTML Preformatted"/>
    <w:basedOn w:val="Normal"/>
    <w:link w:val="HTMLPreformattedChar"/>
    <w:uiPriority w:val="99"/>
    <w:semiHidden/>
    <w:unhideWhenUsed/>
    <w:rsid w:val="003167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679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7384">
      <w:bodyDiv w:val="1"/>
      <w:marLeft w:val="0"/>
      <w:marRight w:val="0"/>
      <w:marTop w:val="0"/>
      <w:marBottom w:val="0"/>
      <w:divBdr>
        <w:top w:val="none" w:sz="0" w:space="0" w:color="auto"/>
        <w:left w:val="none" w:sz="0" w:space="0" w:color="auto"/>
        <w:bottom w:val="none" w:sz="0" w:space="0" w:color="auto"/>
        <w:right w:val="none" w:sz="0" w:space="0" w:color="auto"/>
      </w:divBdr>
    </w:div>
    <w:div w:id="383721143">
      <w:bodyDiv w:val="1"/>
      <w:marLeft w:val="0"/>
      <w:marRight w:val="0"/>
      <w:marTop w:val="0"/>
      <w:marBottom w:val="0"/>
      <w:divBdr>
        <w:top w:val="none" w:sz="0" w:space="0" w:color="auto"/>
        <w:left w:val="none" w:sz="0" w:space="0" w:color="auto"/>
        <w:bottom w:val="none" w:sz="0" w:space="0" w:color="auto"/>
        <w:right w:val="none" w:sz="0" w:space="0" w:color="auto"/>
      </w:divBdr>
    </w:div>
    <w:div w:id="474420875">
      <w:bodyDiv w:val="1"/>
      <w:marLeft w:val="0"/>
      <w:marRight w:val="0"/>
      <w:marTop w:val="0"/>
      <w:marBottom w:val="0"/>
      <w:divBdr>
        <w:top w:val="none" w:sz="0" w:space="0" w:color="auto"/>
        <w:left w:val="none" w:sz="0" w:space="0" w:color="auto"/>
        <w:bottom w:val="none" w:sz="0" w:space="0" w:color="auto"/>
        <w:right w:val="none" w:sz="0" w:space="0" w:color="auto"/>
      </w:divBdr>
    </w:div>
    <w:div w:id="593175147">
      <w:bodyDiv w:val="1"/>
      <w:marLeft w:val="0"/>
      <w:marRight w:val="0"/>
      <w:marTop w:val="0"/>
      <w:marBottom w:val="0"/>
      <w:divBdr>
        <w:top w:val="none" w:sz="0" w:space="0" w:color="auto"/>
        <w:left w:val="none" w:sz="0" w:space="0" w:color="auto"/>
        <w:bottom w:val="none" w:sz="0" w:space="0" w:color="auto"/>
        <w:right w:val="none" w:sz="0" w:space="0" w:color="auto"/>
      </w:divBdr>
    </w:div>
    <w:div w:id="769394989">
      <w:bodyDiv w:val="1"/>
      <w:marLeft w:val="0"/>
      <w:marRight w:val="0"/>
      <w:marTop w:val="0"/>
      <w:marBottom w:val="0"/>
      <w:divBdr>
        <w:top w:val="none" w:sz="0" w:space="0" w:color="auto"/>
        <w:left w:val="none" w:sz="0" w:space="0" w:color="auto"/>
        <w:bottom w:val="none" w:sz="0" w:space="0" w:color="auto"/>
        <w:right w:val="none" w:sz="0" w:space="0" w:color="auto"/>
      </w:divBdr>
    </w:div>
    <w:div w:id="884295014">
      <w:bodyDiv w:val="1"/>
      <w:marLeft w:val="0"/>
      <w:marRight w:val="0"/>
      <w:marTop w:val="0"/>
      <w:marBottom w:val="0"/>
      <w:divBdr>
        <w:top w:val="none" w:sz="0" w:space="0" w:color="auto"/>
        <w:left w:val="none" w:sz="0" w:space="0" w:color="auto"/>
        <w:bottom w:val="none" w:sz="0" w:space="0" w:color="auto"/>
        <w:right w:val="none" w:sz="0" w:space="0" w:color="auto"/>
      </w:divBdr>
    </w:div>
    <w:div w:id="980039372">
      <w:bodyDiv w:val="1"/>
      <w:marLeft w:val="0"/>
      <w:marRight w:val="0"/>
      <w:marTop w:val="0"/>
      <w:marBottom w:val="0"/>
      <w:divBdr>
        <w:top w:val="none" w:sz="0" w:space="0" w:color="auto"/>
        <w:left w:val="none" w:sz="0" w:space="0" w:color="auto"/>
        <w:bottom w:val="none" w:sz="0" w:space="0" w:color="auto"/>
        <w:right w:val="none" w:sz="0" w:space="0" w:color="auto"/>
      </w:divBdr>
    </w:div>
    <w:div w:id="987904453">
      <w:bodyDiv w:val="1"/>
      <w:marLeft w:val="0"/>
      <w:marRight w:val="0"/>
      <w:marTop w:val="0"/>
      <w:marBottom w:val="0"/>
      <w:divBdr>
        <w:top w:val="none" w:sz="0" w:space="0" w:color="auto"/>
        <w:left w:val="none" w:sz="0" w:space="0" w:color="auto"/>
        <w:bottom w:val="none" w:sz="0" w:space="0" w:color="auto"/>
        <w:right w:val="none" w:sz="0" w:space="0" w:color="auto"/>
      </w:divBdr>
    </w:div>
    <w:div w:id="1096633947">
      <w:bodyDiv w:val="1"/>
      <w:marLeft w:val="0"/>
      <w:marRight w:val="0"/>
      <w:marTop w:val="0"/>
      <w:marBottom w:val="0"/>
      <w:divBdr>
        <w:top w:val="none" w:sz="0" w:space="0" w:color="auto"/>
        <w:left w:val="none" w:sz="0" w:space="0" w:color="auto"/>
        <w:bottom w:val="none" w:sz="0" w:space="0" w:color="auto"/>
        <w:right w:val="none" w:sz="0" w:space="0" w:color="auto"/>
      </w:divBdr>
    </w:div>
    <w:div w:id="1272861135">
      <w:bodyDiv w:val="1"/>
      <w:marLeft w:val="0"/>
      <w:marRight w:val="0"/>
      <w:marTop w:val="0"/>
      <w:marBottom w:val="0"/>
      <w:divBdr>
        <w:top w:val="none" w:sz="0" w:space="0" w:color="auto"/>
        <w:left w:val="none" w:sz="0" w:space="0" w:color="auto"/>
        <w:bottom w:val="none" w:sz="0" w:space="0" w:color="auto"/>
        <w:right w:val="none" w:sz="0" w:space="0" w:color="auto"/>
      </w:divBdr>
    </w:div>
    <w:div w:id="1499926851">
      <w:bodyDiv w:val="1"/>
      <w:marLeft w:val="0"/>
      <w:marRight w:val="0"/>
      <w:marTop w:val="0"/>
      <w:marBottom w:val="0"/>
      <w:divBdr>
        <w:top w:val="none" w:sz="0" w:space="0" w:color="auto"/>
        <w:left w:val="none" w:sz="0" w:space="0" w:color="auto"/>
        <w:bottom w:val="none" w:sz="0" w:space="0" w:color="auto"/>
        <w:right w:val="none" w:sz="0" w:space="0" w:color="auto"/>
      </w:divBdr>
    </w:div>
    <w:div w:id="1693529844">
      <w:bodyDiv w:val="1"/>
      <w:marLeft w:val="0"/>
      <w:marRight w:val="0"/>
      <w:marTop w:val="0"/>
      <w:marBottom w:val="0"/>
      <w:divBdr>
        <w:top w:val="none" w:sz="0" w:space="0" w:color="auto"/>
        <w:left w:val="none" w:sz="0" w:space="0" w:color="auto"/>
        <w:bottom w:val="none" w:sz="0" w:space="0" w:color="auto"/>
        <w:right w:val="none" w:sz="0" w:space="0" w:color="auto"/>
      </w:divBdr>
    </w:div>
    <w:div w:id="1861316604">
      <w:bodyDiv w:val="1"/>
      <w:marLeft w:val="0"/>
      <w:marRight w:val="0"/>
      <w:marTop w:val="0"/>
      <w:marBottom w:val="0"/>
      <w:divBdr>
        <w:top w:val="none" w:sz="0" w:space="0" w:color="auto"/>
        <w:left w:val="none" w:sz="0" w:space="0" w:color="auto"/>
        <w:bottom w:val="none" w:sz="0" w:space="0" w:color="auto"/>
        <w:right w:val="none" w:sz="0" w:space="0" w:color="auto"/>
      </w:divBdr>
    </w:div>
    <w:div w:id="19681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roject.org/" TargetMode="External"/><Relationship Id="rId14"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BDE8F-FC14-45A9-A8CC-2145EE76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24468</Words>
  <Characters>139468</Characters>
  <Application>Microsoft Office Word</Application>
  <DocSecurity>0</DocSecurity>
  <Lines>1162</Lines>
  <Paragraphs>327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awi</Company>
  <LinksUpToDate>false</LinksUpToDate>
  <CharactersWithSpaces>163609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Lechtenfeld</dc:creator>
  <cp:lastModifiedBy>Windows User</cp:lastModifiedBy>
  <cp:revision>4</cp:revision>
  <cp:lastPrinted>2012-09-12T05:45:00Z</cp:lastPrinted>
  <dcterms:created xsi:type="dcterms:W3CDTF">2018-05-18T15:54:00Z</dcterms:created>
  <dcterms:modified xsi:type="dcterms:W3CDTF">2018-05-18T16:02:00Z</dcterms:modified>
</cp:coreProperties>
</file>